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B00C" w14:textId="77777777" w:rsidR="006E6930" w:rsidRDefault="0034469D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951104" behindDoc="1" locked="0" layoutInCell="1" allowOverlap="1" wp14:anchorId="209D8D0B" wp14:editId="5738A5F4">
            <wp:simplePos x="0" y="0"/>
            <wp:positionH relativeFrom="column">
              <wp:posOffset>2066925</wp:posOffset>
            </wp:positionH>
            <wp:positionV relativeFrom="paragraph">
              <wp:posOffset>-297815</wp:posOffset>
            </wp:positionV>
            <wp:extent cx="1466850" cy="1384935"/>
            <wp:effectExtent l="0" t="0" r="0" b="0"/>
            <wp:wrapTight wrapText="bothSides">
              <wp:wrapPolygon edited="0">
                <wp:start x="8135" y="2674"/>
                <wp:lineTo x="5891" y="3565"/>
                <wp:lineTo x="1122" y="6834"/>
                <wp:lineTo x="561" y="9805"/>
                <wp:lineTo x="281" y="13073"/>
                <wp:lineTo x="3366" y="17827"/>
                <wp:lineTo x="7574" y="19609"/>
                <wp:lineTo x="8416" y="20204"/>
                <wp:lineTo x="12623" y="20204"/>
                <wp:lineTo x="18234" y="17530"/>
                <wp:lineTo x="21039" y="13370"/>
                <wp:lineTo x="20478" y="7131"/>
                <wp:lineTo x="15429" y="3862"/>
                <wp:lineTo x="13184" y="2674"/>
                <wp:lineTo x="8135" y="2674"/>
              </wp:wrapPolygon>
            </wp:wrapTight>
            <wp:docPr id="43" name="รูปภาพ 43" descr="D:\ \ทำป้าย อปพร\logoอบ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 \ทำป้าย อปพร\logoอบต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C61">
        <w:rPr>
          <w:rFonts w:ascii="Arial" w:hAnsi="Arial" w:cs="Cordia New"/>
          <w:noProof/>
          <w:color w:val="222222"/>
          <w:sz w:val="27"/>
          <w:szCs w:val="27"/>
        </w:rPr>
        <w:drawing>
          <wp:anchor distT="0" distB="0" distL="114300" distR="114300" simplePos="0" relativeHeight="251949056" behindDoc="1" locked="0" layoutInCell="1" allowOverlap="1" wp14:anchorId="33435C01" wp14:editId="3A2D6E73">
            <wp:simplePos x="0" y="0"/>
            <wp:positionH relativeFrom="column">
              <wp:posOffset>-1051560</wp:posOffset>
            </wp:positionH>
            <wp:positionV relativeFrom="paragraph">
              <wp:posOffset>-688975</wp:posOffset>
            </wp:positionV>
            <wp:extent cx="7505241" cy="11893706"/>
            <wp:effectExtent l="0" t="0" r="635" b="0"/>
            <wp:wrapNone/>
            <wp:docPr id="42" name="รูปภาพ 42" descr="C:\Users\PRG_003\Desktop\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G_003\Desktop\22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241" cy="1189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A6" w:rsidRPr="00AA34A6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D93B1C6" w14:textId="77777777" w:rsidR="006E6930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</w:p>
    <w:p w14:paraId="1617C4AF" w14:textId="77777777" w:rsidR="006E6930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6"/>
          <w:szCs w:val="56"/>
        </w:rPr>
      </w:pPr>
      <w:r>
        <w:rPr>
          <w:rFonts w:ascii="TH SarabunIT๙" w:hAnsi="TH SarabunIT๙" w:cs="TH SarabunIT๙"/>
          <w:b/>
          <w:bCs/>
          <w:color w:val="222222"/>
          <w:sz w:val="56"/>
          <w:szCs w:val="56"/>
        </w:rPr>
        <w:t xml:space="preserve"> </w:t>
      </w:r>
    </w:p>
    <w:p w14:paraId="28E1398E" w14:textId="77777777" w:rsidR="006E6930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6"/>
          <w:szCs w:val="56"/>
        </w:rPr>
      </w:pPr>
      <w:r w:rsidRPr="000525DD">
        <w:rPr>
          <w:rFonts w:ascii="TH SarabunIT๙" w:hAnsi="TH SarabunIT๙" w:cs="TH SarabunIT๙"/>
          <w:b/>
          <w:bCs/>
          <w:color w:val="222222"/>
          <w:sz w:val="56"/>
          <w:szCs w:val="56"/>
          <w:cs/>
        </w:rPr>
        <w:t>รายงานการติดตามประเมินผล</w:t>
      </w:r>
    </w:p>
    <w:p w14:paraId="6369B71A" w14:textId="77777777" w:rsidR="006E6930" w:rsidRPr="000525DD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6"/>
          <w:szCs w:val="56"/>
        </w:rPr>
      </w:pPr>
      <w:r w:rsidRPr="000525DD">
        <w:rPr>
          <w:rFonts w:ascii="TH SarabunIT๙" w:hAnsi="TH SarabunIT๙" w:cs="TH SarabunIT๙"/>
          <w:b/>
          <w:bCs/>
          <w:color w:val="222222"/>
          <w:sz w:val="56"/>
          <w:szCs w:val="56"/>
          <w:cs/>
        </w:rPr>
        <w:t>แผนพัฒนาท้องถิ่น (พ.ศ.2561-2565)</w:t>
      </w:r>
    </w:p>
    <w:p w14:paraId="69A25B53" w14:textId="77777777" w:rsidR="006E6930" w:rsidRPr="000525DD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6"/>
          <w:szCs w:val="56"/>
        </w:rPr>
      </w:pPr>
      <w:r w:rsidRPr="000525DD">
        <w:rPr>
          <w:rFonts w:ascii="TH SarabunIT๙" w:hAnsi="TH SarabunIT๙" w:cs="TH SarabunIT๙"/>
          <w:b/>
          <w:bCs/>
          <w:color w:val="222222"/>
          <w:sz w:val="56"/>
          <w:szCs w:val="56"/>
          <w:cs/>
        </w:rPr>
        <w:t>ครั้งที่ 1</w:t>
      </w:r>
    </w:p>
    <w:p w14:paraId="14967B29" w14:textId="77777777" w:rsidR="006E6930" w:rsidRPr="006752C3" w:rsidRDefault="006E6930" w:rsidP="006E6930">
      <w:pPr>
        <w:pStyle w:val="ae"/>
        <w:tabs>
          <w:tab w:val="left" w:pos="284"/>
          <w:tab w:val="left" w:pos="1418"/>
        </w:tabs>
        <w:ind w:right="-188"/>
        <w:jc w:val="center"/>
        <w:rPr>
          <w:rFonts w:ascii="TH SarabunPSK" w:hAnsi="TH SarabunPSK" w:cs="TH SarabunPSK"/>
          <w:b/>
          <w:bCs/>
          <w:spacing w:val="-4"/>
          <w:sz w:val="44"/>
          <w:szCs w:val="44"/>
        </w:rPr>
      </w:pPr>
      <w:r>
        <w:rPr>
          <w:rFonts w:ascii="TH SarabunIT๙" w:hAnsi="TH SarabunIT๙" w:cs="TH SarabunIT๙"/>
          <w:b/>
          <w:bCs/>
          <w:color w:val="222222"/>
          <w:sz w:val="44"/>
          <w:szCs w:val="44"/>
          <w:cs/>
        </w:rPr>
        <w:t>(1 ตุลาคม 256</w:t>
      </w:r>
      <w:r w:rsidR="003869F4">
        <w:rPr>
          <w:rFonts w:ascii="TH SarabunIT๙" w:hAnsi="TH SarabunIT๙" w:cs="TH SarabunIT๙" w:hint="cs"/>
          <w:b/>
          <w:bCs/>
          <w:color w:val="222222"/>
          <w:sz w:val="44"/>
          <w:szCs w:val="44"/>
          <w:cs/>
        </w:rPr>
        <w:t>3</w:t>
      </w:r>
      <w:r>
        <w:rPr>
          <w:rFonts w:ascii="TH SarabunIT๙" w:hAnsi="TH SarabunIT๙" w:cs="TH SarabunIT๙"/>
          <w:b/>
          <w:bCs/>
          <w:color w:val="222222"/>
          <w:sz w:val="44"/>
          <w:szCs w:val="44"/>
          <w:cs/>
        </w:rPr>
        <w:t xml:space="preserve"> – 3</w:t>
      </w:r>
      <w:r>
        <w:rPr>
          <w:rFonts w:ascii="TH SarabunIT๙" w:hAnsi="TH SarabunIT๙" w:cs="TH SarabunIT๙" w:hint="cs"/>
          <w:b/>
          <w:bCs/>
          <w:color w:val="222222"/>
          <w:sz w:val="44"/>
          <w:szCs w:val="44"/>
          <w:cs/>
        </w:rPr>
        <w:t>0</w:t>
      </w:r>
      <w:r>
        <w:rPr>
          <w:rFonts w:ascii="TH SarabunIT๙" w:hAnsi="TH SarabunIT๙" w:cs="TH SarabunIT๙"/>
          <w:b/>
          <w:bCs/>
          <w:color w:val="222222"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222222"/>
          <w:sz w:val="44"/>
          <w:szCs w:val="44"/>
          <w:cs/>
        </w:rPr>
        <w:t>กันยายน</w:t>
      </w:r>
      <w:r>
        <w:rPr>
          <w:rFonts w:ascii="TH SarabunIT๙" w:hAnsi="TH SarabunIT๙" w:cs="TH SarabunIT๙"/>
          <w:b/>
          <w:bCs/>
          <w:color w:val="222222"/>
          <w:sz w:val="44"/>
          <w:szCs w:val="44"/>
          <w:cs/>
        </w:rPr>
        <w:t xml:space="preserve"> 256</w:t>
      </w:r>
      <w:r w:rsidR="003869F4">
        <w:rPr>
          <w:rFonts w:ascii="TH SarabunIT๙" w:hAnsi="TH SarabunIT๙" w:cs="TH SarabunIT๙" w:hint="cs"/>
          <w:b/>
          <w:bCs/>
          <w:color w:val="222222"/>
          <w:sz w:val="44"/>
          <w:szCs w:val="44"/>
          <w:cs/>
        </w:rPr>
        <w:t>4</w:t>
      </w:r>
      <w:r w:rsidRPr="006752C3">
        <w:rPr>
          <w:rFonts w:ascii="TH SarabunIT๙" w:hAnsi="TH SarabunIT๙" w:cs="TH SarabunIT๙"/>
          <w:b/>
          <w:bCs/>
          <w:color w:val="222222"/>
          <w:sz w:val="44"/>
          <w:szCs w:val="44"/>
          <w:cs/>
        </w:rPr>
        <w:t>)</w:t>
      </w:r>
    </w:p>
    <w:p w14:paraId="6BFF9EF8" w14:textId="77777777" w:rsidR="006E6930" w:rsidRDefault="003869F4" w:rsidP="006E6930">
      <w:pPr>
        <w:jc w:val="center"/>
        <w:rPr>
          <w:rFonts w:ascii="Arial" w:hAnsi="Arial" w:cstheme="minorBidi"/>
          <w:color w:val="222222"/>
          <w:sz w:val="27"/>
          <w:szCs w:val="27"/>
        </w:rPr>
      </w:pPr>
      <w:r>
        <w:rPr>
          <w:rFonts w:ascii="TH SarabunIT๙" w:hAnsi="TH SarabunIT๙" w:cs="TH SarabunIT๙" w:hint="cs"/>
          <w:b/>
          <w:bCs/>
          <w:spacing w:val="-4"/>
          <w:sz w:val="44"/>
          <w:szCs w:val="44"/>
          <w:cs/>
        </w:rPr>
        <w:t>ประจำปี 2564</w:t>
      </w:r>
    </w:p>
    <w:p w14:paraId="48829072" w14:textId="77777777" w:rsidR="006E6930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</w:p>
    <w:p w14:paraId="53EC4519" w14:textId="77777777" w:rsidR="006E6930" w:rsidRDefault="00B9474B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  <w:r>
        <w:rPr>
          <w:rFonts w:ascii="Arial" w:hAnsi="Arial" w:cs="Cordia New"/>
          <w:noProof/>
          <w:color w:val="222222"/>
          <w:sz w:val="27"/>
          <w:szCs w:val="27"/>
        </w:rPr>
        <w:drawing>
          <wp:anchor distT="0" distB="0" distL="114300" distR="114300" simplePos="0" relativeHeight="251966464" behindDoc="1" locked="0" layoutInCell="1" allowOverlap="1" wp14:anchorId="7BF314AE" wp14:editId="376D4E6C">
            <wp:simplePos x="0" y="0"/>
            <wp:positionH relativeFrom="column">
              <wp:posOffset>4063365</wp:posOffset>
            </wp:positionH>
            <wp:positionV relativeFrom="paragraph">
              <wp:posOffset>313055</wp:posOffset>
            </wp:positionV>
            <wp:extent cx="1304925" cy="1152525"/>
            <wp:effectExtent l="266700" t="266700" r="276225" b="276225"/>
            <wp:wrapTight wrapText="bothSides">
              <wp:wrapPolygon edited="0">
                <wp:start x="3469" y="-4998"/>
                <wp:lineTo x="-3784" y="-4284"/>
                <wp:lineTo x="-4415" y="19993"/>
                <wp:lineTo x="-2838" y="24278"/>
                <wp:lineTo x="315" y="25706"/>
                <wp:lineTo x="631" y="26420"/>
                <wp:lineTo x="18604" y="26420"/>
                <wp:lineTo x="18920" y="25706"/>
                <wp:lineTo x="22704" y="24278"/>
                <wp:lineTo x="23019" y="24278"/>
                <wp:lineTo x="25542" y="18922"/>
                <wp:lineTo x="25857" y="1428"/>
                <wp:lineTo x="21127" y="-3927"/>
                <wp:lineTo x="20812" y="-4998"/>
                <wp:lineTo x="3469" y="-4998"/>
              </wp:wrapPolygon>
            </wp:wrapTight>
            <wp:docPr id="50" name="รูปภาพ 50" descr="C:\Users\PRG_003\Desktop\รูปโครงการ 63\ลาดยาง 12\1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G_003\Desktop\รูปโครงการ 63\ลาดยาง 12\125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52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3A833" w14:textId="77777777" w:rsidR="006E6930" w:rsidRDefault="00B9474B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953152" behindDoc="1" locked="0" layoutInCell="1" allowOverlap="1" wp14:anchorId="77665EC5" wp14:editId="2D4EAE18">
            <wp:simplePos x="0" y="0"/>
            <wp:positionH relativeFrom="column">
              <wp:posOffset>96520</wp:posOffset>
            </wp:positionH>
            <wp:positionV relativeFrom="paragraph">
              <wp:posOffset>3175</wp:posOffset>
            </wp:positionV>
            <wp:extent cx="1254760" cy="1080770"/>
            <wp:effectExtent l="266700" t="266700" r="269240" b="271780"/>
            <wp:wrapTight wrapText="bothSides">
              <wp:wrapPolygon edited="0">
                <wp:start x="3279" y="-5330"/>
                <wp:lineTo x="-3935" y="-4569"/>
                <wp:lineTo x="-4591" y="20179"/>
                <wp:lineTo x="328" y="25890"/>
                <wp:lineTo x="656" y="26651"/>
                <wp:lineTo x="18364" y="26651"/>
                <wp:lineTo x="18692" y="25890"/>
                <wp:lineTo x="25579" y="20179"/>
                <wp:lineTo x="25907" y="1523"/>
                <wp:lineTo x="20988" y="-4188"/>
                <wp:lineTo x="20660" y="-5330"/>
                <wp:lineTo x="3279" y="-5330"/>
              </wp:wrapPolygon>
            </wp:wrapTight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95" b="23640"/>
                    <a:stretch/>
                  </pic:blipFill>
                  <pic:spPr bwMode="auto">
                    <a:xfrm>
                      <a:off x="0" y="0"/>
                      <a:ext cx="1254760" cy="10807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ysClr val="window" lastClr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87762" w14:textId="77777777" w:rsidR="006E6930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</w:p>
    <w:p w14:paraId="3B08AFB0" w14:textId="77777777" w:rsidR="006E6930" w:rsidRDefault="00B9474B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970560" behindDoc="1" locked="0" layoutInCell="1" allowOverlap="1" wp14:anchorId="3E799261" wp14:editId="58F16DE6">
            <wp:simplePos x="0" y="0"/>
            <wp:positionH relativeFrom="column">
              <wp:posOffset>1182370</wp:posOffset>
            </wp:positionH>
            <wp:positionV relativeFrom="paragraph">
              <wp:posOffset>365125</wp:posOffset>
            </wp:positionV>
            <wp:extent cx="1362075" cy="1099820"/>
            <wp:effectExtent l="266700" t="266700" r="276225" b="271780"/>
            <wp:wrapTight wrapText="bothSides">
              <wp:wrapPolygon edited="0">
                <wp:start x="3021" y="-5238"/>
                <wp:lineTo x="-3625" y="-4490"/>
                <wp:lineTo x="-4229" y="19829"/>
                <wp:lineTo x="-1208" y="25441"/>
                <wp:lineTo x="604" y="26564"/>
                <wp:lineTo x="18730" y="26564"/>
                <wp:lineTo x="21147" y="25441"/>
                <wp:lineTo x="25376" y="19829"/>
                <wp:lineTo x="25678" y="1497"/>
                <wp:lineTo x="21147" y="-4115"/>
                <wp:lineTo x="20845" y="-5238"/>
                <wp:lineTo x="3021" y="-5238"/>
              </wp:wrapPolygon>
            </wp:wrapTight>
            <wp:docPr id="53" name="รูปภาพ 53" descr="D:\รวมรูปวันเด็ก 63\รูปวันเด็ก 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รวมรูปวันเด็ก 63\รูปวันเด็ก 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98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5200" behindDoc="1" locked="0" layoutInCell="1" allowOverlap="1" wp14:anchorId="41120884" wp14:editId="6BDD825F">
            <wp:simplePos x="0" y="0"/>
            <wp:positionH relativeFrom="column">
              <wp:posOffset>-541655</wp:posOffset>
            </wp:positionH>
            <wp:positionV relativeFrom="paragraph">
              <wp:posOffset>320675</wp:posOffset>
            </wp:positionV>
            <wp:extent cx="1308735" cy="1123950"/>
            <wp:effectExtent l="266700" t="266700" r="272415" b="266700"/>
            <wp:wrapTight wrapText="bothSides">
              <wp:wrapPolygon edited="0">
                <wp:start x="3144" y="-5125"/>
                <wp:lineTo x="-3773" y="-4393"/>
                <wp:lineTo x="-4402" y="19769"/>
                <wp:lineTo x="-1886" y="24895"/>
                <wp:lineTo x="629" y="26359"/>
                <wp:lineTo x="18550" y="26359"/>
                <wp:lineTo x="21694" y="24895"/>
                <wp:lineTo x="25467" y="19403"/>
                <wp:lineTo x="25782" y="1464"/>
                <wp:lineTo x="21066" y="-4027"/>
                <wp:lineTo x="20751" y="-5125"/>
                <wp:lineTo x="3144" y="-5125"/>
              </wp:wrapPolygon>
            </wp:wrapTight>
            <wp:docPr id="45" name="Picture 1" descr="https://sites.google.com/site/travelinsurad/_/rsrc/1441298326779/natk-wiphawdi/20140620_3_1403232097_33100.jpg?height=266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travelinsurad/_/rsrc/1441298326779/natk-wiphawdi/20140620_3_1403232097_33100.jpg?height=266&amp;width=4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123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ysClr val="window" lastClr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8B88B" w14:textId="77777777" w:rsidR="006E6930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</w:p>
    <w:p w14:paraId="1BDCA2E3" w14:textId="77777777" w:rsidR="006E6930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</w:p>
    <w:p w14:paraId="7A6191A3" w14:textId="77777777" w:rsidR="006E6930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</w:p>
    <w:p w14:paraId="0C1D1CBE" w14:textId="77777777" w:rsidR="006E6930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</w:p>
    <w:p w14:paraId="53E468AF" w14:textId="77777777" w:rsidR="006E6930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</w:p>
    <w:p w14:paraId="7C90DC3C" w14:textId="77777777" w:rsidR="006E6930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</w:p>
    <w:p w14:paraId="5C5DE1C1" w14:textId="77777777" w:rsidR="006E6930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  <w:r w:rsidRPr="006E6930">
        <w:rPr>
          <w:rFonts w:ascii="TH SarabunIT๙" w:hAnsi="TH SarabunIT๙" w:cs="TH SarabunIT๙"/>
          <w:b/>
          <w:bCs/>
          <w:color w:val="222222"/>
          <w:sz w:val="52"/>
          <w:szCs w:val="52"/>
          <w:cs/>
        </w:rPr>
        <w:t>โดย</w:t>
      </w:r>
    </w:p>
    <w:p w14:paraId="18AAA1FA" w14:textId="77777777" w:rsidR="006E6930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  <w:r w:rsidRPr="006E6930">
        <w:rPr>
          <w:rFonts w:ascii="TH SarabunIT๙" w:hAnsi="TH SarabunIT๙" w:cs="TH SarabunIT๙"/>
          <w:b/>
          <w:bCs/>
          <w:color w:val="222222"/>
          <w:sz w:val="52"/>
          <w:szCs w:val="52"/>
          <w:cs/>
        </w:rPr>
        <w:t>คณะกรรมการติดตามประเมินผลแผนพัฒนา</w:t>
      </w:r>
    </w:p>
    <w:p w14:paraId="6514A6C5" w14:textId="77777777" w:rsidR="006E6930" w:rsidRPr="006E6930" w:rsidRDefault="006E6930" w:rsidP="006E69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  <w:r w:rsidRPr="006E6930">
        <w:rPr>
          <w:rFonts w:ascii="TH SarabunIT๙" w:hAnsi="TH SarabunIT๙" w:cs="TH SarabunIT๙"/>
          <w:b/>
          <w:bCs/>
          <w:color w:val="222222"/>
          <w:sz w:val="52"/>
          <w:szCs w:val="52"/>
          <w:cs/>
        </w:rPr>
        <w:t xml:space="preserve">องค์การบริหารส่วนตำบลปากแพรก </w:t>
      </w:r>
    </w:p>
    <w:p w14:paraId="644EC12F" w14:textId="77777777" w:rsidR="0055775A" w:rsidRPr="00C73530" w:rsidRDefault="00C73530" w:rsidP="00C73530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  <w:r>
        <w:rPr>
          <w:rFonts w:ascii="TH SarabunIT๙" w:hAnsi="TH SarabunIT๙" w:cs="TH SarabunIT๙"/>
          <w:b/>
          <w:bCs/>
          <w:color w:val="222222"/>
          <w:sz w:val="52"/>
          <w:szCs w:val="52"/>
          <w:cs/>
        </w:rPr>
        <w:t>อำเภอดอนสัก จังหวัดสุราษฎร์ธาน</w:t>
      </w:r>
      <w:r>
        <w:rPr>
          <w:rFonts w:ascii="TH SarabunIT๙" w:hAnsi="TH SarabunIT๙" w:cs="TH SarabunIT๙" w:hint="cs"/>
          <w:b/>
          <w:bCs/>
          <w:color w:val="222222"/>
          <w:sz w:val="52"/>
          <w:szCs w:val="52"/>
          <w:cs/>
        </w:rPr>
        <w:t>ี</w:t>
      </w:r>
    </w:p>
    <w:p w14:paraId="3C561E50" w14:textId="77777777" w:rsidR="00E86BB3" w:rsidRPr="00A22D9F" w:rsidRDefault="00E86BB3" w:rsidP="00E86BB3">
      <w:pPr>
        <w:autoSpaceDE w:val="0"/>
        <w:autoSpaceDN w:val="0"/>
        <w:adjustRightInd w:val="0"/>
        <w:jc w:val="thaiDistribute"/>
        <w:rPr>
          <w:rFonts w:ascii="TH Baijam" w:hAnsi="TH Baijam" w:cs="TH Baijam"/>
          <w:color w:val="000000"/>
          <w:sz w:val="32"/>
          <w:szCs w:val="32"/>
        </w:rPr>
      </w:pPr>
    </w:p>
    <w:p w14:paraId="4ED5AEAA" w14:textId="77777777" w:rsidR="00E86BB3" w:rsidRPr="00A22D9F" w:rsidRDefault="00E86BB3" w:rsidP="00E86BB3">
      <w:pPr>
        <w:autoSpaceDE w:val="0"/>
        <w:autoSpaceDN w:val="0"/>
        <w:adjustRightInd w:val="0"/>
        <w:jc w:val="thaiDistribute"/>
        <w:rPr>
          <w:rFonts w:ascii="TH Baijam" w:hAnsi="TH Baijam" w:cs="TH Baijam"/>
          <w:color w:val="000000"/>
          <w:sz w:val="32"/>
          <w:szCs w:val="32"/>
        </w:rPr>
      </w:pPr>
    </w:p>
    <w:p w14:paraId="769A9429" w14:textId="77777777" w:rsidR="006B674F" w:rsidRDefault="006B674F" w:rsidP="00E86B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DSN DuSit" w:cs="DSN DuSit"/>
          <w:noProof/>
          <w:color w:val="000000"/>
          <w:szCs w:val="24"/>
        </w:rPr>
        <w:drawing>
          <wp:anchor distT="0" distB="0" distL="114300" distR="114300" simplePos="0" relativeHeight="251916288" behindDoc="0" locked="0" layoutInCell="1" allowOverlap="1" wp14:anchorId="2BDF6F39" wp14:editId="35BAA929">
            <wp:simplePos x="0" y="0"/>
            <wp:positionH relativeFrom="column">
              <wp:posOffset>2501265</wp:posOffset>
            </wp:positionH>
            <wp:positionV relativeFrom="paragraph">
              <wp:posOffset>157480</wp:posOffset>
            </wp:positionV>
            <wp:extent cx="897890" cy="429260"/>
            <wp:effectExtent l="0" t="0" r="0" b="8890"/>
            <wp:wrapNone/>
            <wp:docPr id="16" name="รูปภาพ 16" descr="ผลการค้นหารูปภาพสำหรับ คำน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ผลการค้นหารูปภาพสำหรับ คำนำ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8" t="32573" r="19084" b="3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2D205" w14:textId="77777777" w:rsidR="006B674F" w:rsidRDefault="006B674F" w:rsidP="00E86B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AFDDA9" w14:textId="77777777" w:rsidR="006B674F" w:rsidRDefault="006B674F" w:rsidP="00E86B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D7800D" w14:textId="77777777" w:rsidR="00BE7D79" w:rsidRDefault="00E86BB3" w:rsidP="00BE7D7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2D9F">
        <w:rPr>
          <w:rFonts w:ascii="TH SarabunIT๙" w:hAnsi="TH SarabunIT๙" w:cs="TH SarabunIT๙"/>
          <w:sz w:val="32"/>
          <w:szCs w:val="32"/>
          <w:cs/>
        </w:rPr>
        <w:t>ด้วยระเบียบกระทรวงมหาดไทย ว่าด้วยการจัดทำแผนพัฒนาขององค์กรปกครองส่วนท้องถิ่น</w:t>
      </w:r>
    </w:p>
    <w:p w14:paraId="0E583CAE" w14:textId="77777777" w:rsidR="00EC09B2" w:rsidRDefault="00E86BB3" w:rsidP="00BE7D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2D9F">
        <w:rPr>
          <w:rFonts w:ascii="TH SarabunIT๙" w:hAnsi="TH SarabunIT๙" w:cs="TH SarabunIT๙"/>
          <w:sz w:val="32"/>
          <w:szCs w:val="32"/>
          <w:cs/>
        </w:rPr>
        <w:t xml:space="preserve"> พ.ศ. ๒๕๔๘  หมวด ๖  ข้อ ๒๙</w:t>
      </w:r>
      <w:r w:rsidRPr="00A22D9F">
        <w:rPr>
          <w:rFonts w:ascii="TH SarabunIT๙" w:hAnsi="TH SarabunIT๙" w:cs="TH SarabunIT๙"/>
          <w:sz w:val="32"/>
          <w:szCs w:val="32"/>
        </w:rPr>
        <w:t xml:space="preserve">  </w:t>
      </w:r>
      <w:r w:rsidR="00BE7D79">
        <w:rPr>
          <w:rFonts w:ascii="TH SarabunIT๙" w:hAnsi="TH SarabunIT๙" w:cs="TH SarabunIT๙"/>
          <w:sz w:val="32"/>
          <w:szCs w:val="32"/>
          <w:cs/>
        </w:rPr>
        <w:t>และ</w:t>
      </w:r>
      <w:r w:rsidR="00BE7D79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ระเบียบกระทรวงมหาดไทยว่าด้วยกรจัดทำแผนพัฒนาขององค์กรปกครองส่วนท้องถิ่น(ฉบับที่ 2)</w:t>
      </w:r>
      <w:r w:rsidR="00EC09B2">
        <w:rPr>
          <w:rFonts w:ascii="TH SarabunIT๙" w:hAnsi="TH SarabunIT๙" w:cs="TH SarabunIT๙" w:hint="cs"/>
          <w:sz w:val="32"/>
          <w:szCs w:val="32"/>
          <w:cs/>
        </w:rPr>
        <w:t xml:space="preserve"> พ.ศ.2559 ข้อ 13 </w:t>
      </w:r>
      <w:r w:rsidR="00EC09B2">
        <w:rPr>
          <w:rFonts w:ascii="TH SarabunIT๙" w:hAnsi="TH SarabunIT๙" w:cs="TH SarabunIT๙"/>
          <w:sz w:val="32"/>
          <w:szCs w:val="32"/>
          <w:cs/>
        </w:rPr>
        <w:t>และ</w:t>
      </w:r>
      <w:r w:rsidR="00EC09B2">
        <w:rPr>
          <w:rFonts w:ascii="TH SarabunIT๙" w:hAnsi="TH SarabunIT๙" w:cs="TH SarabunIT๙" w:hint="cs"/>
          <w:sz w:val="32"/>
          <w:szCs w:val="32"/>
          <w:cs/>
        </w:rPr>
        <w:t xml:space="preserve"> ข้อ 14</w:t>
      </w:r>
      <w:r w:rsidR="00EC09B2">
        <w:rPr>
          <w:rFonts w:ascii="TH SarabunIT๙" w:hAnsi="TH SarabunIT๙" w:cs="TH SarabunIT๙"/>
          <w:sz w:val="32"/>
          <w:szCs w:val="32"/>
          <w:cs/>
        </w:rPr>
        <w:t xml:space="preserve"> (ฉบับที่ ๓) พ.ศ.</w:t>
      </w:r>
      <w:r w:rsidRPr="00A22D9F">
        <w:rPr>
          <w:rFonts w:ascii="TH SarabunIT๙" w:hAnsi="TH SarabunIT๙" w:cs="TH SarabunIT๙"/>
          <w:sz w:val="32"/>
          <w:szCs w:val="32"/>
          <w:cs/>
        </w:rPr>
        <w:t>๒๕๖๑  ได้กำหนดให้มีการดำเนินการติดตามและประเมินผลแผนพัฒนาท้องถิ่นขององค์กรปกครองส่วนท้องถิ่น  โดยคณะกรรมการติดตามและประเมินผลแผนพัฒนามีหน้าที่ดำเนินการติดตามและประเมินผลแผนพัฒนาขององค์กรปกครองส่วนท้องถิ่น ซึ่งคณะกรรมการจะต้องดำเนินการกำหนดแนวทาง  วิธีการในการติดตามและประเมินผลแผนพัฒนา</w:t>
      </w:r>
      <w:r w:rsidRPr="00A22D9F">
        <w:rPr>
          <w:rFonts w:ascii="TH SarabunIT๙" w:hAnsi="TH SarabunIT๙" w:cs="TH SarabunIT๙"/>
          <w:sz w:val="32"/>
          <w:szCs w:val="32"/>
        </w:rPr>
        <w:t xml:space="preserve">  </w:t>
      </w:r>
      <w:r w:rsidR="00EC09B2">
        <w:rPr>
          <w:rFonts w:ascii="TH SarabunIT๙" w:hAnsi="TH SarabunIT๙" w:cs="TH SarabunIT๙" w:hint="cs"/>
          <w:sz w:val="32"/>
          <w:szCs w:val="32"/>
          <w:cs/>
        </w:rPr>
        <w:t>ดำเนินการติดตามและประเมินผลแผนพัฒนา</w:t>
      </w:r>
      <w:r w:rsidR="00EC09B2">
        <w:rPr>
          <w:rFonts w:ascii="TH SarabunIT๙" w:hAnsi="TH SarabunIT๙" w:cs="TH SarabunIT๙"/>
          <w:sz w:val="32"/>
          <w:szCs w:val="32"/>
        </w:rPr>
        <w:t xml:space="preserve"> </w:t>
      </w:r>
      <w:r w:rsidR="00EC09B2">
        <w:rPr>
          <w:rFonts w:ascii="TH SarabunIT๙" w:hAnsi="TH SarabunIT๙" w:cs="TH SarabunIT๙" w:hint="cs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</w:p>
    <w:p w14:paraId="6A1C9D66" w14:textId="77777777" w:rsidR="00EC09B2" w:rsidRPr="00EC09B2" w:rsidRDefault="00EC09B2" w:rsidP="00BE7D7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6CF491D" w14:textId="77777777" w:rsidR="00EC09B2" w:rsidRDefault="00E86BB3" w:rsidP="00EC09B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2D9F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A22D9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22D9F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เพื่อให้การติดตามและประเมินผลแผนถูกต้องตามระเบียบ</w:t>
      </w:r>
      <w:r w:rsidR="00EC09B2">
        <w:rPr>
          <w:rFonts w:ascii="TH SarabunIT๙" w:hAnsi="TH SarabunIT๙" w:cs="TH SarabunIT๙"/>
          <w:color w:val="000000"/>
          <w:sz w:val="32"/>
          <w:szCs w:val="32"/>
          <w:cs/>
        </w:rPr>
        <w:t>ดังกล่าวและมีประสิทธิภาพ</w:t>
      </w:r>
    </w:p>
    <w:p w14:paraId="3934CF6D" w14:textId="77777777" w:rsidR="00E86BB3" w:rsidRPr="00A22D9F" w:rsidRDefault="00E86BB3" w:rsidP="00EC09B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2D9F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คณะกรรมการติดตามและประเมินผลแผนพัฒนาองค์การบริหารส่วนตำบลปากแพรก  จึงได้ดำเนินการติดตามและประเมินผลแผนพัฒนาองค์การบริหารส่วนตำบลปากแพรก  ปีงบประมาณ</w:t>
      </w:r>
      <w:r w:rsidRPr="00A22D9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552E0">
        <w:rPr>
          <w:rFonts w:ascii="TH SarabunIT๙" w:hAnsi="TH SarabunIT๙" w:cs="TH SarabunIT๙"/>
          <w:color w:val="000000"/>
          <w:sz w:val="32"/>
          <w:szCs w:val="32"/>
          <w:cs/>
        </w:rPr>
        <w:t>พ.ศ. ๒๕๖</w:t>
      </w:r>
      <w:r w:rsidR="003869F4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A22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21E17">
        <w:rPr>
          <w:rFonts w:ascii="TH SarabunIT๙" w:hAnsi="TH SarabunIT๙" w:cs="TH SarabunIT๙" w:hint="cs"/>
          <w:color w:val="000000"/>
          <w:sz w:val="32"/>
          <w:szCs w:val="32"/>
          <w:cs/>
        </w:rPr>
        <w:t>(เดือนตุลาคม</w:t>
      </w:r>
      <w:r w:rsidR="003869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พ.ศ.2563</w:t>
      </w:r>
      <w:r w:rsidR="00EC09B2">
        <w:rPr>
          <w:rFonts w:ascii="TH SarabunIT๙" w:hAnsi="TH SarabunIT๙" w:cs="TH SarabunIT๙" w:hint="cs"/>
          <w:color w:val="000000"/>
          <w:sz w:val="32"/>
          <w:szCs w:val="32"/>
          <w:cs/>
        </w:rPr>
        <w:t>-เดื</w:t>
      </w:r>
      <w:r w:rsidR="003869F4">
        <w:rPr>
          <w:rFonts w:ascii="TH SarabunIT๙" w:hAnsi="TH SarabunIT๙" w:cs="TH SarabunIT๙" w:hint="cs"/>
          <w:color w:val="000000"/>
          <w:sz w:val="32"/>
          <w:szCs w:val="32"/>
          <w:cs/>
        </w:rPr>
        <w:t>อนกันยายน พ.ศ.2564</w:t>
      </w:r>
      <w:r w:rsidR="00EC09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ขึ้น </w:t>
      </w:r>
      <w:r w:rsidRPr="00A22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เพื่อรายงานและเสนอความเห็นที่ได้จากการติดตามให้นายกองค์การบริหารส่วนตำบลปากแพรก</w:t>
      </w:r>
      <w:r w:rsidR="00EC09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22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ณะกรรมการหวังว่ารายงานผลการติดตามฉบับนี้จะสามารถเป็นประโยชน์อย่างยิ่งในการพัฒนาองค์การบริหารส่วนตำบล</w:t>
      </w:r>
      <w:r w:rsidR="00EC09B2">
        <w:rPr>
          <w:rFonts w:ascii="TH SarabunIT๙" w:hAnsi="TH SarabunIT๙" w:cs="TH SarabunIT๙" w:hint="cs"/>
          <w:color w:val="000000"/>
          <w:sz w:val="32"/>
          <w:szCs w:val="32"/>
          <w:cs/>
        </w:rPr>
        <w:t>ปากแพรก</w:t>
      </w:r>
      <w:r w:rsidRPr="00A22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EC09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สามารถแก้ไขปัญหาให้กับประชาชน </w:t>
      </w:r>
      <w:r w:rsidRPr="00A22D9F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="00EC09B2">
        <w:rPr>
          <w:rFonts w:ascii="TH SarabunIT๙" w:hAnsi="TH SarabunIT๙" w:cs="TH SarabunIT๙" w:hint="cs"/>
          <w:color w:val="000000"/>
          <w:sz w:val="32"/>
          <w:szCs w:val="32"/>
          <w:cs/>
        </w:rPr>
        <w:t>ทำให้</w:t>
      </w:r>
      <w:r w:rsidRPr="00A22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ประชาชนเกิดความพึงพอใจสูงสุด  </w:t>
      </w:r>
    </w:p>
    <w:p w14:paraId="3A066609" w14:textId="77777777" w:rsidR="00E86BB3" w:rsidRPr="00A22D9F" w:rsidRDefault="00E86BB3" w:rsidP="00E86BB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2D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22852E27" w14:textId="77777777" w:rsidR="00E86BB3" w:rsidRPr="00A22D9F" w:rsidRDefault="00E86BB3" w:rsidP="00E86BB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A486190" w14:textId="77777777" w:rsidR="00E86BB3" w:rsidRPr="00A22D9F" w:rsidRDefault="00E86BB3" w:rsidP="00E86BB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5D3B184" w14:textId="77777777" w:rsidR="00E86BB3" w:rsidRPr="00A22D9F" w:rsidRDefault="00E86BB3" w:rsidP="00E86BB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A22D9F">
        <w:rPr>
          <w:rFonts w:ascii="TH SarabunIT๙" w:hAnsi="TH SarabunIT๙" w:cs="TH SarabunIT๙"/>
          <w:color w:val="000000"/>
          <w:sz w:val="32"/>
          <w:szCs w:val="32"/>
          <w:cs/>
        </w:rPr>
        <w:t>โดยคณะกรรมการติดตามและประเมินผล</w:t>
      </w:r>
    </w:p>
    <w:p w14:paraId="554E1DD9" w14:textId="77777777" w:rsidR="00E86BB3" w:rsidRPr="00A22D9F" w:rsidRDefault="00E86BB3" w:rsidP="00E86BB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A22D9F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แผนพัฒนาองค์การบริหารส่วนตำบลปากแพรก</w:t>
      </w:r>
    </w:p>
    <w:p w14:paraId="30DBE247" w14:textId="77777777" w:rsidR="00E86BB3" w:rsidRPr="00A22D9F" w:rsidRDefault="00E86BB3" w:rsidP="00E86BB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E848C77" w14:textId="77777777" w:rsidR="00E86BB3" w:rsidRPr="00A22D9F" w:rsidRDefault="00E86BB3" w:rsidP="00E86BB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3E0DA6CB" w14:textId="77777777" w:rsidR="00E86BB3" w:rsidRPr="00A22D9F" w:rsidRDefault="00E86BB3" w:rsidP="00E86BB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2CC49370" w14:textId="77777777" w:rsidR="00E86BB3" w:rsidRPr="00A22D9F" w:rsidRDefault="00E86BB3" w:rsidP="00E86B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58F36D" w14:textId="77777777" w:rsidR="00E86BB3" w:rsidRDefault="00E86BB3" w:rsidP="00E86B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7F57DE" w14:textId="77777777" w:rsidR="006B674F" w:rsidRDefault="006B674F" w:rsidP="00E86B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5AAD1F" w14:textId="77777777" w:rsidR="006B674F" w:rsidRDefault="006B674F" w:rsidP="00E86B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B0776D" w14:textId="77777777" w:rsidR="006B674F" w:rsidRDefault="006B674F" w:rsidP="00E86B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0E23923" w14:textId="77777777" w:rsidR="006B674F" w:rsidRDefault="006B674F" w:rsidP="00E86B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B6B176" w14:textId="77777777" w:rsidR="00E86BB3" w:rsidRPr="00E86BB3" w:rsidRDefault="00E86BB3" w:rsidP="007B2CB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8C2A2C1" w14:textId="77777777" w:rsidR="00E86BB3" w:rsidRDefault="00E86BB3" w:rsidP="007B2CB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DEAB5DE" w14:textId="77777777" w:rsidR="00FA1134" w:rsidRDefault="00FA1134" w:rsidP="007B2CB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04FD884" w14:textId="77777777" w:rsidR="00FA1134" w:rsidRDefault="00FA1134" w:rsidP="007B2CB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2323C1C" w14:textId="77777777" w:rsidR="00E86BB3" w:rsidRDefault="00E86BB3" w:rsidP="006B674F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154A0">
        <w:rPr>
          <w:rFonts w:ascii="DSN DuSit" w:eastAsiaTheme="minorHAnsi" w:hAnsiTheme="minorHAnsi" w:cs="DSN DuSit"/>
          <w:noProof/>
          <w:color w:val="000000"/>
          <w:sz w:val="22"/>
          <w:szCs w:val="24"/>
        </w:rPr>
        <w:drawing>
          <wp:anchor distT="0" distB="0" distL="114300" distR="114300" simplePos="0" relativeHeight="251918336" behindDoc="0" locked="0" layoutInCell="1" allowOverlap="1" wp14:anchorId="54F8605C" wp14:editId="57959ACA">
            <wp:simplePos x="0" y="0"/>
            <wp:positionH relativeFrom="column">
              <wp:posOffset>2378710</wp:posOffset>
            </wp:positionH>
            <wp:positionV relativeFrom="paragraph">
              <wp:posOffset>-324485</wp:posOffset>
            </wp:positionV>
            <wp:extent cx="1031875" cy="452755"/>
            <wp:effectExtent l="0" t="0" r="0" b="4445"/>
            <wp:wrapNone/>
            <wp:docPr id="30" name="รูปภาพ 30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6" t="23979" r="16376" b="4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4A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14:paraId="1C38D744" w14:textId="77777777" w:rsidR="00E86BB3" w:rsidRDefault="00E86BB3" w:rsidP="00E86BB3">
      <w:pPr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6154A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เรื่อง</w:t>
      </w:r>
      <w:r w:rsidRPr="006154A0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6154A0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6154A0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6154A0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6154A0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6154A0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   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</w:t>
      </w:r>
      <w:r w:rsidR="00774FE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774FE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6154A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หน้า</w:t>
      </w:r>
    </w:p>
    <w:p w14:paraId="4BA6FE0E" w14:textId="77777777" w:rsidR="00774FE2" w:rsidRPr="006154A0" w:rsidRDefault="00774FE2" w:rsidP="00E86BB3">
      <w:pPr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606D3B52" w14:textId="77777777" w:rsidR="00E86BB3" w:rsidRPr="006154A0" w:rsidRDefault="008C2774" w:rsidP="00E86BB3">
      <w:pPr>
        <w:tabs>
          <w:tab w:val="left" w:pos="284"/>
          <w:tab w:val="left" w:pos="851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1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บทนำ</w:t>
      </w:r>
      <w:r w:rsidR="00E86B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5989A9A1" w14:textId="77777777" w:rsidR="00E86BB3" w:rsidRPr="006154A0" w:rsidRDefault="00B1445F" w:rsidP="00774FE2">
      <w:pPr>
        <w:ind w:right="-188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8C2774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774FE2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. </w:t>
      </w:r>
      <w:r w:rsidR="00E86BB3" w:rsidRPr="006154A0">
        <w:rPr>
          <w:rFonts w:ascii="TH SarabunIT๙" w:eastAsiaTheme="minorHAnsi" w:hAnsi="TH SarabunIT๙" w:cs="TH SarabunIT๙" w:hint="cs"/>
          <w:sz w:val="32"/>
          <w:szCs w:val="32"/>
          <w:cs/>
        </w:rPr>
        <w:t>ความสำค</w:t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>ัญของการติดตามและประเมินผล</w:t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27909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</w:p>
    <w:p w14:paraId="113D7476" w14:textId="77777777" w:rsidR="00B1445F" w:rsidRDefault="00B1445F" w:rsidP="00B1445F">
      <w:pPr>
        <w:ind w:right="-18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8C277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2</w:t>
      </w:r>
      <w:r w:rsidR="00E86BB3" w:rsidRPr="006154A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 </w:t>
      </w:r>
      <w:r w:rsidR="00E86BB3" w:rsidRPr="006154A0">
        <w:rPr>
          <w:rFonts w:ascii="TH SarabunIT๙" w:eastAsiaTheme="minorHAnsi" w:hAnsi="TH SarabunIT๙" w:cs="TH SarabunIT๙"/>
          <w:sz w:val="32"/>
          <w:szCs w:val="32"/>
          <w:cs/>
        </w:rPr>
        <w:t>วัตถุประสงค์ของการติดตามและประเมินผล</w:t>
      </w:r>
      <w:r w:rsidR="00E86BB3">
        <w:rPr>
          <w:rFonts w:ascii="TH SarabunIT๙" w:eastAsiaTheme="minorHAnsi" w:hAnsi="TH SarabunIT๙" w:cs="TH SarabunIT๙"/>
          <w:sz w:val="32"/>
          <w:szCs w:val="32"/>
        </w:rPr>
        <w:tab/>
      </w:r>
      <w:r w:rsidR="00E86BB3">
        <w:rPr>
          <w:rFonts w:ascii="TH SarabunIT๙" w:eastAsiaTheme="minorHAnsi" w:hAnsi="TH SarabunIT๙" w:cs="TH SarabunIT๙"/>
          <w:sz w:val="32"/>
          <w:szCs w:val="32"/>
        </w:rPr>
        <w:tab/>
      </w:r>
      <w:r w:rsidR="00E86BB3">
        <w:rPr>
          <w:rFonts w:ascii="TH SarabunIT๙" w:eastAsiaTheme="minorHAnsi" w:hAnsi="TH SarabunIT๙" w:cs="TH SarabunIT๙"/>
          <w:sz w:val="32"/>
          <w:szCs w:val="32"/>
        </w:rPr>
        <w:tab/>
      </w:r>
      <w:r w:rsidR="00E86BB3">
        <w:rPr>
          <w:rFonts w:ascii="TH SarabunIT๙" w:eastAsiaTheme="minorHAnsi" w:hAnsi="TH SarabunIT๙" w:cs="TH SarabunIT๙"/>
          <w:sz w:val="32"/>
          <w:szCs w:val="32"/>
        </w:rPr>
        <w:tab/>
      </w:r>
      <w:r w:rsidR="00E86BB3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>4</w:t>
      </w:r>
    </w:p>
    <w:p w14:paraId="7DA986B7" w14:textId="77777777" w:rsidR="00E86BB3" w:rsidRPr="006154A0" w:rsidRDefault="008C2774" w:rsidP="008C2774">
      <w:pPr>
        <w:ind w:left="720" w:right="-188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3</w:t>
      </w:r>
      <w:r w:rsidR="00E86BB3" w:rsidRPr="006154A0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="00E86BB3" w:rsidRPr="006154A0">
        <w:rPr>
          <w:rFonts w:ascii="TH SarabunIT๙" w:eastAsiaTheme="minorHAnsi" w:hAnsi="TH SarabunIT๙" w:cs="TH SarabunIT๙"/>
          <w:sz w:val="32"/>
          <w:szCs w:val="32"/>
          <w:cs/>
        </w:rPr>
        <w:t>ขั้นตอนการติดตามและประเมินผล</w:t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>5</w:t>
      </w:r>
    </w:p>
    <w:p w14:paraId="6BA20EFE" w14:textId="77777777" w:rsidR="00E86BB3" w:rsidRPr="006154A0" w:rsidRDefault="008C2774" w:rsidP="00B1445F">
      <w:pPr>
        <w:ind w:right="-18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4</w:t>
      </w:r>
      <w:r w:rsidR="00B1445F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เครื่องมือการติดตามและประเมินผล</w:t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B1445F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774FE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27909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7</w:t>
      </w:r>
    </w:p>
    <w:p w14:paraId="4326117F" w14:textId="77777777" w:rsidR="00E86BB3" w:rsidRDefault="00B1445F" w:rsidP="00B1445F">
      <w:pPr>
        <w:ind w:right="-18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8C277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5</w:t>
      </w:r>
      <w:r w:rsidR="00E86BB3" w:rsidRPr="006154A0">
        <w:rPr>
          <w:rFonts w:ascii="TH SarabunIT๙" w:eastAsiaTheme="minorHAnsi" w:hAnsi="TH SarabunIT๙" w:cs="TH SarabunIT๙" w:hint="cs"/>
          <w:sz w:val="32"/>
          <w:szCs w:val="32"/>
          <w:cs/>
        </w:rPr>
        <w:t>. ประโยช</w:t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>น์ของการติดตามและประเมินผล</w:t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86BB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27909">
        <w:rPr>
          <w:rFonts w:ascii="TH SarabunIT๙" w:eastAsiaTheme="minorHAnsi" w:hAnsi="TH SarabunIT๙" w:cs="TH SarabunIT๙" w:hint="cs"/>
          <w:sz w:val="32"/>
          <w:szCs w:val="32"/>
          <w:cs/>
        </w:rPr>
        <w:t>6</w:t>
      </w:r>
    </w:p>
    <w:p w14:paraId="267A0C48" w14:textId="77777777" w:rsidR="008C2774" w:rsidRDefault="008C2774" w:rsidP="00B1445F">
      <w:pPr>
        <w:ind w:right="-18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ส่วนที่ 2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C27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</w:p>
    <w:p w14:paraId="3335E326" w14:textId="77777777" w:rsidR="008C2774" w:rsidRDefault="008C2774" w:rsidP="00B1445F">
      <w:pPr>
        <w:ind w:right="-18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46BB3">
        <w:rPr>
          <w:rFonts w:ascii="TH SarabunIT๙" w:eastAsiaTheme="minorHAnsi" w:hAnsi="TH SarabunIT๙" w:cs="TH SarabunIT๙" w:hint="cs"/>
          <w:sz w:val="32"/>
          <w:szCs w:val="32"/>
          <w:cs/>
        </w:rPr>
        <w:t>1.</w:t>
      </w:r>
      <w:r w:rsidR="00246BB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46BB3" w:rsidRPr="00246BB3">
        <w:rPr>
          <w:rFonts w:ascii="TH SarabunIT๙" w:eastAsiaTheme="minorHAnsi" w:hAnsi="TH SarabunIT๙" w:cs="TH SarabunIT๙" w:hint="cs"/>
          <w:sz w:val="32"/>
          <w:szCs w:val="32"/>
          <w:cs/>
        </w:rPr>
        <w:t>สรุป</w:t>
      </w:r>
      <w:r w:rsidR="00246BB3">
        <w:rPr>
          <w:rFonts w:ascii="TH SarabunIT๙" w:eastAsiaTheme="minorHAnsi" w:hAnsi="TH SarabunIT๙" w:cs="TH SarabunIT๙" w:hint="cs"/>
          <w:sz w:val="32"/>
          <w:szCs w:val="32"/>
          <w:cs/>
        </w:rPr>
        <w:t>ผลการติดตามและประเมินผล ปีงบประมาณ พ.ศ.2564</w:t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  <w:t>11</w:t>
      </w:r>
    </w:p>
    <w:p w14:paraId="3557FD1A" w14:textId="77777777" w:rsidR="00246BB3" w:rsidRPr="00246BB3" w:rsidRDefault="00246BB3" w:rsidP="00B1445F">
      <w:pPr>
        <w:ind w:right="-188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2. แนวทางการติดตามและประเมินผล ปีงบประมาณ พ.ศ.2564</w:t>
      </w:r>
      <w:r w:rsidR="00C2790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2790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2790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14:paraId="0B958F30" w14:textId="77777777" w:rsidR="00B1445F" w:rsidRDefault="00246BB3" w:rsidP="00E86BB3">
      <w:pPr>
        <w:tabs>
          <w:tab w:val="left" w:pos="284"/>
          <w:tab w:val="left" w:pos="851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ผลการวิเคราะห์การติดตามและประเมินผล</w:t>
      </w:r>
    </w:p>
    <w:p w14:paraId="03A2D585" w14:textId="77777777" w:rsidR="00246BB3" w:rsidRPr="00246BB3" w:rsidRDefault="00246BB3" w:rsidP="00246BB3">
      <w:pPr>
        <w:pStyle w:val="ac"/>
        <w:numPr>
          <w:ilvl w:val="0"/>
          <w:numId w:val="21"/>
        </w:numPr>
        <w:ind w:right="-187"/>
        <w:rPr>
          <w:rFonts w:ascii="TH SarabunIT๙" w:eastAsiaTheme="minorHAnsi" w:hAnsi="TH SarabunIT๙" w:cs="TH SarabunIT๙"/>
          <w:sz w:val="32"/>
          <w:szCs w:val="32"/>
        </w:rPr>
      </w:pPr>
      <w:r w:rsidRPr="00246BB3">
        <w:rPr>
          <w:rFonts w:ascii="TH SarabunIT๙" w:eastAsiaTheme="minorHAnsi" w:hAnsi="TH SarabunIT๙" w:cs="TH SarabunIT๙" w:hint="cs"/>
          <w:sz w:val="32"/>
          <w:szCs w:val="32"/>
          <w:cs/>
        </w:rPr>
        <w:t>ผลการพิจารณาการติดตามและประเมินผลยุทธศาสตร์</w:t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  <w:t>46</w:t>
      </w:r>
    </w:p>
    <w:p w14:paraId="18E601D2" w14:textId="77777777" w:rsidR="00E86BB3" w:rsidRPr="00246BB3" w:rsidRDefault="00246BB3" w:rsidP="00246BB3">
      <w:pPr>
        <w:pStyle w:val="ac"/>
        <w:spacing w:after="0"/>
        <w:ind w:left="1080" w:right="-187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46BB3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เพื่อความสอดคล้องแผนพัฒนาท้องถิ่น</w:t>
      </w:r>
    </w:p>
    <w:p w14:paraId="4AE09919" w14:textId="77777777" w:rsidR="00246BB3" w:rsidRPr="00246BB3" w:rsidRDefault="00246BB3" w:rsidP="00246BB3">
      <w:pPr>
        <w:pStyle w:val="ac"/>
        <w:numPr>
          <w:ilvl w:val="0"/>
          <w:numId w:val="21"/>
        </w:numPr>
        <w:ind w:right="-187"/>
        <w:rPr>
          <w:rFonts w:ascii="TH SarabunIT๙" w:eastAsiaTheme="minorHAnsi" w:hAnsi="TH SarabunIT๙" w:cs="TH SarabunIT๙"/>
          <w:sz w:val="32"/>
          <w:szCs w:val="32"/>
        </w:rPr>
      </w:pPr>
      <w:r w:rsidRPr="00246BB3">
        <w:rPr>
          <w:rFonts w:ascii="TH SarabunIT๙" w:eastAsiaTheme="minorHAnsi" w:hAnsi="TH SarabunIT๙" w:cs="TH SarabunIT๙" w:hint="cs"/>
          <w:sz w:val="32"/>
          <w:szCs w:val="32"/>
          <w:cs/>
        </w:rPr>
        <w:t>ผลการพิจารณาการติดตามและประเมินผลโครงการ</w:t>
      </w:r>
      <w:r w:rsidR="00C2790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2790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2790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2790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>49</w:t>
      </w:r>
    </w:p>
    <w:p w14:paraId="255E3CAF" w14:textId="77777777" w:rsidR="00246BB3" w:rsidRPr="00246BB3" w:rsidRDefault="00246BB3" w:rsidP="00246BB3">
      <w:pPr>
        <w:pStyle w:val="ac"/>
        <w:spacing w:after="0"/>
        <w:ind w:left="1800" w:right="-187"/>
        <w:rPr>
          <w:rFonts w:ascii="TH SarabunIT๙" w:eastAsiaTheme="minorHAnsi" w:hAnsi="TH SarabunIT๙" w:cs="TH SarabunIT๙"/>
          <w:sz w:val="32"/>
          <w:szCs w:val="32"/>
        </w:rPr>
      </w:pPr>
      <w:r w:rsidRPr="00246BB3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เพื่อความสอดคล้องแผนพัฒนาท้องถิ่น</w:t>
      </w:r>
    </w:p>
    <w:p w14:paraId="2B4ACEEE" w14:textId="77777777" w:rsidR="00246BB3" w:rsidRDefault="00246BB3" w:rsidP="00246BB3">
      <w:pPr>
        <w:ind w:right="-187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3.  การวิเคราะห์เชิงปริมาณ</w:t>
      </w:r>
      <w:r w:rsidR="00CA5B31">
        <w:rPr>
          <w:rFonts w:ascii="TH SarabunIT๙" w:eastAsiaTheme="minorHAnsi" w:hAnsi="TH SarabunIT๙" w:cs="TH SarabunIT๙"/>
          <w:sz w:val="32"/>
          <w:szCs w:val="32"/>
        </w:rPr>
        <w:tab/>
      </w:r>
      <w:r w:rsidR="00CA5B31">
        <w:rPr>
          <w:rFonts w:ascii="TH SarabunIT๙" w:eastAsiaTheme="minorHAnsi" w:hAnsi="TH SarabunIT๙" w:cs="TH SarabunIT๙"/>
          <w:sz w:val="32"/>
          <w:szCs w:val="32"/>
        </w:rPr>
        <w:tab/>
      </w:r>
      <w:r w:rsidR="00CA5B31">
        <w:rPr>
          <w:rFonts w:ascii="TH SarabunIT๙" w:eastAsiaTheme="minorHAnsi" w:hAnsi="TH SarabunIT๙" w:cs="TH SarabunIT๙"/>
          <w:sz w:val="32"/>
          <w:szCs w:val="32"/>
        </w:rPr>
        <w:tab/>
      </w:r>
      <w:r w:rsidR="00CA5B31">
        <w:rPr>
          <w:rFonts w:ascii="TH SarabunIT๙" w:eastAsiaTheme="minorHAnsi" w:hAnsi="TH SarabunIT๙" w:cs="TH SarabunIT๙"/>
          <w:sz w:val="32"/>
          <w:szCs w:val="32"/>
        </w:rPr>
        <w:tab/>
      </w:r>
      <w:r w:rsidR="00CA5B31">
        <w:rPr>
          <w:rFonts w:ascii="TH SarabunIT๙" w:eastAsiaTheme="minorHAnsi" w:hAnsi="TH SarabunIT๙" w:cs="TH SarabunIT๙"/>
          <w:sz w:val="32"/>
          <w:szCs w:val="32"/>
        </w:rPr>
        <w:tab/>
      </w:r>
      <w:r w:rsidR="00CA5B31">
        <w:rPr>
          <w:rFonts w:ascii="TH SarabunIT๙" w:eastAsiaTheme="minorHAnsi" w:hAnsi="TH SarabunIT๙" w:cs="TH SarabunIT๙"/>
          <w:sz w:val="32"/>
          <w:szCs w:val="32"/>
        </w:rPr>
        <w:tab/>
      </w:r>
      <w:r w:rsidR="00CA5B31">
        <w:rPr>
          <w:rFonts w:ascii="TH SarabunIT๙" w:eastAsiaTheme="minorHAnsi" w:hAnsi="TH SarabunIT๙" w:cs="TH SarabunIT๙"/>
          <w:sz w:val="32"/>
          <w:szCs w:val="32"/>
        </w:rPr>
        <w:tab/>
        <w:t>50</w:t>
      </w:r>
    </w:p>
    <w:p w14:paraId="6FF153A1" w14:textId="77777777" w:rsidR="00246BB3" w:rsidRDefault="00246BB3" w:rsidP="00246BB3">
      <w:pPr>
        <w:ind w:right="-187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4.  การวิเคราะห์เชิงคุณภาพ</w:t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  <w:t>53</w:t>
      </w:r>
    </w:p>
    <w:p w14:paraId="18223928" w14:textId="77777777" w:rsidR="00246BB3" w:rsidRDefault="00246BB3" w:rsidP="00246BB3">
      <w:pPr>
        <w:ind w:right="-187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5.  สรุปผลการวิเคราะห์การติดตามและประเมินผล</w:t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</w:r>
      <w:r w:rsidR="00C27909">
        <w:rPr>
          <w:rFonts w:ascii="TH SarabunIT๙" w:eastAsiaTheme="minorHAnsi" w:hAnsi="TH SarabunIT๙" w:cs="TH SarabunIT๙"/>
          <w:sz w:val="32"/>
          <w:szCs w:val="32"/>
        </w:rPr>
        <w:tab/>
        <w:t>54</w:t>
      </w:r>
    </w:p>
    <w:p w14:paraId="73F77C22" w14:textId="77777777" w:rsidR="00246BB3" w:rsidRDefault="00246BB3" w:rsidP="00B1445F">
      <w:pPr>
        <w:ind w:right="-18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46B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ส่วนที่ 4</w:t>
      </w:r>
      <w:r w:rsidR="00E86BB3" w:rsidRPr="00246B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สรุปผล ข้อสังเกตและข้อเสนอแนะ</w:t>
      </w:r>
    </w:p>
    <w:p w14:paraId="786224ED" w14:textId="77777777" w:rsidR="00246BB3" w:rsidRPr="00246BB3" w:rsidRDefault="00246BB3" w:rsidP="00246BB3">
      <w:pPr>
        <w:pStyle w:val="ac"/>
        <w:numPr>
          <w:ilvl w:val="0"/>
          <w:numId w:val="19"/>
        </w:numPr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246BB3">
        <w:rPr>
          <w:rFonts w:ascii="TH SarabunIT๙" w:eastAsiaTheme="minorHAnsi" w:hAnsi="TH SarabunIT๙" w:cs="TH SarabunIT๙" w:hint="cs"/>
          <w:sz w:val="32"/>
          <w:szCs w:val="32"/>
          <w:cs/>
        </w:rPr>
        <w:t>สรุปผลการพัฒนาท้องถิ่นในภาพรวม</w:t>
      </w:r>
      <w:r w:rsidR="00CA5B31">
        <w:rPr>
          <w:rFonts w:ascii="TH SarabunIT๙" w:eastAsiaTheme="minorHAnsi" w:hAnsi="TH SarabunIT๙" w:cs="TH SarabunIT๙"/>
          <w:sz w:val="32"/>
          <w:szCs w:val="32"/>
        </w:rPr>
        <w:tab/>
      </w:r>
      <w:r w:rsidR="00CA5B31">
        <w:rPr>
          <w:rFonts w:ascii="TH SarabunIT๙" w:eastAsiaTheme="minorHAnsi" w:hAnsi="TH SarabunIT๙" w:cs="TH SarabunIT๙"/>
          <w:sz w:val="32"/>
          <w:szCs w:val="32"/>
        </w:rPr>
        <w:tab/>
      </w:r>
      <w:r w:rsidR="00CA5B31">
        <w:rPr>
          <w:rFonts w:ascii="TH SarabunIT๙" w:eastAsiaTheme="minorHAnsi" w:hAnsi="TH SarabunIT๙" w:cs="TH SarabunIT๙"/>
          <w:sz w:val="32"/>
          <w:szCs w:val="32"/>
        </w:rPr>
        <w:tab/>
      </w:r>
      <w:r w:rsidR="00CA5B31">
        <w:rPr>
          <w:rFonts w:ascii="TH SarabunIT๙" w:eastAsiaTheme="minorHAnsi" w:hAnsi="TH SarabunIT๙" w:cs="TH SarabunIT๙"/>
          <w:sz w:val="32"/>
          <w:szCs w:val="32"/>
        </w:rPr>
        <w:tab/>
      </w:r>
      <w:r w:rsidR="00CA5B31">
        <w:rPr>
          <w:rFonts w:ascii="TH SarabunIT๙" w:eastAsiaTheme="minorHAnsi" w:hAnsi="TH SarabunIT๙" w:cs="TH SarabunIT๙"/>
          <w:sz w:val="32"/>
          <w:szCs w:val="32"/>
        </w:rPr>
        <w:tab/>
      </w:r>
      <w:r w:rsidR="00CA5B31">
        <w:rPr>
          <w:rFonts w:ascii="TH SarabunIT๙" w:eastAsiaTheme="minorHAnsi" w:hAnsi="TH SarabunIT๙" w:cs="TH SarabunIT๙"/>
          <w:sz w:val="32"/>
          <w:szCs w:val="32"/>
        </w:rPr>
        <w:tab/>
        <w:t>63</w:t>
      </w:r>
    </w:p>
    <w:p w14:paraId="682F8C9C" w14:textId="77777777" w:rsidR="00246BB3" w:rsidRPr="00246BB3" w:rsidRDefault="00246BB3" w:rsidP="00246BB3">
      <w:pPr>
        <w:pStyle w:val="ac"/>
        <w:numPr>
          <w:ilvl w:val="0"/>
          <w:numId w:val="19"/>
        </w:numPr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246BB3">
        <w:rPr>
          <w:rFonts w:ascii="TH SarabunIT๙" w:eastAsiaTheme="minorHAnsi" w:hAnsi="TH SarabunIT๙" w:cs="TH SarabunIT๙" w:hint="cs"/>
          <w:sz w:val="32"/>
          <w:szCs w:val="32"/>
          <w:cs/>
        </w:rPr>
        <w:t>ข้อเสนอแนะในการจัดทำแผนพัฒนาท้องถิ่นในอนาคต</w:t>
      </w:r>
      <w:r w:rsidR="00CA5B3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A5B3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A5B3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A5B31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67</w:t>
      </w:r>
      <w:r w:rsidR="00E86BB3" w:rsidRPr="00246B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033227E6" w14:textId="77777777" w:rsidR="00246BB3" w:rsidRDefault="00E86BB3" w:rsidP="00E86BB3">
      <w:p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154A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ภาคผนวก</w:t>
      </w:r>
      <w:r w:rsidR="00246B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46B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36315342" w14:textId="77777777" w:rsidR="00226691" w:rsidRPr="00226691" w:rsidRDefault="00246BB3" w:rsidP="00226691">
      <w:pPr>
        <w:pStyle w:val="ac"/>
        <w:numPr>
          <w:ilvl w:val="0"/>
          <w:numId w:val="22"/>
        </w:num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226691">
        <w:rPr>
          <w:rFonts w:ascii="TH SarabunIT๙" w:eastAsiaTheme="minorHAnsi" w:hAnsi="TH SarabunIT๙" w:cs="TH SarabunIT๙" w:hint="cs"/>
          <w:sz w:val="32"/>
          <w:szCs w:val="32"/>
          <w:cs/>
        </w:rPr>
        <w:t>คำสั่งคณะกรรมการติดตามและประเมินผลแผนพัฒนา</w:t>
      </w:r>
    </w:p>
    <w:p w14:paraId="1D53E75E" w14:textId="77777777" w:rsidR="00226691" w:rsidRDefault="00226691" w:rsidP="00226691">
      <w:pPr>
        <w:pStyle w:val="ac"/>
        <w:numPr>
          <w:ilvl w:val="0"/>
          <w:numId w:val="22"/>
        </w:num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แบบสำรวจความพึงพอใจของประชาชน</w:t>
      </w:r>
    </w:p>
    <w:p w14:paraId="36DFCA34" w14:textId="77777777" w:rsidR="00E86BB3" w:rsidRPr="00226691" w:rsidRDefault="00226691" w:rsidP="00226691">
      <w:pPr>
        <w:pStyle w:val="ac"/>
        <w:numPr>
          <w:ilvl w:val="0"/>
          <w:numId w:val="22"/>
        </w:num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รายงานผลระบบอีแพลน</w:t>
      </w:r>
      <w:r w:rsidR="00E86BB3" w:rsidRPr="00226691">
        <w:rPr>
          <w:rFonts w:ascii="TH SarabunIT๙" w:eastAsiaTheme="minorHAnsi" w:hAnsi="TH SarabunIT๙" w:cs="TH SarabunIT๙"/>
          <w:sz w:val="32"/>
          <w:szCs w:val="32"/>
        </w:rPr>
        <w:tab/>
      </w:r>
    </w:p>
    <w:p w14:paraId="425D0A8D" w14:textId="77777777" w:rsidR="00E86BB3" w:rsidRPr="006154A0" w:rsidRDefault="00E86BB3" w:rsidP="00E86BB3">
      <w:pPr>
        <w:tabs>
          <w:tab w:val="left" w:pos="284"/>
          <w:tab w:val="left" w:pos="851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eastAsiaTheme="minorHAnsi" w:hAnsi="TH SarabunPSK" w:cs="TH SarabunPSK"/>
          <w:sz w:val="32"/>
          <w:szCs w:val="32"/>
          <w:cs/>
        </w:rPr>
      </w:pPr>
      <w:r w:rsidRPr="006154A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154A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154A0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066A9F03" w14:textId="77777777" w:rsidR="00E86BB3" w:rsidRDefault="00E86BB3" w:rsidP="00E86B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362FD1F" w14:textId="77777777" w:rsidR="00E86BB3" w:rsidRDefault="00E86BB3" w:rsidP="00E86B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956F98" w14:textId="77777777" w:rsidR="00E86BB3" w:rsidRDefault="00E86BB3" w:rsidP="00E86B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AE6F22F" w14:textId="77777777" w:rsidR="00E86BB3" w:rsidRDefault="00E86BB3" w:rsidP="00E86B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E5D85B" w14:textId="77777777" w:rsidR="00FA1134" w:rsidRDefault="00FA1134" w:rsidP="00E86B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A9E862" w14:textId="77777777" w:rsidR="00FA1134" w:rsidRDefault="00FA1134" w:rsidP="00E86B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44E2D3" w14:textId="77777777" w:rsidR="00FA1134" w:rsidRDefault="00FA1134" w:rsidP="00E86B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BE8FB7" w14:textId="77777777" w:rsidR="00281668" w:rsidRDefault="00281668" w:rsidP="00D25168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D25168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lastRenderedPageBreak/>
        <w:t>ส่วนที่ 1</w:t>
      </w:r>
      <w:r w:rsidR="00D25168" w:rsidRPr="00D2516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D25168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บทนำ</w:t>
      </w:r>
    </w:p>
    <w:p w14:paraId="6F9C623A" w14:textId="77777777" w:rsidR="00D25168" w:rsidRDefault="00D25168" w:rsidP="00D25168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*****************</w:t>
      </w:r>
    </w:p>
    <w:p w14:paraId="5D7149EC" w14:textId="77777777" w:rsidR="00D25168" w:rsidRPr="00D25168" w:rsidRDefault="00D25168" w:rsidP="00D25168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25168">
        <w:rPr>
          <w:rFonts w:ascii="TH SarabunIT๙" w:hAnsi="TH SarabunIT๙" w:cs="TH SarabunIT๙" w:hint="cs"/>
          <w:b/>
          <w:bCs/>
          <w:sz w:val="40"/>
          <w:szCs w:val="40"/>
          <w:cs/>
        </w:rPr>
        <w:t>1.</w:t>
      </w:r>
      <w:r w:rsidRPr="00D2516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ความสำคัญของการติดตามและประเมินผล</w:t>
      </w:r>
    </w:p>
    <w:p w14:paraId="5E2DD081" w14:textId="77777777" w:rsidR="00D25168" w:rsidRDefault="00D25168" w:rsidP="00D71400">
      <w:pPr>
        <w:ind w:left="72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การติดตาม</w:t>
      </w:r>
      <w:r w:rsidRPr="00281668">
        <w:rPr>
          <w:rFonts w:ascii="TH SarabunIT๙" w:eastAsia="Cordia New" w:hAnsi="TH SarabunIT๙" w:cs="TH SarabunIT๙"/>
          <w:sz w:val="32"/>
          <w:szCs w:val="32"/>
          <w:cs/>
        </w:rPr>
        <w:t xml:space="preserve"> (</w:t>
      </w:r>
      <w:r w:rsidRPr="00281668">
        <w:rPr>
          <w:rFonts w:ascii="TH SarabunIT๙" w:eastAsia="Cordia New" w:hAnsi="TH SarabunIT๙" w:cs="TH SarabunIT๙"/>
          <w:sz w:val="32"/>
          <w:szCs w:val="32"/>
        </w:rPr>
        <w:t>Monitoring</w:t>
      </w:r>
      <w:r w:rsidRPr="00281668">
        <w:rPr>
          <w:rFonts w:ascii="TH SarabunIT๙" w:eastAsia="Cordia New" w:hAnsi="TH SarabunIT๙" w:cs="TH SarabunIT๙"/>
          <w:sz w:val="32"/>
          <w:szCs w:val="32"/>
          <w:cs/>
        </w:rPr>
        <w:t>)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และการประเมิน (</w:t>
      </w:r>
      <w:r>
        <w:rPr>
          <w:rFonts w:ascii="TH SarabunIT๙" w:eastAsia="Cordia New" w:hAnsi="TH SarabunIT๙" w:cs="TH SarabunIT๙"/>
          <w:sz w:val="32"/>
          <w:szCs w:val="32"/>
        </w:rPr>
        <w:t>Evaluation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 เป็นกระบวนการที่แตกต่างกันมี</w:t>
      </w:r>
    </w:p>
    <w:p w14:paraId="1EA4C2AD" w14:textId="77777777" w:rsidR="00D25168" w:rsidRDefault="00D2516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จุดหมายไม่เหมือนกัน แต่กระบวนการทั้งสองมีความเกี่ยวข้องสัมพันธ์กันและเมื่อนำแนวคิดและหลักการติดตามและประเมินผล</w:t>
      </w:r>
      <w:r w:rsidRPr="00D2516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81668">
        <w:rPr>
          <w:rFonts w:ascii="TH SarabunIT๙" w:eastAsia="Cordia New" w:hAnsi="TH SarabunIT๙" w:cs="TH SarabunIT๙"/>
          <w:sz w:val="32"/>
          <w:szCs w:val="32"/>
        </w:rPr>
        <w:t>Monitoring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and Evaluation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มาประสานใช้ด้วยกันอย่างเหมาะสม จะช่วยให้ผู้บริหารท้องถิ่น พนักงานส่วนตำบล พนักงานจ้าง สมาชิกสภาองค์การบริหารส่วนตำบล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การติดตามและประเมินผลแผนพัฒนาท้องถิ่นขององค์การบริหารส่วนตำบลปากแพรก จึงเป็นการติดตามที่ให้ความสำคัญ ดังนี้</w:t>
      </w:r>
    </w:p>
    <w:p w14:paraId="31CD2A36" w14:textId="77777777" w:rsidR="00D25168" w:rsidRDefault="00D2516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1.ผลการปฏิบัติงานของผู้รับผิดชอบแต่ละแผนงาน โครงการเพื่อการพัฒนาองค์การบริหารส่วนตำบลปากแพรกหรือกิจกรรมต่างๆที่ดำเนินการหรือไม่</w:t>
      </w:r>
      <w:r w:rsidR="009A07D3">
        <w:rPr>
          <w:rFonts w:ascii="TH SarabunIT๙" w:eastAsia="Cordia New" w:hAnsi="TH SarabunIT๙" w:cs="TH SarabunIT๙" w:hint="cs"/>
          <w:sz w:val="32"/>
          <w:szCs w:val="32"/>
          <w:cs/>
        </w:rPr>
        <w:t>ได้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</w:t>
      </w:r>
      <w:r w:rsidR="004854EF">
        <w:rPr>
          <w:rFonts w:ascii="TH SarabunIT๙" w:eastAsia="Cordia New" w:hAnsi="TH SarabunIT๙" w:cs="TH SarabunIT๙" w:hint="cs"/>
          <w:sz w:val="32"/>
          <w:szCs w:val="32"/>
          <w:cs/>
        </w:rPr>
        <w:t>ตามแผนพัฒนาท้องถิ่นที่ได้กำหนดไ</w:t>
      </w:r>
      <w:r w:rsidR="009A07D3">
        <w:rPr>
          <w:rFonts w:ascii="TH SarabunIT๙" w:eastAsia="Cordia New" w:hAnsi="TH SarabunIT๙" w:cs="TH SarabunIT๙" w:hint="cs"/>
          <w:sz w:val="32"/>
          <w:szCs w:val="32"/>
          <w:cs/>
        </w:rPr>
        <w:t>ว้หรือไม่</w:t>
      </w:r>
      <w:r w:rsidR="004854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รวมทั้งงบประมาณในการดำเนินการ</w:t>
      </w:r>
    </w:p>
    <w:p w14:paraId="26D91869" w14:textId="77777777" w:rsidR="004854EF" w:rsidRDefault="004854EF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2.ผลการใช้ปัจจัยหรือทรัพยากรต่างๆในการพัฒนาองค์การบริหารส่วนตำบลปากแพรก 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14:paraId="718A2FDC" w14:textId="77777777" w:rsidR="004854EF" w:rsidRDefault="004854EF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3.ผลการดำเนินงาน ตรวจสอบดูว่าได้ผลตรงตามเป้าหมายที่กำหนดไว้หรือไม่เพียงใด มี</w:t>
      </w:r>
      <w:r w:rsidR="00154289">
        <w:rPr>
          <w:rFonts w:ascii="TH SarabunIT๙" w:eastAsia="Cordia New" w:hAnsi="TH SarabunIT๙" w:cs="TH SarabunIT๙" w:hint="cs"/>
          <w:sz w:val="32"/>
          <w:szCs w:val="32"/>
          <w:cs/>
        </w:rPr>
        <w:t>ปัญหาอุปสรรคอะไรบ้าง ทั้งในด้านการจัดทำแผนพัฒนาท้องถิ่น</w:t>
      </w:r>
      <w:r w:rsidR="00AC11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การดำเนินการและโครงการเพื่อการพัฒนาท้องถิ่น</w:t>
      </w:r>
    </w:p>
    <w:p w14:paraId="5D5B0235" w14:textId="77777777" w:rsidR="00AC11A7" w:rsidRDefault="00AC11A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4.ความสำคัญของการติดตามและประเมินผลแผนเป็นเครื่องมือสำคัญในการทดสอบผลการดำเนินงานตามภารกิจขององค์การบริหารส่วนตำบลปากแพรกว่าดำเนินการได้ตามเป้าหมายที่กำหนดไว้หรือไม่ทำให้ทราบและกำหนดทิศทางการพัฒนาได้อย่างเป็นรูปธรรมและเกิดความชัดเจนที่ทำให้ทราบถึงจุดแข็ง(</w:t>
      </w:r>
      <w:r>
        <w:rPr>
          <w:rFonts w:ascii="TH SarabunIT๙" w:eastAsia="Cordia New" w:hAnsi="TH SarabunIT๙" w:cs="TH SarabunIT๙"/>
          <w:sz w:val="32"/>
          <w:szCs w:val="32"/>
        </w:rPr>
        <w:t>s</w:t>
      </w:r>
      <w:r w:rsidR="00B9618A">
        <w:rPr>
          <w:rFonts w:ascii="TH SarabunIT๙" w:eastAsia="Cordia New" w:hAnsi="TH SarabunIT๙" w:cs="TH SarabunIT๙"/>
          <w:sz w:val="32"/>
          <w:szCs w:val="32"/>
        </w:rPr>
        <w:t>trengths</w:t>
      </w:r>
      <w:r w:rsidR="00B9618A">
        <w:rPr>
          <w:rFonts w:ascii="TH SarabunIT๙" w:eastAsia="Cordia New" w:hAnsi="TH SarabunIT๙" w:cs="TH SarabunIT๙" w:hint="cs"/>
          <w:sz w:val="32"/>
          <w:szCs w:val="32"/>
          <w:cs/>
        </w:rPr>
        <w:t>) จุดอ่อน (</w:t>
      </w:r>
      <w:r w:rsidR="00B9618A">
        <w:rPr>
          <w:rFonts w:ascii="TH SarabunIT๙" w:eastAsia="Cordia New" w:hAnsi="TH SarabunIT๙" w:cs="TH SarabunIT๙"/>
          <w:sz w:val="32"/>
          <w:szCs w:val="32"/>
        </w:rPr>
        <w:t>weaknessen</w:t>
      </w:r>
      <w:r w:rsidR="00B9618A">
        <w:rPr>
          <w:rFonts w:ascii="TH SarabunIT๙" w:eastAsia="Cordia New" w:hAnsi="TH SarabunIT๙" w:cs="TH SarabunIT๙" w:hint="cs"/>
          <w:sz w:val="32"/>
          <w:szCs w:val="32"/>
          <w:cs/>
        </w:rPr>
        <w:t>) โอกาส (</w:t>
      </w:r>
      <w:r w:rsidR="00B9618A">
        <w:rPr>
          <w:rFonts w:ascii="TH SarabunIT๙" w:eastAsia="Cordia New" w:hAnsi="TH SarabunIT๙" w:cs="TH SarabunIT๙"/>
          <w:sz w:val="32"/>
          <w:szCs w:val="32"/>
        </w:rPr>
        <w:t>opportunities</w:t>
      </w:r>
      <w:r w:rsidR="00B9618A">
        <w:rPr>
          <w:rFonts w:ascii="TH SarabunIT๙" w:eastAsia="Cordia New" w:hAnsi="TH SarabunIT๙" w:cs="TH SarabunIT๙" w:hint="cs"/>
          <w:sz w:val="32"/>
          <w:szCs w:val="32"/>
          <w:cs/>
        </w:rPr>
        <w:t>) ปัญหาหรืออุปสรรค (</w:t>
      </w:r>
      <w:r w:rsidR="00B9618A">
        <w:rPr>
          <w:rFonts w:ascii="TH SarabunIT๙" w:eastAsia="Cordia New" w:hAnsi="TH SarabunIT๙" w:cs="TH SarabunIT๙"/>
          <w:sz w:val="32"/>
          <w:szCs w:val="32"/>
        </w:rPr>
        <w:t>threats</w:t>
      </w:r>
      <w:r w:rsidR="00B9618A">
        <w:rPr>
          <w:rFonts w:ascii="TH SarabunIT๙" w:eastAsia="Cordia New" w:hAnsi="TH SarabunIT๙" w:cs="TH SarabunIT๙" w:hint="cs"/>
          <w:sz w:val="32"/>
          <w:szCs w:val="32"/>
          <w:cs/>
        </w:rPr>
        <w:t>) ของแผนพัฒนาท้องถิ่น</w:t>
      </w:r>
      <w:r w:rsidR="00057B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พ.ศ.(2561-2565) โครงการ กิจกรรมต่างๆซึ่งอาจเกิดจากผู้บริหารท้องถิ่น สมาชิกสภาท้องถิ่น</w:t>
      </w:r>
      <w:r w:rsidR="00EA3D8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ปลัด/รองปลัดองค์การบริหารส่วนตำบลปากแพรก ผู้บริหารระดับหัวหน้าสำนัก/ผู้อำนวยการกอง บุคลากรขององค์การบริหารส่วนตำบลปากแพรก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โครงการพัฒนาให้เกิดความสอดคล้องกับสภาพพื้นที่ สภาพแวดล้อมในสังคมภายใต้ความต้องการและความพึงพอใจของประชาชน</w:t>
      </w:r>
      <w:r w:rsidR="00D74B02">
        <w:rPr>
          <w:rFonts w:ascii="TH SarabunIT๙" w:eastAsia="Cordia New" w:hAnsi="TH SarabunIT๙" w:cs="TH SarabunIT๙" w:hint="cs"/>
          <w:sz w:val="32"/>
          <w:szCs w:val="32"/>
          <w:cs/>
        </w:rPr>
        <w:t>ตำบลปากแพรก</w:t>
      </w:r>
    </w:p>
    <w:p w14:paraId="07708BB1" w14:textId="77777777" w:rsidR="00D74B02" w:rsidRDefault="00D74B02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บทสรุปของความสำคัญคือ ในการนำไปสู่การวางแผนในการพัฒนาในปีต่อๆ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งานต่างๆที่เป็นจุดแข็ง</w:t>
      </w:r>
      <w:r w:rsidR="004817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เมื่อพบจุดอ่อนต้องหยุดและถดถอยลงให้ได้ดำเนินการปรับปรุงให้ดีขึ้นตั้งรับให้มั่นเพื่อรอโอกาส</w:t>
      </w:r>
    </w:p>
    <w:p w14:paraId="03ABB004" w14:textId="77777777" w:rsidR="00481779" w:rsidRDefault="00481779" w:rsidP="00D25168">
      <w:pPr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8177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2.วัตถุประสงค์ของการติดตามและประเมินผล</w:t>
      </w:r>
    </w:p>
    <w:p w14:paraId="6C8C2B18" w14:textId="77777777" w:rsidR="00481779" w:rsidRDefault="00481779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81779">
        <w:rPr>
          <w:rFonts w:ascii="TH SarabunIT๙" w:eastAsia="Cordia New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มุ่งค้นหาแผนงาน โครงการที่ได้ดำเนินการไปแล้วว่าสิ่งใดควรดำเนินการต่อไป</w:t>
      </w:r>
      <w:r w:rsidR="00A15D5D">
        <w:rPr>
          <w:rFonts w:ascii="TH SarabunIT๙" w:eastAsia="Cordia New" w:hAnsi="TH SarabunIT๙" w:cs="TH SarabunIT๙" w:hint="cs"/>
          <w:sz w:val="32"/>
          <w:szCs w:val="32"/>
          <w:cs/>
        </w:rPr>
        <w:t>ตามวัตถุประสงค์ของแผนงาน โครงการ หรือศึกษาระหว่างดำเนินการตามโครงการเพื่อการพัฒนาท้องถิ่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เกิดปัญหาจากอะไร จึงได้กำหนดเป็นวัตถุประสงค์ได้ดังนี้</w:t>
      </w:r>
    </w:p>
    <w:p w14:paraId="585E26E9" w14:textId="77777777" w:rsidR="00A15D5D" w:rsidRDefault="00A15D5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เพื่อเป็นเครื่องมือในการบริหารราชการท้องถิ่นขององค์การบริหารส่วนตำบลปากแพรกซึ่งจะช่วยตอบสนองภารกิจตามอำนาจหน้าที่ของหน่วยงาน รวมทั้งปรับปรุงการปฏิบัติงานให้ดีขึ้นมีประสิทธิภาพและประสิทธิผล</w:t>
      </w:r>
    </w:p>
    <w:p w14:paraId="2F07A7C4" w14:textId="77777777" w:rsidR="00A15D5D" w:rsidRDefault="00A15D5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</w:t>
      </w:r>
      <w:r w:rsidR="00CC31B5"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อุปสรรคในการพัฒนาท้องถิ่นตามภารกิจที่กำหนดไว้</w:t>
      </w:r>
    </w:p>
    <w:p w14:paraId="53BBCBFD" w14:textId="77777777" w:rsidR="00CC31B5" w:rsidRDefault="00CC31B5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3.เพื่อเป็นข้อมูลสำหรับเร่งรัด ปรับปรุง แก้ไขข้อบกพร่องของการดำเนินงาน โครงการ การยกเลิกโครงการที่ไม่เหมาะสมหรือหมดความจำเป็นขององค์การบริหารส่วนตำบลปากแพรก</w:t>
      </w:r>
    </w:p>
    <w:p w14:paraId="668D952E" w14:textId="77777777" w:rsidR="00CC31B5" w:rsidRDefault="00CC31B5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4.เพื่อทราบถึงสถานภาพการบริหารการใช้จ่ายงบประมาณขององค์การบริหารส่วนตำบลปากแพรก</w:t>
      </w:r>
    </w:p>
    <w:p w14:paraId="60A0F19B" w14:textId="77777777" w:rsidR="008E0502" w:rsidRDefault="008E0502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5.เพื่อทราบความรับผิดชอบของผู้บริหารท้องถิ่น ปลัด รองปลัดผู้บริหารระดับสำนัก/กองทุกระดับขององค์การบริหารส่วนตำบลปากแพรกที่จะผลักดันให้การดำเนินการตามแผนงาน โครงการต่างๆเป็นไปอย่างมีประสิทธิภาพ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ประชาชนในตำบลหรือสังคมส่วนรวมมากที่สุด </w:t>
      </w:r>
    </w:p>
    <w:p w14:paraId="1961B6BB" w14:textId="77777777" w:rsidR="008E0502" w:rsidRDefault="008E0502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6.เพื่อติดตามและประเมินผลการดำเนินงานตามตัวชี้วัดร้อยละความสำเร็จของการปฏิบัติงานตามแผนงาน/โครงการของสำนัก/กอง/ฝ่ายต่างๆในปีงบประมาณ พ.ศ.2564</w:t>
      </w:r>
    </w:p>
    <w:p w14:paraId="54ABDB3B" w14:textId="77777777" w:rsidR="008E0502" w:rsidRDefault="008E0502" w:rsidP="00D25168">
      <w:pPr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050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3.ขั้นตอนการติดตามและประเมินผล</w:t>
      </w:r>
    </w:p>
    <w:p w14:paraId="60064238" w14:textId="77777777" w:rsidR="008E0502" w:rsidRDefault="008E0502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8E0502">
        <w:rPr>
          <w:rFonts w:ascii="TH SarabunIT๙" w:eastAsia="Cordia New" w:hAnsi="TH SarabunIT๙" w:cs="TH SarabunIT๙" w:hint="cs"/>
          <w:sz w:val="32"/>
          <w:szCs w:val="32"/>
          <w:cs/>
        </w:rPr>
        <w:t>ระเบียบกระทรวงมหาดไทย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ว่าด้วยการจัดทำแผนพัฒนาขององค์การบริหารส่วนตำบล</w:t>
      </w:r>
      <w:r w:rsidR="00E46E1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พ.ศ.2548และแก้ไขเพิ่มเติม(ฉบับที่ 3) พ.ศ.2561 ข้อ 29 กำหนดว่า คณะกรรมการติดตามและประเมินผลแผนพัฒนาท้องถิ่น มีอำนาจหน้าที่ดังนี้</w:t>
      </w:r>
    </w:p>
    <w:p w14:paraId="6B274BBD" w14:textId="77777777" w:rsidR="00E46E11" w:rsidRDefault="00E46E11" w:rsidP="00E46E11">
      <w:pPr>
        <w:pStyle w:val="ac"/>
        <w:numPr>
          <w:ilvl w:val="0"/>
          <w:numId w:val="23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</w:p>
    <w:p w14:paraId="5D9172FE" w14:textId="77777777" w:rsidR="00E46E11" w:rsidRDefault="00E46E11" w:rsidP="00D25168">
      <w:pPr>
        <w:pStyle w:val="ac"/>
        <w:numPr>
          <w:ilvl w:val="0"/>
          <w:numId w:val="23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ดำเนินการติดตามและประเมินผลแผนพัฒนา</w:t>
      </w:r>
    </w:p>
    <w:p w14:paraId="2FF55251" w14:textId="77777777" w:rsidR="00E46E11" w:rsidRDefault="00E46E11" w:rsidP="00D25168">
      <w:pPr>
        <w:pStyle w:val="ac"/>
        <w:numPr>
          <w:ilvl w:val="0"/>
          <w:numId w:val="23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46E1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อย่างน้อยปีละหนึ่งครั้งภายในเดือนธันวาคมของทุกปี </w:t>
      </w:r>
    </w:p>
    <w:p w14:paraId="7163B14F" w14:textId="77777777" w:rsidR="00E46E11" w:rsidRDefault="00E46E11" w:rsidP="00E46E11">
      <w:pPr>
        <w:pStyle w:val="ac"/>
        <w:numPr>
          <w:ilvl w:val="0"/>
          <w:numId w:val="23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14:paraId="18961345" w14:textId="77777777" w:rsidR="00D25168" w:rsidRPr="00B666C7" w:rsidRDefault="00B666C7" w:rsidP="00B666C7">
      <w:pPr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3.1 </w:t>
      </w:r>
      <w:r w:rsidR="00E46E11" w:rsidRPr="00B666C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การดำเนินการติดตามและประเมินผลแผน </w:t>
      </w:r>
    </w:p>
    <w:p w14:paraId="506E0360" w14:textId="77777777" w:rsidR="00B666C7" w:rsidRPr="00B666C7" w:rsidRDefault="00B666C7" w:rsidP="00B666C7">
      <w:pPr>
        <w:pStyle w:val="af3"/>
        <w:ind w:left="720" w:firstLine="72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666C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คณะกรรมการติดตามและประเมินผลแผนพัฒนาท้องถิ่น มีจำนวน 11 คน ประกอบด้วย</w:t>
      </w:r>
    </w:p>
    <w:p w14:paraId="27845464" w14:textId="77777777" w:rsidR="00B666C7" w:rsidRPr="00B666C7" w:rsidRDefault="00B666C7" w:rsidP="00B666C7">
      <w:pPr>
        <w:pStyle w:val="af3"/>
        <w:ind w:left="720" w:firstLine="72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666C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๑)  สมาชิกสภาท้องถิ่นที่สภาท้องถิ่นคัดเลือกจำนวนสามคน</w:t>
      </w:r>
      <w:r w:rsidRPr="00B666C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</w:p>
    <w:p w14:paraId="1AA643FE" w14:textId="77777777" w:rsidR="00B666C7" w:rsidRPr="00B666C7" w:rsidRDefault="00B666C7" w:rsidP="00B666C7">
      <w:pPr>
        <w:pStyle w:val="af3"/>
        <w:ind w:left="72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666C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๒)  ผู้แทนประชาคมท้องถิ่นที่ประชาคมท้องถิ่นคัดเลือกจำนวนสองคน </w:t>
      </w:r>
    </w:p>
    <w:p w14:paraId="778B1B92" w14:textId="77777777" w:rsidR="00B666C7" w:rsidRPr="00B666C7" w:rsidRDefault="00B666C7" w:rsidP="00B666C7">
      <w:pPr>
        <w:pStyle w:val="af3"/>
        <w:ind w:left="72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666C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๓)  ผู้แทนหน่วยงานที่เกี่ยวข้องที่ผู้บริหารท้องถิ่นคัดเลือกจำนวนสองคน </w:t>
      </w:r>
    </w:p>
    <w:p w14:paraId="2EADA800" w14:textId="77777777" w:rsidR="00B666C7" w:rsidRPr="00B666C7" w:rsidRDefault="00B666C7" w:rsidP="00B666C7">
      <w:pPr>
        <w:pStyle w:val="af3"/>
        <w:ind w:left="72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666C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๔)  หัวหน้าส่วนการบริหารที่คัดเลือกกันเองจำนวนสองคน</w:t>
      </w:r>
    </w:p>
    <w:p w14:paraId="5712DA7F" w14:textId="77777777" w:rsidR="00B666C7" w:rsidRPr="00B666C7" w:rsidRDefault="00B666C7" w:rsidP="00B666C7">
      <w:pPr>
        <w:pStyle w:val="af3"/>
        <w:ind w:left="72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666C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๕)  ผู้ทรงคุณวุฒิที่ผู้บริหารท้องถิ่นคัดเลือกจำนวนสองคน </w:t>
      </w:r>
    </w:p>
    <w:p w14:paraId="09551374" w14:textId="77777777" w:rsidR="00B666C7" w:rsidRDefault="00B666C7" w:rsidP="00B666C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1668">
        <w:rPr>
          <w:rFonts w:ascii="TH SarabunIT๙" w:hAnsi="TH SarabunIT๙" w:cs="TH SarabunIT๙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  กรรมการตาม</w:t>
      </w:r>
      <w:r w:rsidRPr="00281668">
        <w:rPr>
          <w:rFonts w:ascii="TH SarabunIT๙" w:hAnsi="TH SarabunIT๙" w:cs="TH SarabunIT๙" w:hint="cs"/>
          <w:sz w:val="32"/>
          <w:szCs w:val="32"/>
          <w:cs/>
        </w:rPr>
        <w:t xml:space="preserve"> (3) (4) (5) และ (6) </w:t>
      </w:r>
      <w:r w:rsidRPr="00281668">
        <w:rPr>
          <w:rFonts w:ascii="TH SarabunIT๙" w:hAnsi="TH SarabunIT๙" w:cs="TH SarabunIT๙"/>
          <w:sz w:val="32"/>
          <w:szCs w:val="32"/>
          <w:cs/>
        </w:rPr>
        <w:t>ให้มีวาระอยู่ในตำแหน่งคราวละ</w:t>
      </w:r>
      <w:r w:rsidRPr="00281668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281668">
        <w:rPr>
          <w:rFonts w:ascii="TH SarabunIT๙" w:hAnsi="TH SarabunIT๙" w:cs="TH SarabunIT๙"/>
          <w:sz w:val="32"/>
          <w:szCs w:val="32"/>
          <w:cs/>
        </w:rPr>
        <w:t>ปีและอาจได้รับกา</w:t>
      </w:r>
      <w:r w:rsidRPr="0028166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81668">
        <w:rPr>
          <w:rFonts w:ascii="TH SarabunIT๙" w:hAnsi="TH SarabunIT๙" w:cs="TH SarabunIT๙"/>
          <w:sz w:val="32"/>
          <w:szCs w:val="32"/>
          <w:cs/>
        </w:rPr>
        <w:t>คัดเลือกอีกได้</w:t>
      </w:r>
    </w:p>
    <w:p w14:paraId="1FD81066" w14:textId="77777777" w:rsidR="00B666C7" w:rsidRDefault="00B666C7" w:rsidP="00B666C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66C7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ปากแพรกต้องดำเนินการให้ติดตามและประเมินผลแผนพัฒนาท้องถิ่นบรรลุวัตถุประสงค์ตามแผนพัฒนาท้องถิ่น ดังนี้</w:t>
      </w:r>
    </w:p>
    <w:p w14:paraId="3EF9E8EE" w14:textId="77777777" w:rsidR="00652D25" w:rsidRDefault="00B666C7" w:rsidP="00B666C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1.ประชุมเพื่อกำหนดแนวทาง และวิธีการติดตามและประเมินผลแผนพัฒนาท้องถิ่น โดยกำหนดกรอบ แนวทาง วิธีการ และห้วงเวลา</w:t>
      </w:r>
      <w:r w:rsidR="00652D25">
        <w:rPr>
          <w:rFonts w:ascii="TH SarabunIT๙" w:hAnsi="TH SarabunIT๙" w:cs="TH SarabunIT๙" w:hint="cs"/>
          <w:sz w:val="32"/>
          <w:szCs w:val="32"/>
          <w:cs/>
        </w:rPr>
        <w:t>ให้เหมาะสมกับองค์การบริหารส่วนตำบลปากแพรก</w:t>
      </w:r>
    </w:p>
    <w:p w14:paraId="1469BE11" w14:textId="77777777" w:rsidR="00652D25" w:rsidRDefault="00652D25" w:rsidP="00B666C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2.ดำเนินการติดตามและประเมินผลแผนพัฒนาท้องถิ่นตามกรอบแนวทาง วิธีการและห้วงเวลาที่กำหนด โดยสามารถติดตามและประเมินผลได้ตลอดเวลา</w:t>
      </w:r>
    </w:p>
    <w:p w14:paraId="37AD5038" w14:textId="77777777" w:rsidR="00C715D0" w:rsidRDefault="00652D25" w:rsidP="00B666C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ดำเนินการต่อไป</w:t>
      </w:r>
    </w:p>
    <w:p w14:paraId="0EEB371C" w14:textId="77777777" w:rsidR="00B666C7" w:rsidRDefault="00C715D0" w:rsidP="00C715D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15D0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="00B666C7" w:rsidRPr="00C715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715D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การกำหนดแนวทางและวิธีการ</w:t>
      </w:r>
    </w:p>
    <w:p w14:paraId="70ADDA93" w14:textId="77777777" w:rsidR="00C715D0" w:rsidRDefault="00C715D0" w:rsidP="00C715D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66C7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ขององค์การบริหารส่วนตำบลปากแพรก ได้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ตำบลปากแพรก  ดังนี้</w:t>
      </w:r>
    </w:p>
    <w:p w14:paraId="58A73C73" w14:textId="77777777" w:rsidR="00C715D0" w:rsidRDefault="00C715D0" w:rsidP="00C715D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1.การกำหนดวัตถุประสงค์และขอบเขตการติดตามและประเมินผล การติดตามยุทธศาสตร์และ</w:t>
      </w:r>
    </w:p>
    <w:p w14:paraId="22C6FC25" w14:textId="77777777" w:rsidR="00C715D0" w:rsidRDefault="00C715D0" w:rsidP="00C715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(</w:t>
      </w:r>
      <w:r>
        <w:rPr>
          <w:rFonts w:ascii="TH SarabunIT๙" w:hAnsi="TH SarabunIT๙" w:cs="TH SarabunIT๙"/>
          <w:sz w:val="32"/>
          <w:szCs w:val="32"/>
        </w:rPr>
        <w:t>KPI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B3230F">
        <w:rPr>
          <w:rFonts w:ascii="TH SarabunIT๙" w:hAnsi="TH SarabunIT๙" w:cs="TH SarabunIT๙" w:hint="cs"/>
          <w:sz w:val="32"/>
          <w:szCs w:val="32"/>
          <w:cs/>
        </w:rPr>
        <w:t xml:space="preserve">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การนำผลไปใช้อย่างไร เมื่อใด ข้อมูลหลักๆที่ต้องการคืออะไร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14:paraId="46C3CE4A" w14:textId="77777777" w:rsidR="00B3230F" w:rsidRDefault="00B3230F" w:rsidP="00C715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2.วางแผนติดตามและประเมินผล จะนำวัตถุประสงค์และขอบเขตในการติดตามงานจากข้อ 1 มาวิเคราะห์ แล้วเขียนรายละเอียด ซึ่งประกอบด้วย ประเด็นหลักๆคือวัตถุประสงค์ติดตามแหล่งข้อมูล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14:paraId="60CDC539" w14:textId="77777777" w:rsidR="00B3230F" w:rsidRDefault="00B3230F" w:rsidP="00B3230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3.ดำเนินการหรือปฏิบัติตามแผนพัฒนาท้องถิ่น เป็นการดำเนินการตามวัตถุประสงค์และขั้นตอน</w:t>
      </w:r>
    </w:p>
    <w:p w14:paraId="5113FB77" w14:textId="77777777" w:rsidR="00B3230F" w:rsidRDefault="00B3230F" w:rsidP="00B323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ที่ได้กำหนดไว้ ซึ่งสิ่งสำคัญที่ต้องการในชั้นนี้คือ ข้อมู</w:t>
      </w:r>
      <w:r w:rsidR="000E755C">
        <w:rPr>
          <w:rFonts w:ascii="TH SarabunIT๙" w:hAnsi="TH SarabunIT๙" w:cs="TH SarabunIT๙" w:hint="cs"/>
          <w:sz w:val="32"/>
          <w:szCs w:val="32"/>
          <w:cs/>
        </w:rPr>
        <w:t>ลจากแหล่งต่างๆดังนั้นแม้จะวางแผนพัฒนาท้องถิ่นไว้ดีและได้ข้อมูลที่มีคุณภาพที่ดีเพียงใดก็ตาม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14:paraId="06A2E351" w14:textId="77777777" w:rsidR="000E755C" w:rsidRDefault="000E755C" w:rsidP="00B323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4.การวิเคราะห์ข้อมูล เป็นการวิเคราะห์ตามวัตถุประสงค์ของการติดตามที่กำหนดไว้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ค่าเบี่ยงเบนมาตรฐาน จำนวน เป็นต้น  หรืออาจใช้การวิเคราะห์แบบ </w:t>
      </w:r>
      <w:r>
        <w:rPr>
          <w:rFonts w:ascii="TH SarabunIT๙" w:hAnsi="TH SarabunIT๙" w:cs="TH SarabunIT๙"/>
          <w:sz w:val="32"/>
          <w:szCs w:val="32"/>
        </w:rPr>
        <w:t>Matrix</w:t>
      </w:r>
      <w:r w:rsidR="00926572">
        <w:rPr>
          <w:rFonts w:ascii="TH SarabunIT๙" w:hAnsi="TH SarabunIT๙" w:cs="TH SarabunIT๙"/>
          <w:sz w:val="32"/>
          <w:szCs w:val="32"/>
        </w:rPr>
        <w:t xml:space="preserve"> </w:t>
      </w:r>
      <w:r w:rsidR="00926572">
        <w:rPr>
          <w:rFonts w:ascii="TH SarabunIT๙" w:hAnsi="TH SarabunIT๙" w:cs="TH SarabunIT๙" w:hint="cs"/>
          <w:sz w:val="32"/>
          <w:szCs w:val="32"/>
          <w:cs/>
        </w:rPr>
        <w:t xml:space="preserve">การพรรณนาเปรียบเทียบ การเขียน </w:t>
      </w:r>
      <w:r w:rsidR="00926572">
        <w:rPr>
          <w:rFonts w:ascii="TH SarabunIT๙" w:hAnsi="TH SarabunIT๙" w:cs="TH SarabunIT๙"/>
          <w:sz w:val="32"/>
          <w:szCs w:val="32"/>
        </w:rPr>
        <w:t xml:space="preserve">Flow Chart </w:t>
      </w:r>
      <w:r w:rsidR="00961993">
        <w:rPr>
          <w:rFonts w:ascii="TH SarabunIT๙" w:hAnsi="TH SarabunIT๙" w:cs="TH SarabunIT๙" w:hint="cs"/>
          <w:sz w:val="32"/>
          <w:szCs w:val="32"/>
          <w:cs/>
        </w:rPr>
        <w:t>การแสดงแผนภูมิแกนท์(</w:t>
      </w:r>
      <w:r w:rsidR="00961993">
        <w:rPr>
          <w:rFonts w:ascii="TH SarabunIT๙" w:hAnsi="TH SarabunIT๙" w:cs="TH SarabunIT๙"/>
          <w:sz w:val="32"/>
          <w:szCs w:val="32"/>
        </w:rPr>
        <w:t>Gantt Chart</w:t>
      </w:r>
      <w:r w:rsidR="00961993">
        <w:rPr>
          <w:rFonts w:ascii="TH SarabunIT๙" w:hAnsi="TH SarabunIT๙" w:cs="TH SarabunIT๙" w:hint="cs"/>
          <w:sz w:val="32"/>
          <w:szCs w:val="32"/>
          <w:cs/>
        </w:rPr>
        <w:t>)หรืออาจใช้หลายๆวิธีประกอบกัน</w:t>
      </w:r>
      <w:r w:rsidR="00737B67">
        <w:rPr>
          <w:rFonts w:ascii="TH SarabunIT๙" w:hAnsi="TH SarabunIT๙" w:cs="TH SarabunIT๙" w:hint="cs"/>
          <w:sz w:val="32"/>
          <w:szCs w:val="32"/>
          <w:cs/>
        </w:rPr>
        <w:t>ตามความเหมาะสมของพื้นที่องค์การบริหารส่วนตำบลปากแพรก</w:t>
      </w:r>
    </w:p>
    <w:p w14:paraId="31F76129" w14:textId="77777777" w:rsidR="00737B67" w:rsidRDefault="00737B67" w:rsidP="00B323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 ทั้งนี้ การรายงานผลการติดตามแผนงาน โครงการหนึ่งๆอาจมีหลายลักษณะก็ได้ตามความเหมาะสมขององค์การบริหารส่วนตำบลปากแพรก ในการรายงานผลการติดตามโครงการอาจเขียนเป็นรายงานเชิงเทคนิคซึ่งประกอบด้วยก็ได้ 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ซึ่งจะปรากฏในส่วนที่ 2 และส่วนที่ 3</w:t>
      </w:r>
    </w:p>
    <w:p w14:paraId="7A57275A" w14:textId="77777777" w:rsidR="00737B67" w:rsidRDefault="00737B67" w:rsidP="00B323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6.รายงานผล </w:t>
      </w:r>
      <w:r w:rsidRPr="00B666C7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รายงานผลและเสนอความเห็นซึ่งได้จากการติดตามและประเมินผล</w:t>
      </w:r>
      <w:r w:rsidRPr="00B666C7">
        <w:rPr>
          <w:rFonts w:ascii="TH SarabunIT๙" w:eastAsia="Cordia New" w:hAnsi="TH SarabunIT๙" w:cs="TH SarabunIT๙"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="00385D9B">
        <w:rPr>
          <w:rFonts w:ascii="TH SarabunIT๙" w:hAnsi="TH SarabunIT๙" w:cs="TH SarabunIT๙" w:hint="cs"/>
          <w:sz w:val="32"/>
          <w:szCs w:val="32"/>
          <w:cs/>
        </w:rPr>
        <w:t xml:space="preserve"> ต่อผู้บริหารท้องถิ่นเพื่อให้ผู้บริหารท้องถิ่นเสนอต่อสภาท้องถิ่นและคณะกรรมการพัฒนาท้องถิ่นขององค์การบริหารส่วนตำบลปากแพรก โดยอย่างน้อยปีละ 1 ครั้ง ภายในเดือนธันวาคมของทุกปี</w:t>
      </w:r>
    </w:p>
    <w:p w14:paraId="7C8D9024" w14:textId="77777777" w:rsidR="00385D9B" w:rsidRDefault="00385D9B" w:rsidP="00B323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7.การวินิจฉัยสั่งการ การนำเสนอเพื่อให้เกิดการเปลี่ยนแปลง ปรับปรุง</w:t>
      </w:r>
      <w:r w:rsidR="00BA3869">
        <w:rPr>
          <w:rFonts w:ascii="TH SarabunIT๙" w:hAnsi="TH SarabunIT๙" w:cs="TH SarabunIT๙" w:hint="cs"/>
          <w:sz w:val="32"/>
          <w:szCs w:val="32"/>
          <w:cs/>
        </w:rPr>
        <w:t xml:space="preserve"> แก้ไขที่ดี หลังจากคณะกรรมการติดตามและประเมินผลแผนพัฒนาขององค์การบริหารส่วนตำบลปากแพรกหรือผู้เกี่ยวข้องหรือผู้มีอำนาจในสำนัก กอง ฝ่ายต่างๆ ได้รับรายงานสรุปแล้วจะวินิจฉัย/สั่งการ เพื่อแก้ไขปัญหาที่ได้จากรายงานสรุปซึ่งอาจกระทำโดยตรงหรือเสนอรายงานตามสายบังคับบัญชาก็ได้ตามความเหมาะสมต่อผู้บริหารท้องถิ่น</w:t>
      </w:r>
    </w:p>
    <w:p w14:paraId="5DDFBD5F" w14:textId="77777777" w:rsidR="00BA3869" w:rsidRPr="00BA3869" w:rsidRDefault="00BA3869" w:rsidP="00B3230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3869">
        <w:rPr>
          <w:rFonts w:ascii="TH SarabunIT๙" w:hAnsi="TH SarabunIT๙" w:cs="TH SarabunIT๙" w:hint="cs"/>
          <w:b/>
          <w:bCs/>
          <w:sz w:val="32"/>
          <w:szCs w:val="32"/>
          <w:cs/>
        </w:rPr>
        <w:t>4.การรายงานผล</w:t>
      </w:r>
    </w:p>
    <w:p w14:paraId="6B70CEEF" w14:textId="77777777" w:rsidR="00D25168" w:rsidRPr="005A5D11" w:rsidRDefault="005A5D11" w:rsidP="005A5D11">
      <w:pPr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5A5D11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ขั้นตอนการรายงานผล</w:t>
      </w:r>
    </w:p>
    <w:p w14:paraId="61BF9677" w14:textId="77777777" w:rsidR="008357DF" w:rsidRDefault="008357DF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DFC45F3" w14:textId="77777777" w:rsidR="005A5D11" w:rsidRDefault="005A5D11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2143247" w14:textId="77777777" w:rsidR="005A5D11" w:rsidRDefault="00F9572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1600A68" wp14:editId="7C7BF525">
                <wp:simplePos x="0" y="0"/>
                <wp:positionH relativeFrom="column">
                  <wp:posOffset>2510790</wp:posOffset>
                </wp:positionH>
                <wp:positionV relativeFrom="paragraph">
                  <wp:posOffset>27940</wp:posOffset>
                </wp:positionV>
                <wp:extent cx="1123950" cy="962025"/>
                <wp:effectExtent l="0" t="0" r="19050" b="28575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62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D163D5" w14:textId="77777777" w:rsidR="002232F2" w:rsidRPr="00F95727" w:rsidRDefault="002232F2" w:rsidP="005A5D1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95727">
                              <w:rPr>
                                <w:rFonts w:hint="cs"/>
                                <w:szCs w:val="24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600A68" id="วงรี 17" o:spid="_x0000_s1026" style="position:absolute;left:0;text-align:left;margin-left:197.7pt;margin-top:2.2pt;width:88.5pt;height:75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" fillcolor="window" strokecolor="#f79646" strokeweight="2pt">
                <v:textbox>
                  <w:txbxContent>
                    <w:p w14:paraId="7BD163D5" w14:textId="77777777" w:rsidR="002232F2" w:rsidRPr="00F95727" w:rsidRDefault="002232F2" w:rsidP="005A5D11">
                      <w:pPr>
                        <w:jc w:val="center"/>
                        <w:rPr>
                          <w:szCs w:val="24"/>
                        </w:rPr>
                      </w:pPr>
                      <w:r w:rsidRPr="00F95727">
                        <w:rPr>
                          <w:rFonts w:hint="cs"/>
                          <w:szCs w:val="24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A788394" wp14:editId="3C5C9769">
                <wp:simplePos x="0" y="0"/>
                <wp:positionH relativeFrom="column">
                  <wp:posOffset>386715</wp:posOffset>
                </wp:positionH>
                <wp:positionV relativeFrom="paragraph">
                  <wp:posOffset>113665</wp:posOffset>
                </wp:positionV>
                <wp:extent cx="1143000" cy="1019175"/>
                <wp:effectExtent l="0" t="0" r="19050" b="28575"/>
                <wp:wrapNone/>
                <wp:docPr id="38" name="วงร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9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BDC54" w14:textId="77777777" w:rsidR="002232F2" w:rsidRPr="00F95727" w:rsidRDefault="002232F2" w:rsidP="00F9572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95727">
                              <w:rPr>
                                <w:rFonts w:hint="cs"/>
                                <w:szCs w:val="24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88394" id="วงรี 38" o:spid="_x0000_s1027" style="position:absolute;left:0;text-align:left;margin-left:30.45pt;margin-top:8.95pt;width:90pt;height:80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" fillcolor="window" strokecolor="#f79646" strokeweight="2pt">
                <v:textbox>
                  <w:txbxContent>
                    <w:p w14:paraId="4D5BDC54" w14:textId="77777777" w:rsidR="002232F2" w:rsidRPr="00F95727" w:rsidRDefault="002232F2" w:rsidP="00F95727">
                      <w:pPr>
                        <w:jc w:val="center"/>
                        <w:rPr>
                          <w:szCs w:val="24"/>
                        </w:rPr>
                      </w:pPr>
                      <w:r w:rsidRPr="00F95727">
                        <w:rPr>
                          <w:rFonts w:hint="cs"/>
                          <w:szCs w:val="24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 w:rsidR="00864CE1"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7297E65" wp14:editId="1DE2CE12">
                <wp:simplePos x="0" y="0"/>
                <wp:positionH relativeFrom="column">
                  <wp:posOffset>4634865</wp:posOffset>
                </wp:positionH>
                <wp:positionV relativeFrom="paragraph">
                  <wp:posOffset>18415</wp:posOffset>
                </wp:positionV>
                <wp:extent cx="1143000" cy="847725"/>
                <wp:effectExtent l="0" t="0" r="19050" b="2857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618DCA" w14:textId="77777777" w:rsidR="002232F2" w:rsidRDefault="002232F2" w:rsidP="005A5D1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97E65" id="วงรี 18" o:spid="_x0000_s1028" style="position:absolute;left:0;text-align:left;margin-left:364.95pt;margin-top:1.45pt;width:90pt;height:66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" fillcolor="window" strokecolor="#f79646" strokeweight="2pt">
                <v:textbox>
                  <w:txbxContent>
                    <w:p w14:paraId="6B618DCA" w14:textId="77777777" w:rsidR="002232F2" w:rsidRDefault="002232F2" w:rsidP="005A5D1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สภาท้องถิ่น</w:t>
                      </w:r>
                    </w:p>
                  </w:txbxContent>
                </v:textbox>
              </v:oval>
            </w:pict>
          </mc:Fallback>
        </mc:AlternateContent>
      </w:r>
      <w:r w:rsidR="00864CE1"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108592A" wp14:editId="585164D1">
                <wp:simplePos x="0" y="0"/>
                <wp:positionH relativeFrom="column">
                  <wp:posOffset>3682365</wp:posOffset>
                </wp:positionH>
                <wp:positionV relativeFrom="paragraph">
                  <wp:posOffset>189865</wp:posOffset>
                </wp:positionV>
                <wp:extent cx="895350" cy="628650"/>
                <wp:effectExtent l="0" t="19050" r="38100" b="38100"/>
                <wp:wrapNone/>
                <wp:docPr id="22" name="ลูกศรขว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286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DB7CE5" w14:textId="77777777" w:rsidR="002232F2" w:rsidRDefault="002232F2" w:rsidP="00864CE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859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2" o:spid="_x0000_s1029" type="#_x0000_t13" style="position:absolute;left:0;text-align:left;margin-left:289.95pt;margin-top:14.95pt;width:70.5pt;height:49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" adj="14017" fillcolor="window" strokecolor="#f79646" strokeweight="2pt">
                <v:textbox>
                  <w:txbxContent>
                    <w:p w14:paraId="6CDB7CE5" w14:textId="77777777" w:rsidR="002232F2" w:rsidRDefault="002232F2" w:rsidP="00864CE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7BD98DB4" w14:textId="77777777" w:rsidR="005A5D11" w:rsidRDefault="00F9572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595877B" wp14:editId="147B668F">
                <wp:simplePos x="0" y="0"/>
                <wp:positionH relativeFrom="column">
                  <wp:posOffset>1586865</wp:posOffset>
                </wp:positionH>
                <wp:positionV relativeFrom="paragraph">
                  <wp:posOffset>64770</wp:posOffset>
                </wp:positionV>
                <wp:extent cx="895350" cy="628650"/>
                <wp:effectExtent l="0" t="19050" r="38100" b="38100"/>
                <wp:wrapNone/>
                <wp:docPr id="21" name="ลูกศรขว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5E3DB" w14:textId="77777777" w:rsidR="002232F2" w:rsidRDefault="002232F2" w:rsidP="00864CE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64CE1">
                              <w:rPr>
                                <w:rFonts w:hint="cs"/>
                                <w:szCs w:val="24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877B" id="ลูกศรขวา 21" o:spid="_x0000_s1030" type="#_x0000_t13" style="position:absolute;left:0;text-align:left;margin-left:124.95pt;margin-top:5.1pt;width:70.5pt;height:49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" adj="14017" fillcolor="white [3201]" strokecolor="#f79646 [3209]" strokeweight="2pt">
                <v:textbox>
                  <w:txbxContent>
                    <w:p w14:paraId="07A5E3DB" w14:textId="77777777" w:rsidR="002232F2" w:rsidRDefault="002232F2" w:rsidP="00864CE1">
                      <w:pPr>
                        <w:jc w:val="center"/>
                        <w:rPr>
                          <w:cs/>
                        </w:rPr>
                      </w:pPr>
                      <w:r w:rsidRPr="00864CE1">
                        <w:rPr>
                          <w:rFonts w:hint="cs"/>
                          <w:szCs w:val="24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641E3045" w14:textId="77777777" w:rsidR="005A5D11" w:rsidRDefault="005A5D11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52EA6E6" w14:textId="77777777" w:rsidR="005A5D11" w:rsidRDefault="005A5D11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9C5AB9C" w14:textId="77777777" w:rsidR="005A5D11" w:rsidRDefault="00864CE1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D1A2C80" wp14:editId="502A1F50">
                <wp:simplePos x="0" y="0"/>
                <wp:positionH relativeFrom="column">
                  <wp:posOffset>4901565</wp:posOffset>
                </wp:positionH>
                <wp:positionV relativeFrom="paragraph">
                  <wp:posOffset>23495</wp:posOffset>
                </wp:positionV>
                <wp:extent cx="704850" cy="628650"/>
                <wp:effectExtent l="19050" t="0" r="38100" b="38100"/>
                <wp:wrapNone/>
                <wp:docPr id="23" name="ลูกศรขว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4850" cy="6286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F5706C" w14:textId="77777777" w:rsidR="002232F2" w:rsidRDefault="002232F2" w:rsidP="00864CE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2C80" id="ลูกศรขวา 23" o:spid="_x0000_s1031" type="#_x0000_t13" style="position:absolute;left:0;text-align:left;margin-left:385.95pt;margin-top:1.85pt;width:55.5pt;height:49.5pt;rotation:90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" adj="11968" fillcolor="window" strokecolor="#f79646" strokeweight="2pt">
                <v:textbox>
                  <w:txbxContent>
                    <w:p w14:paraId="10F5706C" w14:textId="77777777" w:rsidR="002232F2" w:rsidRDefault="002232F2" w:rsidP="00864CE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4F55426F" w14:textId="77777777" w:rsidR="005A5D11" w:rsidRDefault="005A5D11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4E27019" w14:textId="77777777" w:rsidR="00F95727" w:rsidRDefault="00F9572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B0020B7" wp14:editId="4EF418D2">
                <wp:simplePos x="0" y="0"/>
                <wp:positionH relativeFrom="column">
                  <wp:posOffset>2644140</wp:posOffset>
                </wp:positionH>
                <wp:positionV relativeFrom="paragraph">
                  <wp:posOffset>154940</wp:posOffset>
                </wp:positionV>
                <wp:extent cx="1123950" cy="962025"/>
                <wp:effectExtent l="0" t="0" r="19050" b="28575"/>
                <wp:wrapNone/>
                <wp:docPr id="27" name="วงร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62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748ED5" w14:textId="77777777" w:rsidR="002232F2" w:rsidRPr="00F95727" w:rsidRDefault="002232F2" w:rsidP="00F95727">
                            <w:pPr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  <w:r w:rsidRPr="00F95727">
                              <w:rPr>
                                <w:rFonts w:hint="cs"/>
                                <w:szCs w:val="24"/>
                                <w:cs/>
                              </w:rPr>
                              <w:t>คณะกรรมการพัฒนา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ของ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020B7" id="วงรี 27" o:spid="_x0000_s1032" style="position:absolute;left:0;text-align:left;margin-left:208.2pt;margin-top:12.2pt;width:88.5pt;height:75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" fillcolor="window" strokecolor="#f79646" strokeweight="2pt">
                <v:textbox>
                  <w:txbxContent>
                    <w:p w14:paraId="53748ED5" w14:textId="77777777" w:rsidR="002232F2" w:rsidRPr="00F95727" w:rsidRDefault="002232F2" w:rsidP="00F95727">
                      <w:pPr>
                        <w:jc w:val="center"/>
                        <w:rPr>
                          <w:szCs w:val="24"/>
                          <w:cs/>
                        </w:rPr>
                      </w:pPr>
                      <w:r w:rsidRPr="00F95727">
                        <w:rPr>
                          <w:rFonts w:hint="cs"/>
                          <w:szCs w:val="24"/>
                          <w:cs/>
                        </w:rPr>
                        <w:t>คณะกรรมการพัฒนา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>ของ อบต.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5691260" wp14:editId="2AF29770">
                <wp:simplePos x="0" y="0"/>
                <wp:positionH relativeFrom="column">
                  <wp:posOffset>481965</wp:posOffset>
                </wp:positionH>
                <wp:positionV relativeFrom="paragraph">
                  <wp:posOffset>88265</wp:posOffset>
                </wp:positionV>
                <wp:extent cx="1143000" cy="942975"/>
                <wp:effectExtent l="0" t="0" r="19050" b="28575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36534" w14:textId="77777777" w:rsidR="002232F2" w:rsidRPr="00F95727" w:rsidRDefault="002232F2" w:rsidP="005A5D11">
                            <w:pPr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  <w:r w:rsidRPr="00F95727">
                              <w:rPr>
                                <w:rFonts w:hint="cs"/>
                                <w:szCs w:val="24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91260" id="วงรี 15" o:spid="_x0000_s1033" style="position:absolute;left:0;text-align:left;margin-left:37.95pt;margin-top:6.95pt;width:90pt;height:74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" fillcolor="white [3201]" strokecolor="#f79646 [3209]" strokeweight="2pt">
                <v:textbox>
                  <w:txbxContent>
                    <w:p w14:paraId="27B36534" w14:textId="77777777" w:rsidR="002232F2" w:rsidRPr="00F95727" w:rsidRDefault="002232F2" w:rsidP="005A5D11">
                      <w:pPr>
                        <w:jc w:val="center"/>
                        <w:rPr>
                          <w:szCs w:val="24"/>
                          <w:cs/>
                        </w:rPr>
                      </w:pPr>
                      <w:r w:rsidRPr="00F95727">
                        <w:rPr>
                          <w:rFonts w:hint="cs"/>
                          <w:szCs w:val="24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oval>
            </w:pict>
          </mc:Fallback>
        </mc:AlternateContent>
      </w:r>
    </w:p>
    <w:p w14:paraId="4DF32568" w14:textId="77777777" w:rsidR="00F95727" w:rsidRDefault="00F9572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7A85DC2" wp14:editId="5121AC8C">
                <wp:simplePos x="0" y="0"/>
                <wp:positionH relativeFrom="column">
                  <wp:posOffset>4768215</wp:posOffset>
                </wp:positionH>
                <wp:positionV relativeFrom="paragraph">
                  <wp:posOffset>39370</wp:posOffset>
                </wp:positionV>
                <wp:extent cx="1143000" cy="847725"/>
                <wp:effectExtent l="0" t="0" r="19050" b="28575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E7D592" w14:textId="77777777" w:rsidR="002232F2" w:rsidRDefault="002232F2" w:rsidP="00F9572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85DC2" id="วงรี 24" o:spid="_x0000_s1034" style="position:absolute;left:0;text-align:left;margin-left:375.45pt;margin-top:3.1pt;width:90pt;height:66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" fillcolor="window" strokecolor="#f79646" strokeweight="2pt">
                <v:textbox>
                  <w:txbxContent>
                    <w:p w14:paraId="77E7D592" w14:textId="77777777" w:rsidR="002232F2" w:rsidRDefault="002232F2" w:rsidP="00F9572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3E5653B" wp14:editId="62695143">
                <wp:simplePos x="0" y="0"/>
                <wp:positionH relativeFrom="column">
                  <wp:posOffset>3815715</wp:posOffset>
                </wp:positionH>
                <wp:positionV relativeFrom="paragraph">
                  <wp:posOffset>134620</wp:posOffset>
                </wp:positionV>
                <wp:extent cx="914400" cy="552450"/>
                <wp:effectExtent l="0" t="0" r="19050" b="19050"/>
                <wp:wrapNone/>
                <wp:docPr id="26" name="ลูกศรซ้า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9D2E8" w14:textId="77777777" w:rsidR="002232F2" w:rsidRDefault="002232F2" w:rsidP="00F9572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  <w:p w14:paraId="5FDCF694" w14:textId="77777777" w:rsidR="002232F2" w:rsidRDefault="002232F2" w:rsidP="00F95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5653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26" o:spid="_x0000_s1035" type="#_x0000_t66" style="position:absolute;left:0;text-align:left;margin-left:300.45pt;margin-top:10.6pt;width:1in;height:43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" adj="6525" fillcolor="white [3201]" strokecolor="#f79646 [3209]" strokeweight="2pt">
                <v:textbox>
                  <w:txbxContent>
                    <w:p w14:paraId="5CB9D2E8" w14:textId="77777777" w:rsidR="002232F2" w:rsidRDefault="002232F2" w:rsidP="00F9572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>เสนอ</w:t>
                      </w:r>
                    </w:p>
                    <w:p w14:paraId="5FDCF694" w14:textId="77777777" w:rsidR="002232F2" w:rsidRDefault="002232F2" w:rsidP="00F957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D5F6675" wp14:editId="4FEA7EA7">
                <wp:simplePos x="0" y="0"/>
                <wp:positionH relativeFrom="column">
                  <wp:posOffset>1624965</wp:posOffset>
                </wp:positionH>
                <wp:positionV relativeFrom="paragraph">
                  <wp:posOffset>153670</wp:posOffset>
                </wp:positionV>
                <wp:extent cx="942975" cy="552450"/>
                <wp:effectExtent l="0" t="0" r="28575" b="19050"/>
                <wp:wrapNone/>
                <wp:docPr id="28" name="ลูกศรซ้า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DC851D" w14:textId="77777777" w:rsidR="002232F2" w:rsidRDefault="002232F2" w:rsidP="00F9572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  <w:p w14:paraId="0CEB7358" w14:textId="77777777" w:rsidR="002232F2" w:rsidRDefault="002232F2" w:rsidP="00F95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6675" id="ลูกศรซ้าย 28" o:spid="_x0000_s1036" type="#_x0000_t66" style="position:absolute;left:0;text-align:left;margin-left:127.95pt;margin-top:12.1pt;width:74.25pt;height:43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" adj="6327" fillcolor="window" strokecolor="#f79646" strokeweight="2pt">
                <v:textbox>
                  <w:txbxContent>
                    <w:p w14:paraId="1EDC851D" w14:textId="77777777" w:rsidR="002232F2" w:rsidRDefault="002232F2" w:rsidP="00F9572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>เสนอ</w:t>
                      </w:r>
                    </w:p>
                    <w:p w14:paraId="0CEB7358" w14:textId="77777777" w:rsidR="002232F2" w:rsidRDefault="002232F2" w:rsidP="00F957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EED4B6" w14:textId="77777777" w:rsidR="00F95727" w:rsidRDefault="00F9572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C62F9FE" w14:textId="77777777" w:rsidR="00F95727" w:rsidRDefault="00F9572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C1D8818" w14:textId="77777777" w:rsidR="00F95727" w:rsidRDefault="00F9572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3FB069E" w14:textId="77777777" w:rsidR="005A5D11" w:rsidRDefault="006805F0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209B916" wp14:editId="7A0E7AD3">
                <wp:simplePos x="0" y="0"/>
                <wp:positionH relativeFrom="column">
                  <wp:posOffset>2548890</wp:posOffset>
                </wp:positionH>
                <wp:positionV relativeFrom="paragraph">
                  <wp:posOffset>54610</wp:posOffset>
                </wp:positionV>
                <wp:extent cx="1238250" cy="400050"/>
                <wp:effectExtent l="0" t="0" r="1905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00EA6" w14:textId="77777777" w:rsidR="002232F2" w:rsidRDefault="002232F2" w:rsidP="006805F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ภายในเดือนธันวาคม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9B916" id="สี่เหลี่ยมผืนผ้า 19" o:spid="_x0000_s1037" style="position:absolute;left:0;text-align:left;margin-left:200.7pt;margin-top:4.3pt;width:97.5pt;height:31.5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" fillcolor="white [3201]" strokecolor="#f79646 [3209]" strokeweight="2pt">
                <v:textbox>
                  <w:txbxContent>
                    <w:p w14:paraId="10800EA6" w14:textId="77777777" w:rsidR="002232F2" w:rsidRDefault="002232F2" w:rsidP="006805F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ภายในเดือนธันวาคม</w:t>
                      </w:r>
                    </w:p>
                  </w:txbxContent>
                </v:textbox>
              </v:rect>
            </w:pict>
          </mc:Fallback>
        </mc:AlternateContent>
      </w:r>
    </w:p>
    <w:p w14:paraId="2039A5A8" w14:textId="77777777" w:rsidR="005A5D11" w:rsidRDefault="005A5D11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E94D1BB" w14:textId="77777777" w:rsidR="006805F0" w:rsidRDefault="006805F0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E3ED984" w14:textId="77777777" w:rsidR="006805F0" w:rsidRPr="006805F0" w:rsidRDefault="005A5D11" w:rsidP="00D25168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805F0">
        <w:rPr>
          <w:rFonts w:ascii="TH SarabunIT๙" w:hAnsi="TH SarabunIT๙" w:cs="TH SarabunIT๙"/>
          <w:sz w:val="32"/>
          <w:szCs w:val="32"/>
          <w:cs/>
        </w:rPr>
        <w:t>ประกาศผลการติดตามและประเมินผลแผนพัฒนาให้ประชาชนในทราบในที่เปิดเผยภายใน</w:t>
      </w:r>
      <w:r w:rsidRPr="006805F0">
        <w:rPr>
          <w:rFonts w:ascii="TH SarabunIT๙" w:hAnsi="TH SarabunIT๙" w:cs="TH SarabunIT๙"/>
          <w:sz w:val="32"/>
          <w:szCs w:val="32"/>
        </w:rPr>
        <w:t xml:space="preserve"> </w:t>
      </w:r>
      <w:r w:rsidRPr="006805F0">
        <w:rPr>
          <w:rFonts w:ascii="TH SarabunIT๙" w:hAnsi="TH SarabunIT๙" w:cs="TH SarabunIT๙"/>
          <w:sz w:val="32"/>
          <w:szCs w:val="32"/>
          <w:cs/>
        </w:rPr>
        <w:t>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  <w:r w:rsidRPr="006805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2B439E" w14:textId="77777777" w:rsidR="00633DB1" w:rsidRDefault="00633DB1" w:rsidP="00D25168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33DB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5A5D11" w:rsidRPr="00633DB1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เครื่องมือการติดตามและประเมินผล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CDD3BF" w14:textId="77777777" w:rsidR="00633DB1" w:rsidRDefault="005A5D11" w:rsidP="00633DB1">
      <w:pPr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14726">
        <w:rPr>
          <w:rFonts w:ascii="TH SarabunIT๙" w:hAnsi="TH SarabunIT๙" w:cs="TH SarabunIT๙"/>
          <w:sz w:val="32"/>
          <w:szCs w:val="32"/>
          <w:cs/>
        </w:rPr>
        <w:t>เป็นการแสดงถึงวิธีการติดตามและประเมินผลแผนพัฒนาและโครงการพัฒนาตามแผนพัฒนา</w:t>
      </w:r>
    </w:p>
    <w:p w14:paraId="6D412DEF" w14:textId="77777777" w:rsidR="008357DF" w:rsidRPr="00814726" w:rsidRDefault="00633DB1" w:rsidP="00633DB1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ท้องถิ่น โดยการก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หนดรูปแบบที่จะใช้ในการติดตามแ</w:t>
      </w:r>
      <w:r>
        <w:rPr>
          <w:rFonts w:ascii="TH SarabunIT๙" w:hAnsi="TH SarabunIT๙" w:cs="TH SarabunIT๙"/>
          <w:sz w:val="32"/>
          <w:szCs w:val="32"/>
          <w:cs/>
        </w:rPr>
        <w:t>ละประเมินผลเพื่อตรวจสอบว่าการด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เนินกิจกรรมตาม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โครงการอยู</w:t>
      </w:r>
      <w:r>
        <w:rPr>
          <w:rFonts w:ascii="TH SarabunIT๙" w:hAnsi="TH SarabunIT๙" w:cs="TH SarabunIT๙"/>
          <w:sz w:val="32"/>
          <w:szCs w:val="32"/>
          <w:cs/>
        </w:rPr>
        <w:t>่ภายใต้ระยะเวลาและงบประมาณที่ก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หนดไว้หรือไม่ และผลของการด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เนินโครงการบรรลุ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วัตถุประสงค์ที่ได้วางไว้หรือไม่ การติดตามและประเมินผลแผนพัฒนาใช้แบบรายงาน 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3 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แบบ และเครื่องมือ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 xml:space="preserve">ในการเก็บรวบรวมข้อมูล 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2 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แบบ ตามรูปแบบที</w:t>
      </w:r>
      <w:r>
        <w:rPr>
          <w:rFonts w:ascii="TH SarabunIT๙" w:hAnsi="TH SarabunIT๙" w:cs="TH SarabunIT๙"/>
          <w:sz w:val="32"/>
          <w:szCs w:val="32"/>
          <w:cs/>
        </w:rPr>
        <w:t>่กรมส่งเสริมการปกครองท้องถิ่นก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หนดเป็นแนวทางไว้ ดังนี้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คณะกรรมการพัฒนา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ภายในเดือนธันวาคม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รายงานผล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เสนอ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ตั้งข้อสังเกต/รับทราบ/เสนอความเห็น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  <w:r w:rsidR="005A5D11" w:rsidRPr="00814726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5A5D11" w:rsidRPr="0081472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8C2B13" w14:textId="77777777" w:rsidR="008357DF" w:rsidRDefault="00633DB1" w:rsidP="00633DB1">
      <w:pPr>
        <w:ind w:firstLine="72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33D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5.1</w:t>
      </w:r>
      <w:r w:rsidRPr="00633DB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633DB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14:paraId="345D5E7B" w14:textId="77777777" w:rsidR="00633DB1" w:rsidRDefault="00633DB1" w:rsidP="00633DB1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33DB1">
        <w:rPr>
          <w:rFonts w:ascii="TH SarabunIT๙" w:eastAsia="Cordia New" w:hAnsi="TH SarabunIT๙" w:cs="TH SarabunIT๙" w:hint="cs"/>
          <w:sz w:val="32"/>
          <w:szCs w:val="32"/>
          <w:cs/>
        </w:rPr>
        <w:t>คณะกรรมการ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ิดตามและประเมินผลแผนพัฒนาท้องถิ่นขององค์การบริหารส่วนตำบลปากแพรกกำหนดกรอบและแนวทางในการติดตามและประเมินผล ดังนี้</w:t>
      </w:r>
    </w:p>
    <w:p w14:paraId="7CFE61C8" w14:textId="77777777" w:rsidR="00892D55" w:rsidRPr="00272354" w:rsidRDefault="00892D55" w:rsidP="00897175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2354">
        <w:rPr>
          <w:rFonts w:ascii="TH SarabunIT๙" w:hAnsi="TH SarabunIT๙" w:cs="TH SarabunIT๙"/>
          <w:sz w:val="32"/>
          <w:szCs w:val="32"/>
          <w:cs/>
        </w:rPr>
        <w:t>๕.๑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272354">
        <w:rPr>
          <w:rFonts w:ascii="TH SarabunIT๙" w:hAnsi="TH SarabunIT๙" w:cs="TH SarabunIT๙"/>
          <w:sz w:val="32"/>
          <w:szCs w:val="32"/>
          <w:cs/>
        </w:rPr>
        <w:t xml:space="preserve"> กรอบเวลา (</w:t>
      </w:r>
      <w:r w:rsidRPr="00272354">
        <w:rPr>
          <w:rFonts w:ascii="TH SarabunIT๙" w:hAnsi="TH SarabunIT๙" w:cs="TH SarabunIT๙"/>
          <w:sz w:val="32"/>
          <w:szCs w:val="32"/>
        </w:rPr>
        <w:t>time &amp;</w:t>
      </w:r>
      <w:r w:rsidRPr="002723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2354">
        <w:rPr>
          <w:rFonts w:ascii="TH SarabunIT๙" w:hAnsi="TH SarabunIT๙" w:cs="TH SarabunIT๙"/>
          <w:sz w:val="32"/>
          <w:szCs w:val="32"/>
        </w:rPr>
        <w:t>timeframe</w:t>
      </w:r>
      <w:r w:rsidRPr="00272354">
        <w:rPr>
          <w:rFonts w:ascii="TH SarabunIT๙" w:hAnsi="TH SarabunIT๙" w:cs="TH SarabunIT๙"/>
          <w:sz w:val="32"/>
          <w:szCs w:val="32"/>
          <w:cs/>
        </w:rPr>
        <w:t>)</w:t>
      </w:r>
    </w:p>
    <w:p w14:paraId="45FA3256" w14:textId="77777777" w:rsidR="00892D55" w:rsidRDefault="00892D55" w:rsidP="00892D55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Pr="0028166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ประชุมคณะกรรมการติดตามและประเมินผลแผนพัฒนาท้องถิ่นขององค์การบริหารส่วน</w:t>
      </w:r>
    </w:p>
    <w:p w14:paraId="2A69F0AC" w14:textId="77777777" w:rsidR="00892D55" w:rsidRDefault="00892D55" w:rsidP="00892D5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ตำบลปากแพรกอย่างน้อยปีละ 1 ครั้ง</w:t>
      </w:r>
    </w:p>
    <w:p w14:paraId="3D42D1BF" w14:textId="77777777" w:rsidR="00892D55" w:rsidRDefault="00892D55" w:rsidP="00892D55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สรุปผลการติดตามและประเมินผลทุกไตรมาส และสรุปภาพรวมของไตรมาสที่ผ่านมาทุกครั้ง</w:t>
      </w:r>
      <w:r w:rsidRPr="0028166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47756F5E" w14:textId="77777777" w:rsidR="00892D55" w:rsidRDefault="00892D55" w:rsidP="00892D55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(3) รายงานผลและเสนอความเห็นซึ่งได้จากการติดตามและประเมินผลแผนพัฒนาท้องถิ่นต่อ</w:t>
      </w:r>
    </w:p>
    <w:p w14:paraId="7F3E40F6" w14:textId="77777777" w:rsidR="00892D55" w:rsidRPr="00281668" w:rsidRDefault="00892D55" w:rsidP="00892D5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ผู้บริหารท้องถิ่นภายในวันที่ 30 ธันวาคม เพื่อให้ผู้บริหารท้องถิ่นเสนอสภาท้องถิ่นภายในระยะเวลาที่กำหนด</w:t>
      </w:r>
    </w:p>
    <w:p w14:paraId="124F1914" w14:textId="77777777" w:rsidR="00897175" w:rsidRDefault="00892D55" w:rsidP="00897175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2354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72354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272354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Pr="00272354">
        <w:rPr>
          <w:rFonts w:ascii="TH SarabunIT๙" w:hAnsi="TH SarabunIT๙" w:cs="TH SarabunIT๙"/>
          <w:sz w:val="32"/>
          <w:szCs w:val="32"/>
        </w:rPr>
        <w:t>relevance</w:t>
      </w:r>
      <w:r w:rsidRPr="0027235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เป็นความสอดคล้องของยุทธศาสตร์ แผนงาน โครงการ</w:t>
      </w:r>
    </w:p>
    <w:p w14:paraId="7F81C38B" w14:textId="77777777" w:rsidR="00892D55" w:rsidRDefault="00892D55" w:rsidP="0089717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หรือผลผลิต ที่ได้กำหนดขึ้นมีความสอดคล้องและนำไปกำหนดเป็นวิสัยทัศน์ขององค์การบริหารส่วนตำบลปากแพรก</w:t>
      </w:r>
    </w:p>
    <w:p w14:paraId="30379CF0" w14:textId="77777777" w:rsidR="00897175" w:rsidRDefault="00892D55" w:rsidP="00897175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2354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72354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272354">
        <w:rPr>
          <w:rFonts w:ascii="TH SarabunIT๙" w:hAnsi="TH SarabunIT๙" w:cs="TH SarabunIT๙"/>
          <w:sz w:val="32"/>
          <w:szCs w:val="32"/>
          <w:cs/>
        </w:rPr>
        <w:t>ความพอเพียง (</w:t>
      </w:r>
      <w:r w:rsidRPr="00272354">
        <w:rPr>
          <w:rFonts w:ascii="TH SarabunIT๙" w:hAnsi="TH SarabunIT๙" w:cs="TH SarabunIT๙"/>
          <w:sz w:val="32"/>
          <w:szCs w:val="32"/>
        </w:rPr>
        <w:t>adequacy</w:t>
      </w:r>
      <w:r w:rsidRPr="00272354">
        <w:rPr>
          <w:rFonts w:ascii="TH SarabunIT๙" w:hAnsi="TH SarabunIT๙" w:cs="TH SarabunIT๙"/>
          <w:sz w:val="32"/>
          <w:szCs w:val="32"/>
          <w:cs/>
        </w:rPr>
        <w:t>)</w:t>
      </w:r>
      <w:r w:rsidRPr="002816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A7869">
        <w:rPr>
          <w:rFonts w:ascii="TH SarabunIT๙" w:hAnsi="TH SarabunIT๙" w:cs="TH SarabunIT๙" w:hint="cs"/>
          <w:sz w:val="32"/>
          <w:szCs w:val="32"/>
          <w:cs/>
        </w:rPr>
        <w:t>กำหนดทรัพยากร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สำหรับการดำเนินการติดตามและ</w:t>
      </w:r>
    </w:p>
    <w:p w14:paraId="608C7D53" w14:textId="77777777" w:rsidR="00892D55" w:rsidRDefault="00892D55" w:rsidP="0089717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ประเมินผลประกอบด้วย 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ตำบลปากแพรกมาปฏิบัติงาน</w:t>
      </w:r>
    </w:p>
    <w:p w14:paraId="08B0C6B4" w14:textId="77777777" w:rsidR="00897175" w:rsidRDefault="00892D55" w:rsidP="00897175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2354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7235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72354">
        <w:rPr>
          <w:rFonts w:ascii="TH SarabunIT๙" w:hAnsi="TH SarabunIT๙" w:cs="TH SarabunIT๙"/>
          <w:sz w:val="32"/>
          <w:szCs w:val="32"/>
          <w:cs/>
        </w:rPr>
        <w:t xml:space="preserve">  ความก้าวหน้า  (</w:t>
      </w:r>
      <w:r w:rsidRPr="00272354">
        <w:rPr>
          <w:rFonts w:ascii="TH SarabunIT๙" w:hAnsi="TH SarabunIT๙" w:cs="TH SarabunIT๙"/>
          <w:sz w:val="32"/>
          <w:szCs w:val="32"/>
        </w:rPr>
        <w:t>Progress</w:t>
      </w:r>
      <w:r w:rsidRPr="00272354">
        <w:rPr>
          <w:rFonts w:ascii="TH SarabunIT๙" w:hAnsi="TH SarabunIT๙" w:cs="TH SarabunIT๙"/>
          <w:sz w:val="32"/>
          <w:szCs w:val="32"/>
          <w:cs/>
        </w:rPr>
        <w:t>)</w:t>
      </w:r>
      <w:r w:rsidRPr="002816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กรอบของความก้าวหน้าแผนงาน โครงการต่างๆจะวัดจาก</w:t>
      </w:r>
    </w:p>
    <w:p w14:paraId="00C389F0" w14:textId="77777777" w:rsidR="00892D55" w:rsidRDefault="00892D55" w:rsidP="0089717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รายการที่เป็นโครงการในรอบ 4 ปี วัดได้จากช่องปีงบประมาณที่ผ่านมา โครงการที่ต่อเนื่องจากปีงบประมาณที่ผ่านมา</w:t>
      </w:r>
    </w:p>
    <w:p w14:paraId="688F658C" w14:textId="77777777" w:rsidR="00897175" w:rsidRDefault="00892D55" w:rsidP="00897175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2354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72354">
        <w:rPr>
          <w:rFonts w:ascii="TH SarabunIT๙" w:hAnsi="TH SarabunIT๙" w:cs="TH SarabunIT๙" w:hint="cs"/>
          <w:sz w:val="32"/>
          <w:szCs w:val="32"/>
          <w:cs/>
        </w:rPr>
        <w:t>5 ประสิทธิภาพ (</w:t>
      </w:r>
      <w:r w:rsidRPr="00272354">
        <w:rPr>
          <w:rFonts w:ascii="TH SarabunIT๙" w:hAnsi="TH SarabunIT๙" w:cs="TH SarabunIT๙"/>
          <w:sz w:val="32"/>
          <w:szCs w:val="32"/>
        </w:rPr>
        <w:t>Effeciency</w:t>
      </w:r>
      <w:r w:rsidRPr="0027235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C3BED">
        <w:rPr>
          <w:rFonts w:ascii="TH SarabunIT๙" w:hAnsi="TH SarabunIT๙" w:cs="TH SarabunIT๙" w:hint="cs"/>
          <w:sz w:val="32"/>
          <w:szCs w:val="32"/>
          <w:cs/>
        </w:rPr>
        <w:t>เป็นการติดตามและประเมินผล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ความสัมพันธ์กันระหว่า</w:t>
      </w:r>
      <w:r w:rsidR="00897175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60378FE3" w14:textId="77777777" w:rsidR="00892D55" w:rsidRDefault="00892D55" w:rsidP="0089717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ผลิตหรือผลที่ได้รับจริงกับทรัพยากรที่ถูกใช้ไปในการพัฒนาท้องถิ่นขององค์การบริหารส่วนตำบลปากแพรก ซึ่งสามารถวัดได้ในเชิงปริมาณ ขนาด ความจุ พื้นที่ จำนวน ระยะเวลา เป็นต้น</w:t>
      </w:r>
    </w:p>
    <w:p w14:paraId="4E97EF93" w14:textId="77777777" w:rsidR="00897175" w:rsidRDefault="00892D55" w:rsidP="00897175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2354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72354">
        <w:rPr>
          <w:rFonts w:ascii="TH SarabunIT๙" w:hAnsi="TH SarabunIT๙" w:cs="TH SarabunIT๙" w:hint="cs"/>
          <w:sz w:val="32"/>
          <w:szCs w:val="32"/>
          <w:cs/>
        </w:rPr>
        <w:t>6 ประสิทธิผล(</w:t>
      </w:r>
      <w:r w:rsidRPr="00272354">
        <w:rPr>
          <w:rFonts w:ascii="TH SarabunIT๙" w:hAnsi="TH SarabunIT๙" w:cs="TH SarabunIT๙"/>
          <w:sz w:val="32"/>
          <w:szCs w:val="32"/>
        </w:rPr>
        <w:t>Effectiveness</w:t>
      </w:r>
      <w:r w:rsidRPr="00272354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เป็นผลที่ได้จากประสิทธิภาพทำให้เกิดผลลัพธ์และผลผลิต</w:t>
      </w:r>
    </w:p>
    <w:p w14:paraId="35CEBAC3" w14:textId="77777777" w:rsidR="00892D55" w:rsidRDefault="00892D55" w:rsidP="0089717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Outcome and Output</w:t>
      </w:r>
      <w:r>
        <w:rPr>
          <w:rFonts w:ascii="TH SarabunIT๙" w:hAnsi="TH SarabunIT๙" w:cs="TH SarabunIT๙" w:hint="cs"/>
          <w:sz w:val="32"/>
          <w:szCs w:val="32"/>
          <w:cs/>
        </w:rPr>
        <w:t>)ซึ่งสามารถวัดได้ในเชิงปริมาณและเชิงคุณภาพหรือวัดได้เฉพาะเชิงคุณภาพ ซึ่งเป็นความพึงพอใจหรือสิ่งที่ประชาชนชื่นชอบหรือการมีความสุข เป็นต้น</w:t>
      </w:r>
    </w:p>
    <w:p w14:paraId="56DF94F1" w14:textId="77777777" w:rsidR="00897175" w:rsidRPr="00B04A34" w:rsidRDefault="00897175" w:rsidP="00892D5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4A34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Pr="00B04A3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ระเบียบวิธีในการติดตามและประเมินผล</w:t>
      </w:r>
    </w:p>
    <w:p w14:paraId="5A61D40A" w14:textId="77777777" w:rsidR="00897175" w:rsidRDefault="00897175" w:rsidP="00892D5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คณะกรรมการติดตามและประเมินผลแผนพัฒนาท้องถิ่นขององค์การบริหารส่วนตำบลปากแพรก กำหนดระเบียบและวิธีในการติดตามและประเมินผลดังนี้</w:t>
      </w:r>
    </w:p>
    <w:p w14:paraId="76107273" w14:textId="77777777" w:rsidR="00897175" w:rsidRDefault="00897175" w:rsidP="00897175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5.2.1 ระเบียบในการติดตามและประเมินผลแผนพัฒนา ระเบียบวิธีในการติดตามและประเมินผลมีองค์ประกอบใหญ่ๆที่สำคัญ 3 ประการ คือ</w:t>
      </w:r>
    </w:p>
    <w:p w14:paraId="7003986A" w14:textId="77777777" w:rsidR="00897175" w:rsidRDefault="00C935C5" w:rsidP="00CC34FA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1)ผู้เข้าร่วมติดตามและประเมินผล</w:t>
      </w:r>
    </w:p>
    <w:p w14:paraId="54FB176A" w14:textId="77777777" w:rsidR="00C935C5" w:rsidRDefault="00C935C5" w:rsidP="00CC34FA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2)เครื่องมือ</w:t>
      </w:r>
    </w:p>
    <w:p w14:paraId="3FBE0F8E" w14:textId="77777777" w:rsidR="00C935C5" w:rsidRDefault="00C935C5" w:rsidP="00CC34FA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3)กรรมวิธีหรือวิธีการต่างๆ</w:t>
      </w:r>
    </w:p>
    <w:p w14:paraId="79679073" w14:textId="77777777" w:rsidR="00C935C5" w:rsidRDefault="00C935C5" w:rsidP="00897175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5.2.2 วิธีในการติดตามและประเมินผล</w:t>
      </w:r>
    </w:p>
    <w:p w14:paraId="151D9220" w14:textId="77777777" w:rsidR="00CC34FA" w:rsidRDefault="00CC34FA" w:rsidP="00CC34FA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</w:t>
      </w:r>
    </w:p>
    <w:p w14:paraId="2A7BA354" w14:textId="77777777" w:rsidR="00CC34FA" w:rsidRDefault="00CC34FA" w:rsidP="00CC34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ประเมินผลแผนพัฒนามีเป้าหมายมุ่งตอบปัญหาการติดตามและการประเมินผลได้อย่างตรงประเด็น อธิบายหรือควบคุมความฝันแปรของโครงการเพื่อการพัฒนาท้องถิ่นที่จะเกิดขึ้นได้</w:t>
      </w:r>
    </w:p>
    <w:p w14:paraId="64358EDA" w14:textId="77777777" w:rsidR="00050481" w:rsidRDefault="00CC34FA" w:rsidP="00CC34FA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การสำรวจ (</w:t>
      </w:r>
      <w:r>
        <w:rPr>
          <w:rFonts w:ascii="TH SarabunIT๙" w:hAnsi="TH SarabunIT๙" w:cs="TH SarabunIT๙"/>
          <w:sz w:val="32"/>
          <w:szCs w:val="32"/>
        </w:rPr>
        <w:t>survey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50481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เป็นการรวบรวมข้อมูลจากบันทึกหรือทะเบียนที่ผู้รับผิดชอบ</w:t>
      </w:r>
    </w:p>
    <w:p w14:paraId="75B62A04" w14:textId="77777777" w:rsidR="00CC34FA" w:rsidRPr="00050481" w:rsidRDefault="00050481" w:rsidP="0005048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โครงการทำไว้แล้ว หรืออาจเป็นข้อมูลที่คณะกรรมการติดตามและประเมินผลต้องจดบันทึก(</w:t>
      </w:r>
      <w:r>
        <w:rPr>
          <w:rFonts w:ascii="TH SarabunIT๙" w:hAnsi="TH SarabunIT๙" w:cs="TH SarabunIT๙"/>
          <w:sz w:val="32"/>
          <w:szCs w:val="32"/>
        </w:rPr>
        <w:t>record</w:t>
      </w:r>
      <w:r>
        <w:rPr>
          <w:rFonts w:ascii="TH SarabunIT๙" w:hAnsi="TH SarabunIT๙" w:cs="TH SarabunIT๙" w:hint="cs"/>
          <w:sz w:val="32"/>
          <w:szCs w:val="32"/>
          <w:cs/>
        </w:rPr>
        <w:t>) สังเกต (</w:t>
      </w:r>
      <w:r>
        <w:rPr>
          <w:rFonts w:ascii="TH SarabunIT๙" w:hAnsi="TH SarabunIT๙" w:cs="TH SarabunIT๙"/>
          <w:sz w:val="32"/>
          <w:szCs w:val="32"/>
        </w:rPr>
        <w:t>observe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หรือวัด (</w:t>
      </w:r>
      <w:r>
        <w:rPr>
          <w:rFonts w:ascii="TH SarabunIT๙" w:hAnsi="TH SarabunIT๙" w:cs="TH SarabunIT๙"/>
          <w:sz w:val="32"/>
          <w:szCs w:val="32"/>
        </w:rPr>
        <w:t>measurement</w:t>
      </w:r>
      <w:r>
        <w:rPr>
          <w:rFonts w:ascii="TH SarabunIT๙" w:hAnsi="TH SarabunIT๙" w:cs="TH SarabunIT๙" w:hint="cs"/>
          <w:sz w:val="32"/>
          <w:szCs w:val="32"/>
          <w:cs/>
        </w:rPr>
        <w:t>)โดยคณะกรรมการติดตามและประเมินผลจะดำเนินการในพื้นที่จากผู้มีส่วนเกี่ยวข้อง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บุคลากรขององค์การบริหารส่วนตำบลปากแพรก 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14:paraId="6876E013" w14:textId="77777777" w:rsidR="00633DB1" w:rsidRPr="00B04A34" w:rsidRDefault="00B04A34" w:rsidP="00633DB1">
      <w:pPr>
        <w:ind w:firstLine="72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04A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5.3 กำหนดเครื่องมือที่ใช้ในการติดตามและประเมินผล</w:t>
      </w:r>
    </w:p>
    <w:p w14:paraId="337F2639" w14:textId="77777777" w:rsidR="00F860C9" w:rsidRDefault="00F860C9" w:rsidP="00F860C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คณะกรรมการติดตามและประเมินผลแผนพัฒนาท้องถิ่นขององค์การบริหารส่วนตำบลปากแพรก กำหนดเครื่องมือที่ใช้ในการติดตามและประเมินผลดังนี้</w:t>
      </w:r>
    </w:p>
    <w:p w14:paraId="2FEA3312" w14:textId="77777777" w:rsidR="00F860C9" w:rsidRDefault="004B7CA8" w:rsidP="00F860C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5.3.1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การทดสอบและการวัด วิธีการนี้จะทำการทดสอบและวัดผลเพื่อดูระดับการเปลี่ยนแปลง ซึ่งรวมถึงแบบทดสอบต่างๆ การประเมินผลการปฏิบัติงานและแนวทางการวัด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จะใช้เครื่องมือใดในการทดสอบและการวัดนั้นเป็นไปตามความเหมาะสมของโครงการพัฒนาท้องถิ่นเป็นต้น</w:t>
      </w:r>
    </w:p>
    <w:p w14:paraId="46B615A0" w14:textId="77777777" w:rsidR="004B7CA8" w:rsidRDefault="004B7CA8" w:rsidP="00F860C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5.3.2 การสัมภาษณ์ อาจเป็นการสัมภาษณ์เดี่ยว  หรือกลุ่มก็ได้</w:t>
      </w:r>
      <w:r w:rsidR="00D41479">
        <w:rPr>
          <w:rFonts w:ascii="TH SarabunIT๙" w:hAnsi="TH SarabunIT๙" w:cs="TH SarabunIT๙" w:hint="cs"/>
          <w:sz w:val="32"/>
          <w:szCs w:val="32"/>
          <w:cs/>
        </w:rPr>
        <w:t xml:space="preserve"> การสัมภาษณ์เป็นการยืนยันว่า ผู้มีส่วนเกี่ยวข้องผู้ได้รับผลกระทบมีความเกี่ยวข้องและได้รับผลกระทบในระดับใด โดยทั่วไปการสัมภาษณ์ถูกแบ่งออกเป็น 2 ประเภท</w:t>
      </w:r>
      <w:r w:rsidR="003C5BA9">
        <w:rPr>
          <w:rFonts w:ascii="TH SarabunIT๙" w:hAnsi="TH SarabunIT๙" w:cs="TH SarabunIT๙" w:hint="cs"/>
          <w:sz w:val="32"/>
          <w:szCs w:val="32"/>
          <w:cs/>
        </w:rPr>
        <w:t xml:space="preserve"> คือการสัมภาษณ์แบบเป็นทางการหรือกึ่งทางการ ซึ่งใช้แบบสัมภาษณ์แบบมีโครงสร้าง ดำเนินการสัมภาษณ์ และการสัมภาษณ์แบบไม่เป็นทางการ ซึ่งคล้ายๆกับการพูดสนทนาอย่างไม่มีพิธีรีตองไม่เคร่งครัดในขั้นตอน</w:t>
      </w:r>
    </w:p>
    <w:p w14:paraId="52687E08" w14:textId="77777777" w:rsidR="003C5BA9" w:rsidRDefault="003C5BA9" w:rsidP="00F860C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5.3.3 การสังเกต คณะกรรมการติดตามและประเมินผลแผนพัฒนาท้องถิ่นขององค์การบริหารส่วนตำบลปากแพรก ใช้การสังเกตเฝ้าดูว่ากำลังเกิดอะไรขึ้นกับการพัฒนาท้องถิ่นขององค์การบริหารส่วนตำบลปากแพรก มีการบันทึกการสังเกต แนวทางในการสังเกตและกำหนดการดำเนินการสังเกต</w:t>
      </w:r>
    </w:p>
    <w:p w14:paraId="0DB7C9C2" w14:textId="77777777" w:rsidR="003C5BA9" w:rsidRDefault="003C5BA9" w:rsidP="00F860C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การสังเกตแบบมีส่วนร่วม เป็นวิธีการสังเกต</w:t>
      </w:r>
      <w:r w:rsidR="00C2710D">
        <w:rPr>
          <w:rFonts w:ascii="TH SarabunIT๙" w:hAnsi="TH SarabunIT๙" w:cs="TH SarabunIT๙" w:hint="cs"/>
          <w:sz w:val="32"/>
          <w:szCs w:val="32"/>
          <w:cs/>
        </w:rPr>
        <w:t>ที่คณะกรรมการติดตามและประเมินผลแผนเข้าไปใช้ชีวิตร่วมกับประชาชนในหมู่บ้านหรือตัวบุคคล ชุมชน มีกิจกรรมร่วมกัน</w:t>
      </w:r>
    </w:p>
    <w:p w14:paraId="5EC3CA93" w14:textId="77777777" w:rsidR="00E163B6" w:rsidRDefault="00E163B6" w:rsidP="00F860C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การสังเกตแบบไม่มีส่วนร่วม หรือการสังเกตโดยตรง 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และความสัมพันธ์ของผู้มีส่วนได้เสียในองค์การบริหารส่วนตำบลปากแพรก</w:t>
      </w:r>
    </w:p>
    <w:p w14:paraId="183F64F6" w14:textId="77777777" w:rsidR="00E163B6" w:rsidRDefault="00E163B6" w:rsidP="00F860C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5.4.4 การสำรวจ ในที่นี้มายถึง การสำรวจเพื่อประเมินความคิดเห็น การรับรู้ ทัศนคติ ความพึงพอใจ ความจำเป็น ความต้องการของประชาชนในตำบล </w:t>
      </w:r>
    </w:p>
    <w:p w14:paraId="5310F8FF" w14:textId="77777777" w:rsidR="00E163B6" w:rsidRDefault="00E163B6" w:rsidP="00F860C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5.3.5 เอกสาร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วิสัยทัศน์ขององค์การบริหารส่วนตำบลปากแพรก</w:t>
      </w:r>
    </w:p>
    <w:p w14:paraId="4D2D415A" w14:textId="77777777" w:rsidR="00E163B6" w:rsidRDefault="00E163B6" w:rsidP="00E163B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63B6">
        <w:rPr>
          <w:rFonts w:ascii="TH SarabunIT๙" w:hAnsi="TH SarabunIT๙" w:cs="TH SarabunIT๙" w:hint="cs"/>
          <w:b/>
          <w:bCs/>
          <w:sz w:val="32"/>
          <w:szCs w:val="32"/>
          <w:cs/>
        </w:rPr>
        <w:t>6.ประโยชน์ของการติดตามและประเมินผลแผน</w:t>
      </w:r>
    </w:p>
    <w:p w14:paraId="5C30F70E" w14:textId="77777777" w:rsidR="00E163B6" w:rsidRDefault="00950866" w:rsidP="00E163B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50866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การติดตามและประเมินผลมีประโยชน์ที่สำคัญคือ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การนำไปใช้แก้ไขปัญหาต่างๆระหว่างดำเนินโครงการ รองลงมาคือนำไปใช้สำหรับการวางแผนจัดทำแผนพัฒนาท้องถิ่นในอนาคต ประโยชน์ต่างๆแยกเป็นหัวข้อดังนี้</w:t>
      </w:r>
    </w:p>
    <w:p w14:paraId="5D82BA5D" w14:textId="77777777" w:rsidR="00950866" w:rsidRDefault="00950866" w:rsidP="00E163B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ได้ทราบถึงสภาพและสถานการณ์ต่างๆของการจัดทำแผนพัฒนาท้องถิ่นและการดำเนินการตามโครงการซึ่งจะทำให้วิธีการปฏิบัติดำเนินการไปแนวทางเดียวกัน</w:t>
      </w:r>
    </w:p>
    <w:p w14:paraId="7B34594C" w14:textId="77777777" w:rsidR="00950866" w:rsidRDefault="00950866" w:rsidP="0095086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 ได้ทาบถึงข้อดี ข้อเสีย ข้อบกพร่องต่างๆของการจัดทำแผนพัฒนาท้องถิ่นและการดำเนินการตามโครงการพัฒนาท้องถิ่นมีปัญหา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14:paraId="2252BECF" w14:textId="77777777" w:rsidR="00950866" w:rsidRDefault="00950866" w:rsidP="0095086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ช่วยให้การใช้ทรัพยากรต่างๆ เกิดความประหยัด คุ้มค่าไม่เสียประโยชน์ ประหยัดเวลา งบประมาณ และทรัพยากรในการดำเนินโครงการ</w:t>
      </w:r>
    </w:p>
    <w:p w14:paraId="5B6ECAF6" w14:textId="77777777" w:rsidR="00950866" w:rsidRDefault="00950866" w:rsidP="0095086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 สามารถเก็บรวบรวม วิเคราะห์ข้อมูลต่างๆที่เกี่ยวกับรายละเอียด ความต้องการ สภาพปัญหาต่างๆที่จะนำไปจัดทำเป็นโครงการเพื่อพัฒนาท้องถิ่น</w:t>
      </w:r>
    </w:p>
    <w:p w14:paraId="446D2F4F" w14:textId="77777777" w:rsidR="00950866" w:rsidRDefault="00950866" w:rsidP="0095086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กระตุ้นให้ผู้ปฏิบัติงานและผู้เกี่ยวข้อง</w:t>
      </w:r>
      <w:r w:rsidR="00D61643">
        <w:rPr>
          <w:rFonts w:ascii="TH SarabunIT๙" w:hAnsi="TH SarabunIT๙" w:cs="TH SarabunIT๙" w:hint="cs"/>
          <w:sz w:val="32"/>
          <w:szCs w:val="32"/>
          <w:cs/>
        </w:rPr>
        <w:t>กับการพัฒนาท้องถิ่น จัดทำโครงการและรับผิดชอบโครงการ มีความสำนึกต่อหน้าที่รับผิดชอบ และกระตือรือร้นในการแก้ไข ตลอดจนปรับปรุงรายละเอียดเนื้อหาข้อมูลให้เป็นปัจจุบัน</w:t>
      </w:r>
    </w:p>
    <w:p w14:paraId="2BBCD1C7" w14:textId="77777777" w:rsidR="00D61643" w:rsidRDefault="00D61643" w:rsidP="0095086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6.6 การวินิจฉัย สั่งการ ผู้บริหารท้องถิ่น ปลัด/รองปลัด ผู้บริหารระดับสำนัก/กอง/ฝ่ายต่างๆขององค์การบริหารส่วนตำบลปากแพรก สามารถวินิจฉัย สั่งการได้อย่างถูกต้อง ชัดเจน รัดกุม มีเหตุมีผลในการพัฒนาท้องถิ่น</w:t>
      </w:r>
    </w:p>
    <w:p w14:paraId="05C87E3D" w14:textId="77777777" w:rsidR="00D61643" w:rsidRDefault="00D61643" w:rsidP="0095086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6.7 ทำให้ภารกิจต่างๆของบุคลากรในองค์การบริหารส่วนตำบลปากแพรกแต่ละคน แต่ละสำนัก/กอง/ฝ่ายต่างๆมีความสอดคล้องกัน</w:t>
      </w:r>
    </w:p>
    <w:p w14:paraId="779F8D73" w14:textId="77777777" w:rsidR="00D61643" w:rsidRDefault="00D61643" w:rsidP="0095086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6.8 สามารถรักษาคุณภาพของงานหรือภารกิจให้เป็นไปตรงตามวัตถุประสงค์ของโครงการ กิจกรรม งานต่างๆและประชาชนพึงพอใจเมื่อได้รับการบริการ</w:t>
      </w:r>
    </w:p>
    <w:p w14:paraId="3F0263D2" w14:textId="77777777" w:rsidR="00950866" w:rsidRPr="00950866" w:rsidRDefault="00950866" w:rsidP="0095086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9BC509F" w14:textId="77777777" w:rsidR="008357DF" w:rsidRDefault="008357DF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56E7D41" w14:textId="77777777" w:rsidR="00D61643" w:rsidRDefault="00D61643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AC7EBC5" w14:textId="77777777" w:rsidR="00D61643" w:rsidRPr="00D61643" w:rsidRDefault="00D61643" w:rsidP="00D61643">
      <w:pPr>
        <w:contextualSpacing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D61643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ส่วนที่ 2 การติดตามและประเมินผล</w:t>
      </w:r>
    </w:p>
    <w:p w14:paraId="12ACD782" w14:textId="77777777" w:rsidR="00D61643" w:rsidRDefault="00D61643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BD46248" w14:textId="77777777" w:rsidR="00D61643" w:rsidRPr="001F3A34" w:rsidRDefault="001F3A34" w:rsidP="00D25168">
      <w:pPr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3A34">
        <w:rPr>
          <w:rFonts w:ascii="TH SarabunIT๙" w:eastAsia="Cordia New" w:hAnsi="TH SarabunIT๙" w:cs="TH SarabunIT๙"/>
          <w:b/>
          <w:bCs/>
          <w:sz w:val="32"/>
          <w:szCs w:val="32"/>
        </w:rPr>
        <w:t>1.</w:t>
      </w:r>
      <w:r w:rsidRPr="001F3A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สรุปผลการติดตามและประเมินผล ปีงบประมาณ พ.ศ.2564</w:t>
      </w:r>
    </w:p>
    <w:p w14:paraId="6DCB25A4" w14:textId="77777777" w:rsidR="001F3A34" w:rsidRDefault="001F3A34" w:rsidP="001F3A34">
      <w:pPr>
        <w:ind w:firstLine="72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3A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1.1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</w:t>
      </w:r>
    </w:p>
    <w:p w14:paraId="256FFB57" w14:textId="77777777" w:rsidR="001F3A34" w:rsidRDefault="001F3A34" w:rsidP="001F3A34">
      <w:pPr>
        <w:ind w:left="72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3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1.1.1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แผนยุทธศาสตร์การพัฒนาขององค์การบริหารส่วนตำบลปากแพรก เป็นแผนยุทธศาสตร์</w:t>
      </w:r>
    </w:p>
    <w:p w14:paraId="540A0EB2" w14:textId="77777777" w:rsidR="001F3A34" w:rsidRDefault="001F3A34" w:rsidP="001F3A3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ที่กำหนดระยะเวลา 5 ปี</w:t>
      </w:r>
      <w:r w:rsidR="007D00E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พ.ศ.2561 </w:t>
      </w:r>
      <w:r w:rsidR="007D00E8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7D00E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2565 ซึ่งเป็นแผนพัฒนาเศรษฐกิจและสังคมที่กำหนดยุทธศาสตร์ และแนวทางการพัฒนา ซึ่งแสดงถึงวิสัยทัศน์ พันธกิจ และจุดมุ่งหมายเพื่อการพัฒนาในอนาคต โดยสอดคล้องกับแผนพัฒนาเศรษฐกิจและสังคมแห่งชาติ แผนการบริหารราชการแผ่นดิน </w:t>
      </w:r>
      <w:r w:rsidR="005E7124">
        <w:rPr>
          <w:rFonts w:ascii="TH SarabunIT๙" w:eastAsia="Cordia New" w:hAnsi="TH SarabunIT๙" w:cs="TH SarabunIT๙" w:hint="cs"/>
          <w:sz w:val="32"/>
          <w:szCs w:val="32"/>
          <w:cs/>
        </w:rPr>
        <w:t>แผนพัฒนาภาค แผนพัฒนากลุ่มจังหวัด แผนพัฒนาจังหวัด แผนพัฒนาจังหวัดสุราษฎร์ธานี ยุทธศาสตร์การพัฒนาขององค์กรปกครองส่วนท้องถิ่นในเขตจังหวัด</w:t>
      </w:r>
    </w:p>
    <w:p w14:paraId="20E2B78E" w14:textId="77777777" w:rsidR="005E7124" w:rsidRDefault="005E7124" w:rsidP="001F3A3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1.1.2 แผนยุทธศาสตร์การพัฒนาขององค์การบริหารส่วนตำบลปากแพรกมีรายละเอียดดังนี้</w:t>
      </w:r>
    </w:p>
    <w:p w14:paraId="34A883D9" w14:textId="77777777" w:rsidR="005E7124" w:rsidRDefault="005E7124" w:rsidP="00A0163D">
      <w:pPr>
        <w:ind w:left="720" w:firstLine="72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1.วิสัยทัศน์(</w:t>
      </w:r>
      <w:r w:rsidRPr="00A0163D">
        <w:rPr>
          <w:rFonts w:ascii="TH SarabunIT๙" w:eastAsia="Cordia New" w:hAnsi="TH SarabunIT๙" w:cs="TH SarabunIT๙"/>
          <w:b/>
          <w:bCs/>
          <w:sz w:val="32"/>
          <w:szCs w:val="32"/>
        </w:rPr>
        <w:t>Vision</w:t>
      </w:r>
      <w:r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14:paraId="3FD6FDB0" w14:textId="77777777" w:rsidR="00A0163D" w:rsidRDefault="00A0163D" w:rsidP="00A0163D">
      <w:pPr>
        <w:ind w:left="72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63D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ปากแพรก ได้กำหนดวิสัยทัศน์ในอุดมคติซึ่งเป็นจุดมุ่งหมายความ</w:t>
      </w:r>
    </w:p>
    <w:p w14:paraId="35CF2B52" w14:textId="77777777" w:rsidR="00A0163D" w:rsidRDefault="00A0163D" w:rsidP="00A0163D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าดหวังที่ต้องการให้เกิดขึ้นในอนาคตข้างหน้าซึ่งจะสามารถสะท้อนถึงสภาพการณ์ของท้องถิ่นในอนาคตอย่างรอบด้านภายใต้การเปลี่ยนแปลงของสภาพแวดล้อมด้านต่างๆจึงได้กำหนดวิสัยทัศน์ความคาดหวังที่จะเกิดขึ้นในอนาคต ดังนี้</w:t>
      </w:r>
    </w:p>
    <w:p w14:paraId="67BDAF38" w14:textId="77777777" w:rsidR="00A0163D" w:rsidRPr="00A0163D" w:rsidRDefault="00A0163D" w:rsidP="00A0163D">
      <w:pPr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163D">
        <w:rPr>
          <w:rFonts w:ascii="TH SarabunIT๙" w:eastAsia="Cordia New" w:hAnsi="TH SarabunIT๙" w:cs="TH SarabunIT๙"/>
          <w:b/>
          <w:bCs/>
          <w:sz w:val="32"/>
          <w:szCs w:val="32"/>
        </w:rPr>
        <w:t>“</w:t>
      </w:r>
      <w:r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ปากแพรกประตูสู่การท่องเที่ยว การเกษตรก้าวหน้า คุณภาพชีวิตดี ประชาชนมีสุขตามวิถีชีวิตพอเพียง</w:t>
      </w:r>
      <w:r w:rsidRPr="00A0163D">
        <w:rPr>
          <w:rFonts w:ascii="TH SarabunIT๙" w:eastAsia="Cordia New" w:hAnsi="TH SarabunIT๙" w:cs="TH SarabunIT๙"/>
          <w:b/>
          <w:bCs/>
          <w:sz w:val="32"/>
          <w:szCs w:val="32"/>
        </w:rPr>
        <w:t>”</w:t>
      </w:r>
    </w:p>
    <w:p w14:paraId="72F7EDA7" w14:textId="77777777" w:rsidR="00D61643" w:rsidRDefault="00A0163D" w:rsidP="00A67812">
      <w:pPr>
        <w:ind w:left="720" w:firstLine="72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2.ยุทธศาสตร์</w:t>
      </w:r>
    </w:p>
    <w:p w14:paraId="2C65189B" w14:textId="77777777" w:rsidR="0096229A" w:rsidRDefault="0096229A" w:rsidP="0096229A">
      <w:pPr>
        <w:ind w:firstLine="72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 1 การพัฒนาด้านโครงสร้างพื้นฐาน</w:t>
      </w:r>
    </w:p>
    <w:p w14:paraId="3D6DAC61" w14:textId="77777777" w:rsidR="0096229A" w:rsidRDefault="0096229A" w:rsidP="006A79DE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กลยุทธ์ที่ 1 </w:t>
      </w:r>
      <w:r w:rsidRPr="0096229A">
        <w:rPr>
          <w:rFonts w:ascii="TH SarabunIT๙" w:eastAsia="Cordia New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ขุดลอกคูคลองและจัดสร้างแหล่งน้ำ สงวนและกักเก็บน้ำเพื่อการเกษตร เพื่อการอุปโภคบริโภค</w:t>
      </w:r>
    </w:p>
    <w:p w14:paraId="337AD650" w14:textId="77777777" w:rsidR="0096229A" w:rsidRDefault="0096229A" w:rsidP="006A79DE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</w:t>
      </w:r>
    </w:p>
    <w:p w14:paraId="0A7C8312" w14:textId="77777777" w:rsidR="0096229A" w:rsidRDefault="0096229A" w:rsidP="006A79DE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ก่อสร้าง ปรับปรุงเส้นทางคมนาคมอย่างทั่วถึง</w:t>
      </w:r>
    </w:p>
    <w:p w14:paraId="65BD125E" w14:textId="77777777" w:rsidR="0096229A" w:rsidRDefault="006A79DE" w:rsidP="00D25168">
      <w:pPr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 2 การพัฒนาด้านเศรษฐกิจ</w:t>
      </w:r>
    </w:p>
    <w:p w14:paraId="21768F45" w14:textId="77777777" w:rsidR="006A79DE" w:rsidRPr="0096229A" w:rsidRDefault="006A79DE" w:rsidP="006A79DE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กลยุทธ์ที่ 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140B1">
        <w:rPr>
          <w:rFonts w:ascii="TH SarabunIT๙" w:eastAsia="Cordia New" w:hAnsi="TH SarabunIT๙" w:cs="TH SarabunIT๙" w:hint="cs"/>
          <w:sz w:val="32"/>
          <w:szCs w:val="32"/>
          <w:cs/>
        </w:rPr>
        <w:t>ลดต้นทุนการผลิตและเพิ่มมูลค่าผลผลิตทางการเกษตรปรับปรุงผลิตผลให้มีคุณภาพ มีมาตรฐานสากลโดยการร่วมมือและให้ความร่วมมือกับหน่วยงานทั้งภาครัฐและเอกชน</w:t>
      </w:r>
    </w:p>
    <w:p w14:paraId="5C630BDA" w14:textId="77777777" w:rsidR="006A79DE" w:rsidRPr="0096229A" w:rsidRDefault="006A79DE" w:rsidP="006A79DE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140B1">
        <w:rPr>
          <w:rFonts w:ascii="TH SarabunIT๙" w:eastAsia="Cordia New" w:hAnsi="TH SarabunIT๙" w:cs="TH SarabunIT๙" w:hint="cs"/>
          <w:sz w:val="32"/>
          <w:szCs w:val="32"/>
          <w:cs/>
        </w:rPr>
        <w:t>ส่งเสริมประชาชนในท้องถิ่นให้มีการเลี้ยงสัตว์เศรษฐกิจเพื่อการบริโภค เพื่อจำหน่าย และเพื่อการอนุรักษ์</w:t>
      </w:r>
    </w:p>
    <w:p w14:paraId="5ECA9677" w14:textId="77777777" w:rsidR="00D61643" w:rsidRDefault="006A79DE" w:rsidP="006A79DE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 3 การพัฒนาด้านการส่งเสริมคุณภาพชีวิต</w:t>
      </w:r>
    </w:p>
    <w:p w14:paraId="1CFB3F21" w14:textId="77777777" w:rsidR="006A79DE" w:rsidRPr="0096229A" w:rsidRDefault="006A79DE" w:rsidP="006A79DE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 w:rsidR="00176065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ที่ </w:t>
      </w:r>
      <w:r w:rsidR="00176065" w:rsidRPr="00176065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1</w:t>
      </w:r>
      <w:r w:rsidR="00176065" w:rsidRPr="0017606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ส่งเสริมและพัฒนาระบบการศึกษา</w:t>
      </w:r>
      <w:r w:rsidR="00176065">
        <w:rPr>
          <w:rFonts w:ascii="TH SarabunIT๙" w:eastAsia="Cordia New" w:hAnsi="TH SarabunIT๙" w:cs="TH SarabunIT๙" w:hint="cs"/>
          <w:sz w:val="32"/>
          <w:szCs w:val="32"/>
          <w:cs/>
        </w:rPr>
        <w:t>ให้เป็นไปตามมาตรฐานการศึกษา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6DB19E0A" w14:textId="77777777" w:rsidR="006A79DE" w:rsidRDefault="006A79DE" w:rsidP="006A79DE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76065">
        <w:rPr>
          <w:rFonts w:ascii="TH SarabunIT๙" w:eastAsia="Cordia New" w:hAnsi="TH SarabunIT๙" w:cs="TH SarabunIT๙" w:hint="cs"/>
          <w:sz w:val="32"/>
          <w:szCs w:val="32"/>
          <w:cs/>
        </w:rPr>
        <w:t>พัฒนาและเตรียมบุคลากรด้านการศึกษา ครู นักเรียน ให้เป็นผู้มีคุณภาพมีทักษะและศักยภาพตามมาตรฐานสากล รองรับประชาคมอาเซียน</w:t>
      </w:r>
    </w:p>
    <w:p w14:paraId="5208E9A8" w14:textId="77777777" w:rsidR="006A79DE" w:rsidRDefault="006A79DE" w:rsidP="006A79DE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 w:rsidR="00BB0CD8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B0CD8">
        <w:rPr>
          <w:rFonts w:ascii="TH SarabunIT๙" w:eastAsia="Cordia New" w:hAnsi="TH SarabunIT๙" w:cs="TH SarabunIT๙" w:hint="cs"/>
          <w:sz w:val="32"/>
          <w:szCs w:val="32"/>
          <w:cs/>
        </w:rPr>
        <w:t>ส่งเสริมพัฒนาบทบาทและคุณภาพชีวิตของเด็ก เยาวชน สตรี ผู้สูงอายุ ผู้พิการ ผู้ด้อยโอกาสและคุ้มครองสิทธิเสรีภาพของประชาชน</w:t>
      </w:r>
    </w:p>
    <w:p w14:paraId="3AF8ADF8" w14:textId="77777777" w:rsidR="00BB0CD8" w:rsidRDefault="00BB0CD8" w:rsidP="006A79DE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4</w:t>
      </w:r>
      <w:r w:rsidR="00FD6F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D6FC5" w:rsidRPr="00D86B9E">
        <w:rPr>
          <w:rFonts w:ascii="TH SarabunIT๙" w:hAnsi="TH SarabunIT๙" w:cs="TH SarabunIT๙"/>
          <w:sz w:val="32"/>
          <w:szCs w:val="32"/>
          <w:cs/>
        </w:rPr>
        <w:t>พัฒนาศักยภาพของอาสาสมัครสาธารณสุขประจำหมู่บ้าน (อสม)</w:t>
      </w:r>
    </w:p>
    <w:p w14:paraId="7136D80F" w14:textId="77777777" w:rsidR="00FD6FC5" w:rsidRPr="0096229A" w:rsidRDefault="00FD6FC5" w:rsidP="00FD6FC5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lastRenderedPageBreak/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ที่ 5 </w:t>
      </w:r>
      <w:r w:rsidRPr="00D86B9E">
        <w:rPr>
          <w:rFonts w:ascii="TH SarabunIT๙" w:hAnsi="TH SarabunIT๙" w:cs="TH SarabunIT๙"/>
          <w:sz w:val="32"/>
          <w:szCs w:val="32"/>
          <w:cs/>
        </w:rPr>
        <w:t>ส่งเสริมสุขภาพและอนามัยของประชาชนในทุกระดับ ให้มีสุขภาพแข็งแรง โดยให้การเรียนรู้การดูแลสุขภาพ การออกกำลังกาย การป้องกันโรค การใช้ยาอย่างถูกต้อง 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p w14:paraId="600BB6E7" w14:textId="77777777" w:rsidR="00D61643" w:rsidRDefault="006A79DE" w:rsidP="006A79DE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 4 การพัฒนาด้านการส่งเสริมและพัฒนาแหล่งท่องเที่ยว</w:t>
      </w:r>
    </w:p>
    <w:p w14:paraId="3C7494B5" w14:textId="77777777" w:rsidR="00D61643" w:rsidRDefault="00FD6FC5" w:rsidP="00FD6FC5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ที่ </w:t>
      </w:r>
      <w:r w:rsidRPr="00176065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1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พัฒนาแหล่งท่องเที่ยวในเขตตำบลเพื่อรองรับนักท่องเที่ยวมากขึ้น</w:t>
      </w:r>
    </w:p>
    <w:p w14:paraId="5F79C6F5" w14:textId="77777777" w:rsidR="00FD6FC5" w:rsidRDefault="00FD6FC5" w:rsidP="00FD6FC5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 5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การพัฒนาด้านการ</w:t>
      </w:r>
      <w:r w:rsidRPr="00FD6FC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จัดการทรัพยากรธรรมชาติและสิ่งแวดล้อม</w:t>
      </w:r>
    </w:p>
    <w:p w14:paraId="5DD291B9" w14:textId="77777777" w:rsidR="00FD6FC5" w:rsidRDefault="00FD6FC5" w:rsidP="00FD6FC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ที่ </w:t>
      </w:r>
      <w:r w:rsidRPr="00176065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1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พัฒนาฟื้นฟูและอนุรักษ์ธรรมชาติ สิ่งแวดล้อม แหล่งน้ำ ลุ่มน้ำลำคลองและป่าไม้ให้มีความ</w:t>
      </w:r>
    </w:p>
    <w:p w14:paraId="722D558C" w14:textId="77777777" w:rsidR="00FD6FC5" w:rsidRPr="00D86B9E" w:rsidRDefault="00FD6FC5" w:rsidP="00FD6F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6B9E">
        <w:rPr>
          <w:rFonts w:ascii="TH SarabunIT๙" w:hAnsi="TH SarabunIT๙" w:cs="TH SarabunIT๙"/>
          <w:sz w:val="32"/>
          <w:szCs w:val="32"/>
          <w:cs/>
        </w:rPr>
        <w:t>อุดมสมบูรณ์</w:t>
      </w:r>
    </w:p>
    <w:p w14:paraId="5037D8EA" w14:textId="77777777" w:rsidR="00D61643" w:rsidRDefault="00FD6FC5" w:rsidP="00FD6FC5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2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 xml:space="preserve">รณรงค์สร้างจิตสำนึกเพื่อป้องกันและแก้ไขปัญหามลพิษและปัญหาสิ่งแวดล้อมของชุมชนท้องถิ่นทุกระดับ  </w:t>
      </w:r>
    </w:p>
    <w:p w14:paraId="098968FF" w14:textId="77777777" w:rsidR="00FD6FC5" w:rsidRDefault="00FD6FC5" w:rsidP="00FD6F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จัดทำระบบ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การคัดแยกขยะ</w:t>
      </w:r>
      <w:r w:rsidRPr="00D86B9E">
        <w:rPr>
          <w:rFonts w:ascii="TH SarabunIT๙" w:hAnsi="TH SarabunIT๙" w:cs="TH SarabunIT๙"/>
          <w:sz w:val="32"/>
          <w:szCs w:val="32"/>
          <w:cs/>
        </w:rPr>
        <w:t xml:space="preserve"> และจัดการขยะมูลฝอยและสิ่งปฏิกูล</w:t>
      </w:r>
    </w:p>
    <w:p w14:paraId="778DA5E5" w14:textId="77777777" w:rsidR="00D25168" w:rsidRDefault="00B666C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D6FC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D6FC5"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FD6FC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 6 การส่งเสริมการบริหารจัดการบ้านเมืองที่ดี</w:t>
      </w:r>
    </w:p>
    <w:p w14:paraId="1022494A" w14:textId="77777777" w:rsidR="00FD6FC5" w:rsidRPr="00D86B9E" w:rsidRDefault="00FD6FC5" w:rsidP="00FD6FC5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ที่ </w:t>
      </w:r>
      <w:r w:rsidRPr="00176065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1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ส่งเสริมและพัฒนาบทบาทของผู้นำชุมชน  คณะกรรมการหมู่บ้านและชุมชนให้เข้มแข็ง</w:t>
      </w:r>
    </w:p>
    <w:p w14:paraId="0E62628B" w14:textId="77777777" w:rsidR="00FD6FC5" w:rsidRDefault="00FD6FC5" w:rsidP="00FD6FC5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2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ส่งเสริมความเข้มแข็งของชุมชน</w:t>
      </w:r>
    </w:p>
    <w:p w14:paraId="6F6B2CFC" w14:textId="77777777" w:rsidR="00FD6FC5" w:rsidRPr="00D86B9E" w:rsidRDefault="00FD6FC5" w:rsidP="00FD6FC5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3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ปรับปรุงโครงสร้างการบริหารงาน ให้รองรับการปฏิบัติภารกิจหน้าที่  ตามที่กฎหมายกำหนดอย่างมีประสิทธิภาพ</w:t>
      </w:r>
    </w:p>
    <w:p w14:paraId="7DA9AC1D" w14:textId="77777777" w:rsidR="00FD6FC5" w:rsidRDefault="00FD6FC5" w:rsidP="00FD6FC5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4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นำระบบสารสนเทศมาใช้ในการบริหารงานภายในองค์กร</w:t>
      </w:r>
    </w:p>
    <w:p w14:paraId="713CDC61" w14:textId="77777777" w:rsidR="00FD6FC5" w:rsidRPr="00D86B9E" w:rsidRDefault="00FD6FC5" w:rsidP="00FD6FC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ที่5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สนับสนุนบุคลากรในสังกัด ให้ได้รับการศึกษา อบรม เพิ่มพูนความรู้ เพื่อยกระดับประสิทธิภาพ การทำงานให้เกิดประสิทธิผลในการบริการประชาชน และในการสื่อสารและร่วมมือกับประชาคมอาเซียน</w:t>
      </w:r>
    </w:p>
    <w:p w14:paraId="46DF5B37" w14:textId="77777777" w:rsidR="00FD6FC5" w:rsidRPr="00D86B9E" w:rsidRDefault="00FD6FC5" w:rsidP="00FD6F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ที่ </w:t>
      </w:r>
      <w:r w:rsidR="00037F9D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6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บูร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D86B9E">
        <w:rPr>
          <w:rFonts w:ascii="TH SarabunIT๙" w:hAnsi="TH SarabunIT๙" w:cs="TH SarabunIT๙"/>
          <w:sz w:val="32"/>
          <w:szCs w:val="32"/>
          <w:cs/>
        </w:rPr>
        <w:t>าการการจัดทำแผนพัฒนาท้องถิ่น ร่วมกันระหว่างหน่วยงานภาครัฐ และเอกชนองค์กรปกครองส่วนท้องถิ่น เพื่อพัฒนาท้องถิ่น สร้างประโยชน์สูงสุด แก่ประชาชน</w:t>
      </w:r>
    </w:p>
    <w:p w14:paraId="01BB2F11" w14:textId="77777777" w:rsidR="00FD6FC5" w:rsidRPr="00D86B9E" w:rsidRDefault="00FD6FC5" w:rsidP="00FD6F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ที่ </w:t>
      </w:r>
      <w:r w:rsidR="00037F9D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7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เพิ่มประสิทธิภาพในการปฏิบัติราชการ</w:t>
      </w:r>
    </w:p>
    <w:p w14:paraId="050949BD" w14:textId="77777777" w:rsidR="00FD6FC5" w:rsidRPr="00D86B9E" w:rsidRDefault="00FD6FC5" w:rsidP="00FD6F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6B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ที่ </w:t>
      </w:r>
      <w:r w:rsidR="00037F9D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8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ส่งเสริม  สนับสนุนและร่วมมือกับส่วนราชการ  หน่วยงาน  มูลนิธิการกุศลและองค์กรที่เกี่ยวข้องในการเตรียมความพร้อมในการป้องกันภัย และการช่วยเหลือผู้ประสบภัย</w:t>
      </w:r>
    </w:p>
    <w:p w14:paraId="505E91BB" w14:textId="77777777" w:rsidR="00FD6FC5" w:rsidRDefault="00FD6FC5" w:rsidP="00FD6FC5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ที่ </w:t>
      </w:r>
      <w:r w:rsidR="00037F9D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9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ส่งเสริมและสนับสนุนการติดตั้งระบบกล้องวงจรปิดในเขตชุมชนแล</w:t>
      </w:r>
      <w:r>
        <w:rPr>
          <w:rFonts w:ascii="TH SarabunIT๙" w:hAnsi="TH SarabunIT๙" w:cs="TH SarabunIT๙"/>
          <w:sz w:val="32"/>
          <w:szCs w:val="32"/>
          <w:cs/>
        </w:rPr>
        <w:t>ะสถานที่สำคัญ โดยสร้างความอบอุ่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57099B00" w14:textId="77777777" w:rsidR="00FD6FC5" w:rsidRPr="00D86B9E" w:rsidRDefault="00FD6FC5" w:rsidP="00FD6F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6B9E">
        <w:rPr>
          <w:rFonts w:ascii="TH SarabunIT๙" w:hAnsi="TH SarabunIT๙" w:cs="TH SarabunIT๙"/>
          <w:sz w:val="32"/>
          <w:szCs w:val="32"/>
          <w:cs/>
        </w:rPr>
        <w:t>ใจ และความปลอดภัยในชีวิตและทรัพย์สินของประชาชน</w:t>
      </w:r>
    </w:p>
    <w:p w14:paraId="268C2505" w14:textId="77777777" w:rsidR="00FD6FC5" w:rsidRPr="00D86B9E" w:rsidRDefault="00FD6FC5" w:rsidP="00FD6FC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2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สนับสนุนการฝึกอบรมอาสาสมัครป้องกันภัยฝ่ายพลเรือน (อปพร.)  และดูแลรักษาความปลอดภัยและการจราจร</w:t>
      </w:r>
    </w:p>
    <w:p w14:paraId="6974F85F" w14:textId="77777777" w:rsidR="00FD6FC5" w:rsidRDefault="004F5B3F" w:rsidP="00A67812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4F5B3F">
        <w:rPr>
          <w:rFonts w:ascii="TH SarabunIT๙" w:hAnsi="TH SarabunIT๙" w:cs="TH SarabunIT๙" w:hint="cs"/>
          <w:b/>
          <w:bCs/>
          <w:sz w:val="32"/>
          <w:szCs w:val="32"/>
          <w:cs/>
        </w:rPr>
        <w:t>3.เป้าประสงค์</w:t>
      </w:r>
    </w:p>
    <w:p w14:paraId="47694042" w14:textId="77777777" w:rsidR="004F5B3F" w:rsidRPr="004F5B3F" w:rsidRDefault="004F5B3F" w:rsidP="004F5B3F">
      <w:pPr>
        <w:pStyle w:val="af1"/>
        <w:ind w:firstLine="426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1.</w:t>
      </w:r>
      <w:r w:rsidRPr="004F5B3F">
        <w:rPr>
          <w:rFonts w:ascii="TH SarabunIT๙" w:eastAsia="Angsana New" w:hAnsi="TH SarabunIT๙" w:cs="TH SarabunIT๙"/>
          <w:sz w:val="32"/>
          <w:szCs w:val="32"/>
          <w:cs/>
        </w:rPr>
        <w:t>การได้รับบริการด้านโครงสร้างพื้นฐานให้มีความสะดวกและรวดเร็ว</w:t>
      </w:r>
    </w:p>
    <w:p w14:paraId="2BD30576" w14:textId="77777777" w:rsidR="004F5B3F" w:rsidRPr="004F5B3F" w:rsidRDefault="004F5B3F" w:rsidP="004F5B3F">
      <w:pPr>
        <w:pStyle w:val="af1"/>
        <w:ind w:firstLine="426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4F5B3F">
        <w:rPr>
          <w:rFonts w:ascii="TH SarabunIT๙" w:eastAsia="Angsana New" w:hAnsi="TH SarabunIT๙" w:cs="TH SarabunIT๙"/>
          <w:sz w:val="32"/>
          <w:szCs w:val="32"/>
          <w:cs/>
        </w:rPr>
        <w:t>ประชาชนมีความรู้และบำรุงรักษาศิลปวัฒนธรรมอันดีงาม</w:t>
      </w:r>
    </w:p>
    <w:p w14:paraId="59853F68" w14:textId="77777777" w:rsidR="004F5B3F" w:rsidRPr="004F5B3F" w:rsidRDefault="004F5B3F" w:rsidP="004F5B3F">
      <w:pPr>
        <w:pStyle w:val="af1"/>
        <w:ind w:firstLine="426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4F5B3F">
        <w:rPr>
          <w:rFonts w:ascii="TH SarabunIT๙" w:eastAsia="Angsana New" w:hAnsi="TH SarabunIT๙" w:cs="TH SarabunIT๙"/>
          <w:sz w:val="32"/>
          <w:szCs w:val="32"/>
          <w:cs/>
        </w:rPr>
        <w:t>ประชาชนมีศักยภาพมีรายได้เพียงพอสามารถพึ่งตนเองได้</w:t>
      </w:r>
    </w:p>
    <w:p w14:paraId="67DE53D1" w14:textId="77777777" w:rsidR="004F5B3F" w:rsidRDefault="004F5B3F" w:rsidP="004F5B3F">
      <w:pPr>
        <w:pStyle w:val="af1"/>
        <w:ind w:firstLine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F5B3F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4F5B3F">
        <w:rPr>
          <w:rFonts w:ascii="TH SarabunIT๙" w:eastAsia="Angsana New" w:hAnsi="TH SarabunIT๙" w:cs="TH SarabunIT๙"/>
          <w:sz w:val="32"/>
          <w:szCs w:val="32"/>
          <w:cs/>
        </w:rPr>
        <w:t>การบริหารจัดการภาครัฐที่ดีและมีส่วนร่วมจากทุกภาคส่วน</w:t>
      </w:r>
    </w:p>
    <w:p w14:paraId="57426D5D" w14:textId="77777777" w:rsidR="00964D64" w:rsidRDefault="00964D64" w:rsidP="004F5B3F">
      <w:pPr>
        <w:pStyle w:val="af1"/>
        <w:ind w:firstLine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A6A6CF7" w14:textId="6B2844CE" w:rsidR="00964D64" w:rsidRDefault="00964D64" w:rsidP="004F5B3F">
      <w:pPr>
        <w:pStyle w:val="af1"/>
        <w:ind w:firstLine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2E48F39" w14:textId="77777777" w:rsidR="00742542" w:rsidRPr="004F5B3F" w:rsidRDefault="00742542" w:rsidP="004F5B3F">
      <w:pPr>
        <w:pStyle w:val="af1"/>
        <w:ind w:firstLine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FE313F3" w14:textId="77777777" w:rsidR="004F5B3F" w:rsidRDefault="004F5B3F" w:rsidP="00A67812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4.ตัวชี้วัด</w:t>
      </w:r>
    </w:p>
    <w:p w14:paraId="55813169" w14:textId="77777777" w:rsidR="004F5B3F" w:rsidRPr="004F5B3F" w:rsidRDefault="004F5B3F" w:rsidP="004F5B3F">
      <w:pPr>
        <w:tabs>
          <w:tab w:val="num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F5B3F">
        <w:rPr>
          <w:rFonts w:ascii="TH SarabunIT๙" w:hAnsi="TH SarabunIT๙" w:cs="TH SarabunIT๙"/>
          <w:sz w:val="32"/>
          <w:szCs w:val="32"/>
        </w:rPr>
        <w:t>1.</w:t>
      </w:r>
      <w:r w:rsidRPr="004F5B3F">
        <w:rPr>
          <w:rFonts w:ascii="TH SarabunIT๙" w:hAnsi="TH SarabunIT๙" w:cs="TH SarabunIT๙"/>
          <w:sz w:val="32"/>
          <w:szCs w:val="32"/>
          <w:cs/>
        </w:rPr>
        <w:t>ในเขต</w:t>
      </w:r>
      <w:r w:rsidRPr="004F5B3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Pr="004F5B3F">
        <w:rPr>
          <w:rFonts w:ascii="TH SarabunIT๙" w:hAnsi="TH SarabunIT๙" w:cs="TH SarabunIT๙"/>
          <w:sz w:val="32"/>
          <w:szCs w:val="32"/>
          <w:cs/>
        </w:rPr>
        <w:t>มีโครงสร้างพื้นฐานให้ประชาชนได้ใช้บริกา</w:t>
      </w:r>
      <w:r w:rsidRPr="004F5B3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F5B3F">
        <w:rPr>
          <w:rFonts w:ascii="TH SarabunIT๙" w:hAnsi="TH SarabunIT๙" w:cs="TH SarabunIT๙"/>
          <w:sz w:val="32"/>
          <w:szCs w:val="32"/>
          <w:cs/>
        </w:rPr>
        <w:t>ร้อยละ  ๘๐</w:t>
      </w:r>
    </w:p>
    <w:p w14:paraId="585164B5" w14:textId="77777777" w:rsidR="004F5B3F" w:rsidRPr="004F5B3F" w:rsidRDefault="004F5B3F" w:rsidP="004F5B3F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5B3F">
        <w:rPr>
          <w:rFonts w:ascii="TH SarabunIT๙" w:hAnsi="TH SarabunIT๙" w:cs="TH SarabunIT๙"/>
          <w:sz w:val="32"/>
          <w:szCs w:val="32"/>
        </w:rPr>
        <w:t>2.</w:t>
      </w:r>
      <w:r w:rsidRPr="004F5B3F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Pr="004F5B3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Pr="004F5B3F">
        <w:rPr>
          <w:rFonts w:ascii="TH SarabunIT๙" w:hAnsi="TH SarabunIT๙" w:cs="TH SarabunIT๙"/>
          <w:sz w:val="32"/>
          <w:szCs w:val="32"/>
          <w:cs/>
        </w:rPr>
        <w:t>มีแหล่งน้ำในการอุปโภคเพิ่มมากขึ้นร้อยละ  ๕</w:t>
      </w:r>
    </w:p>
    <w:p w14:paraId="45914C3F" w14:textId="77777777" w:rsidR="004F5B3F" w:rsidRPr="004F5B3F" w:rsidRDefault="004F5B3F" w:rsidP="004F5B3F">
      <w:pPr>
        <w:tabs>
          <w:tab w:val="num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F5B3F">
        <w:rPr>
          <w:rFonts w:ascii="TH SarabunIT๙" w:hAnsi="TH SarabunIT๙" w:cs="TH SarabunIT๙"/>
          <w:sz w:val="32"/>
          <w:szCs w:val="32"/>
          <w:cs/>
        </w:rPr>
        <w:t>ประชาชนมีความรู้มากขึ้นร้อยละ ๙๐  และศิลปวัฒนธรรมอันดียังคงอยู่</w:t>
      </w:r>
    </w:p>
    <w:p w14:paraId="7226D437" w14:textId="77777777" w:rsidR="004F5B3F" w:rsidRPr="004F5B3F" w:rsidRDefault="004F5B3F" w:rsidP="004F5B3F">
      <w:pPr>
        <w:tabs>
          <w:tab w:val="num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4F5B3F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ประชาชนมีส่วนร่วมในการพัฒนาท้องถิ่นมากขึ้น ร้อยละ 90</w:t>
      </w:r>
    </w:p>
    <w:p w14:paraId="56A83F2F" w14:textId="77777777" w:rsidR="004F5B3F" w:rsidRDefault="00443DFE" w:rsidP="00A6781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5.ค่าเป้าหมาย</w:t>
      </w:r>
    </w:p>
    <w:p w14:paraId="0F8CDBFF" w14:textId="77777777" w:rsidR="00771EDB" w:rsidRPr="00771EDB" w:rsidRDefault="00443DFE" w:rsidP="00771EDB">
      <w:pPr>
        <w:pStyle w:val="af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1ED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771EDB" w:rsidRPr="00771EDB">
        <w:rPr>
          <w:rFonts w:ascii="TH SarabunIT๙" w:eastAsia="Angsana New" w:hAnsi="TH SarabunIT๙" w:cs="TH SarabunIT๙"/>
          <w:sz w:val="32"/>
          <w:szCs w:val="32"/>
          <w:cs/>
        </w:rPr>
        <w:t>ด้านการได้รับบริการด้านโครงสร้างพื้นฐานให้มีความสะดวกและรวดเร็ว</w:t>
      </w:r>
    </w:p>
    <w:p w14:paraId="29E08B06" w14:textId="77777777" w:rsidR="00771EDB" w:rsidRPr="00771EDB" w:rsidRDefault="00771EDB" w:rsidP="00771EDB">
      <w:pPr>
        <w:pStyle w:val="af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  <w:t>2.</w:t>
      </w:r>
      <w:r w:rsidRPr="00771EDB">
        <w:rPr>
          <w:rFonts w:ascii="TH SarabunIT๙" w:eastAsia="Angsana New" w:hAnsi="TH SarabunIT๙" w:cs="TH SarabunIT๙"/>
          <w:sz w:val="32"/>
          <w:szCs w:val="32"/>
          <w:cs/>
        </w:rPr>
        <w:t>ประชาชนมีความรู้และบำรุงรักษาศิลปวัฒนธรรมอันดีงาม</w:t>
      </w:r>
    </w:p>
    <w:p w14:paraId="2642204D" w14:textId="77777777" w:rsidR="00771EDB" w:rsidRDefault="00771EDB" w:rsidP="00771EDB">
      <w:pPr>
        <w:pStyle w:val="af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  <w:t>3.</w:t>
      </w:r>
      <w:r w:rsidRPr="00771EDB">
        <w:rPr>
          <w:rFonts w:ascii="TH SarabunIT๙" w:eastAsia="Angsana New" w:hAnsi="TH SarabunIT๙" w:cs="TH SarabunIT๙"/>
          <w:sz w:val="32"/>
          <w:szCs w:val="32"/>
          <w:cs/>
        </w:rPr>
        <w:t>ประชาชนมีศักยภาพมีรายได้เพียงพอสามารถพึ่งตนเองได้</w:t>
      </w:r>
    </w:p>
    <w:p w14:paraId="51DDE983" w14:textId="77777777" w:rsidR="00771EDB" w:rsidRPr="00771EDB" w:rsidRDefault="00771EDB" w:rsidP="00771EDB">
      <w:pPr>
        <w:pStyle w:val="af1"/>
        <w:ind w:firstLine="43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Pr="00771EDB">
        <w:rPr>
          <w:rFonts w:ascii="TH SarabunIT๙" w:eastAsia="Angsana New" w:hAnsi="TH SarabunIT๙" w:cs="TH SarabunIT๙"/>
          <w:sz w:val="32"/>
          <w:szCs w:val="32"/>
          <w:cs/>
        </w:rPr>
        <w:t>มลภาวะและสิ่งแวดล้อมไม่เป็นพิษทำให้ชุมชนน่าอยู่อย่างสงบสุข</w:t>
      </w:r>
    </w:p>
    <w:p w14:paraId="495421A1" w14:textId="77777777" w:rsidR="00771EDB" w:rsidRPr="00771EDB" w:rsidRDefault="00771EDB" w:rsidP="00771EDB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  <w:t>5.</w:t>
      </w:r>
      <w:r w:rsidRPr="00771EDB">
        <w:rPr>
          <w:rFonts w:ascii="TH SarabunIT๙" w:eastAsia="Angsana New" w:hAnsi="TH SarabunIT๙" w:cs="TH SarabunIT๙"/>
          <w:sz w:val="32"/>
          <w:szCs w:val="32"/>
          <w:cs/>
        </w:rPr>
        <w:t>การบริหารจัดการภาครัฐที่ดีและมีส่วนร่วมจากทุกภาคส่วน</w:t>
      </w:r>
    </w:p>
    <w:p w14:paraId="3B9AEB90" w14:textId="77777777" w:rsidR="00771EDB" w:rsidRPr="006860A4" w:rsidRDefault="00A67812" w:rsidP="00771EDB">
      <w:pPr>
        <w:pStyle w:val="ae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71EDB">
        <w:rPr>
          <w:rFonts w:ascii="TH SarabunIT๙" w:hAnsi="TH SarabunIT๙" w:cs="TH SarabunIT๙"/>
          <w:sz w:val="32"/>
          <w:szCs w:val="32"/>
        </w:rPr>
        <w:t>6.</w:t>
      </w:r>
      <w:r w:rsidR="00771EDB" w:rsidRPr="006860A4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14:paraId="414BD77E" w14:textId="77777777" w:rsidR="00771EDB" w:rsidRPr="00AF45A1" w:rsidRDefault="00771EDB" w:rsidP="00771EDB">
      <w:pPr>
        <w:pStyle w:val="af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AF45A1">
        <w:rPr>
          <w:rFonts w:ascii="TH SarabunIT๙" w:hAnsi="TH SarabunIT๙" w:cs="TH SarabunIT๙"/>
          <w:sz w:val="32"/>
          <w:szCs w:val="32"/>
          <w:cs/>
        </w:rPr>
        <w:t>๑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F45A1">
        <w:rPr>
          <w:rFonts w:ascii="TH SarabunIT๙" w:hAnsi="TH SarabunIT๙" w:cs="TH SarabunIT๙"/>
          <w:sz w:val="32"/>
          <w:szCs w:val="32"/>
          <w:cs/>
        </w:rPr>
        <w:t>พัฒนาขุดลอก  คูคลองและจัดสร้างแหล่งน้ำ  สงวนและเก็บกักน้ำเพื่อการเกษตร  เพื่อการอุปโภคและบริโภค  รวมทั้งวางโครงการเพื่อแก้ไขปัญหาน้ำท่วมและน้ำแล้ง</w:t>
      </w:r>
    </w:p>
    <w:p w14:paraId="1596D0FF" w14:textId="77777777" w:rsidR="00771EDB" w:rsidRPr="00AF45A1" w:rsidRDefault="00771EDB" w:rsidP="00771ED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๒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F45A1">
        <w:rPr>
          <w:rFonts w:ascii="TH SarabunIT๙" w:hAnsi="TH SarabunIT๙" w:cs="TH SarabunIT๙"/>
          <w:sz w:val="32"/>
          <w:szCs w:val="32"/>
          <w:cs/>
        </w:rPr>
        <w:t>ส่งเสริมและพัฒนาระบบการศึกษา ให้เป็นไปตามมาตรฐานการศึกษา</w:t>
      </w:r>
    </w:p>
    <w:p w14:paraId="55DC8068" w14:textId="77777777" w:rsidR="00771EDB" w:rsidRPr="00AF45A1" w:rsidRDefault="00771EDB" w:rsidP="00771ED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๓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F45A1">
        <w:rPr>
          <w:rFonts w:ascii="TH SarabunIT๙" w:hAnsi="TH SarabunIT๙" w:cs="TH SarabunIT๙"/>
          <w:sz w:val="32"/>
          <w:szCs w:val="32"/>
          <w:cs/>
        </w:rPr>
        <w:t>พัฒนาและเตรียมบุคลากรด้านการศึกษา ครู  นักเรียน  ให้เป็นผู้มีคุณภาพมีทักษะและศักยภาพตามมาตรฐานสากล รองรับประชาคมอาเซียน</w:t>
      </w:r>
    </w:p>
    <w:p w14:paraId="0736F159" w14:textId="77777777" w:rsidR="00771EDB" w:rsidRPr="00AF45A1" w:rsidRDefault="00771EDB" w:rsidP="00771ED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45A1">
        <w:rPr>
          <w:rFonts w:ascii="TH SarabunIT๙" w:hAnsi="TH SarabunIT๙" w:cs="TH SarabunIT๙"/>
          <w:sz w:val="32"/>
          <w:szCs w:val="32"/>
        </w:rPr>
        <w:t>4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.พัฒนาแหล่งท่องเที่ยวในเขตตำบลเพื่อรองรับนักท่องเที่ยวมากขึ้น</w:t>
      </w:r>
    </w:p>
    <w:p w14:paraId="61D59575" w14:textId="77777777" w:rsidR="00771EDB" w:rsidRPr="00AF45A1" w:rsidRDefault="00771EDB" w:rsidP="00771ED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AF45A1">
        <w:rPr>
          <w:rFonts w:ascii="TH SarabunIT๙" w:hAnsi="TH SarabunIT๙" w:cs="TH SarabunIT๙"/>
          <w:sz w:val="32"/>
          <w:szCs w:val="32"/>
          <w:cs/>
        </w:rPr>
        <w:t>ลดต้นทุนการผลิตและเพิ่มมูลค่าผลผลิตทางการเกษตรปรับปรุงผลิตผลให้มีคุณภาพ มีมาตรฐานสากลโดยการร่วมมือและให้ความร่วมมือกับหน่วยงานทั้งภาครัฐและเอกชน</w:t>
      </w:r>
    </w:p>
    <w:p w14:paraId="59D39733" w14:textId="77777777" w:rsidR="00771EDB" w:rsidRPr="00AF45A1" w:rsidRDefault="00771EDB" w:rsidP="00771ED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AF45A1">
        <w:rPr>
          <w:rFonts w:ascii="TH SarabunIT๙" w:hAnsi="TH SarabunIT๙" w:cs="TH SarabunIT๙"/>
          <w:sz w:val="32"/>
          <w:szCs w:val="32"/>
          <w:cs/>
        </w:rPr>
        <w:t>ส่งเสริมประชาชนในท้องถิ่นให้มีการเลี้ยงสัตว์เศรษฐกิจ  เพื่อการบ</w:t>
      </w:r>
    </w:p>
    <w:p w14:paraId="255C565F" w14:textId="77777777" w:rsidR="00771EDB" w:rsidRPr="00AF45A1" w:rsidRDefault="00771EDB" w:rsidP="00771ED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ริโภคเพื่อจำหน่วยและเพื่อการอนุรักษ์</w:t>
      </w:r>
    </w:p>
    <w:p w14:paraId="626A41FE" w14:textId="77777777" w:rsidR="00771EDB" w:rsidRPr="00AF45A1" w:rsidRDefault="00771EDB" w:rsidP="00771EDB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AF45A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AF45A1">
        <w:rPr>
          <w:rFonts w:ascii="TH SarabunIT๙" w:hAnsi="TH SarabunIT๙" w:cs="TH SarabunIT๙"/>
          <w:sz w:val="32"/>
          <w:szCs w:val="32"/>
          <w:cs/>
        </w:rPr>
        <w:t>ส่งเสริมและพัฒนาบทบาทของผู้นำชุมชน  คณะกรรมการหมู่บ้านและชุมชนให้เข้มแข็ง</w:t>
      </w:r>
    </w:p>
    <w:p w14:paraId="2172920E" w14:textId="77777777" w:rsidR="00771EDB" w:rsidRPr="00AF45A1" w:rsidRDefault="00771EDB" w:rsidP="00771EDB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AF45A1">
        <w:rPr>
          <w:rFonts w:ascii="TH SarabunIT๙" w:hAnsi="TH SarabunIT๙" w:cs="TH SarabunIT๙"/>
          <w:sz w:val="32"/>
          <w:szCs w:val="32"/>
          <w:cs/>
        </w:rPr>
        <w:t>ส่งเสริมความเข้มแข็งของชุมชน</w:t>
      </w:r>
    </w:p>
    <w:p w14:paraId="4359E253" w14:textId="77777777" w:rsidR="00771EDB" w:rsidRPr="00AF45A1" w:rsidRDefault="00771EDB" w:rsidP="00771EDB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AF45A1">
        <w:rPr>
          <w:rFonts w:ascii="TH SarabunIT๙" w:hAnsi="TH SarabunIT๙" w:cs="TH SarabunIT๙"/>
          <w:sz w:val="32"/>
          <w:szCs w:val="32"/>
          <w:cs/>
        </w:rPr>
        <w:t>ส่งเสริม  พัฒนาบทบาทและคุณภาพชีวิตของเด็ก  เยาวชน  สตรี  ผู้สูงอายุ  ผู้พิการ  ผู้ด้อยโอกาส  ประชาชน และคุ้มครองสิทธิเสรีภาพของประชาชน</w:t>
      </w:r>
    </w:p>
    <w:p w14:paraId="6A4C6FAE" w14:textId="77777777" w:rsidR="00771EDB" w:rsidRPr="00AF45A1" w:rsidRDefault="00771EDB" w:rsidP="00771ED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AF45A1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ป้องกันและแก้ไขปัญหาการเสพ  การผลิตและการจำหน่ายยาเสพติดในทุกระดับ</w:t>
      </w:r>
    </w:p>
    <w:p w14:paraId="116544C6" w14:textId="77777777" w:rsidR="00771EDB" w:rsidRPr="00AF45A1" w:rsidRDefault="00771EDB" w:rsidP="00771ED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๑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AF45A1">
        <w:rPr>
          <w:rFonts w:ascii="TH SarabunIT๙" w:hAnsi="TH SarabunIT๙" w:cs="TH SarabunIT๙"/>
          <w:sz w:val="32"/>
          <w:szCs w:val="32"/>
          <w:cs/>
        </w:rPr>
        <w:t>ดำเนินการโครงการ เพื่อให้บริการประชาชน และรับทราบปัญหา  อุปสรรค และความต้องการของประชาชนในพื้นที่</w:t>
      </w:r>
    </w:p>
    <w:p w14:paraId="750C1C3E" w14:textId="77777777" w:rsidR="00771EDB" w:rsidRPr="00AF45A1" w:rsidRDefault="00771EDB" w:rsidP="00771ED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๑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AF45A1">
        <w:rPr>
          <w:rFonts w:ascii="TH SarabunIT๙" w:hAnsi="TH SarabunIT๙" w:cs="TH SarabunIT๙"/>
          <w:sz w:val="32"/>
          <w:szCs w:val="32"/>
          <w:cs/>
        </w:rPr>
        <w:t>พัฒนาศักยภาพของอาสาสมัครสาธารณสุขประจำหมู่บ้าน (อสม)</w:t>
      </w:r>
    </w:p>
    <w:p w14:paraId="6CA47F31" w14:textId="77777777" w:rsidR="00771EDB" w:rsidRPr="00AF45A1" w:rsidRDefault="00771EDB" w:rsidP="00771ED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๑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AF45A1">
        <w:rPr>
          <w:rFonts w:ascii="TH SarabunIT๙" w:hAnsi="TH SarabunIT๙" w:cs="TH SarabunIT๙"/>
          <w:sz w:val="32"/>
          <w:szCs w:val="32"/>
          <w:cs/>
        </w:rPr>
        <w:t>ส่งเสริมสุขภาพและอนามัยของประชาชนในทุกระดับ ให้มีสุขภาพแข็งแรง โดยให้การเรียนรู้การดูแล</w:t>
      </w:r>
    </w:p>
    <w:p w14:paraId="7DB060A0" w14:textId="77777777" w:rsidR="00771EDB" w:rsidRPr="00AF45A1" w:rsidRDefault="00771EDB" w:rsidP="00771ED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สุขภาพ การออกกำลังกาย การป้องกันโรค การใช้ยาอย่างถูกต้องการรับประทานอาหาร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AF45A1">
        <w:rPr>
          <w:rFonts w:ascii="TH SarabunIT๙" w:hAnsi="TH SarabunIT๙" w:cs="TH SarabunIT๙"/>
          <w:sz w:val="32"/>
          <w:szCs w:val="32"/>
          <w:cs/>
        </w:rPr>
        <w:t>มีประโยชน์</w:t>
      </w:r>
    </w:p>
    <w:p w14:paraId="7277D4A1" w14:textId="77777777" w:rsidR="00771EDB" w:rsidRPr="00AF45A1" w:rsidRDefault="00771EDB" w:rsidP="00771ED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p w14:paraId="7A252417" w14:textId="77777777" w:rsidR="00771EDB" w:rsidRPr="00AF45A1" w:rsidRDefault="00771EDB" w:rsidP="00771ED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๑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AF45A1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</w:t>
      </w:r>
    </w:p>
    <w:p w14:paraId="7DE66D14" w14:textId="77777777" w:rsidR="00771EDB" w:rsidRPr="00AF45A1" w:rsidRDefault="00771EDB" w:rsidP="00771ED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๑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AF45A1">
        <w:rPr>
          <w:rFonts w:ascii="TH SarabunIT๙" w:hAnsi="TH SarabunIT๙" w:cs="TH SarabunIT๙"/>
          <w:sz w:val="32"/>
          <w:szCs w:val="32"/>
          <w:cs/>
        </w:rPr>
        <w:t>ก่อสร้าง ปรับปรุงเส้นทางการคมนาคมอย่างทั่วถึง</w:t>
      </w:r>
    </w:p>
    <w:p w14:paraId="0BF399AC" w14:textId="77777777" w:rsidR="00771EDB" w:rsidRPr="00AF45A1" w:rsidRDefault="00771EDB" w:rsidP="00771ED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AF45A1">
        <w:rPr>
          <w:rFonts w:ascii="TH SarabunIT๙" w:hAnsi="TH SarabunIT๙" w:cs="TH SarabunIT๙"/>
          <w:sz w:val="32"/>
          <w:szCs w:val="32"/>
          <w:cs/>
        </w:rPr>
        <w:t>พัฒนาฟื้นฟูและส่งเสริมกิจกรรมด้านศาสนา  ศิลปวัฒนธรรมและประเพณีของชุมชนท้องถิ่น  โดยการอนุรักษ์สืบสานต่อและเชื่อมโยงสู่กิจกรรมการท่องเที่ยว</w:t>
      </w:r>
    </w:p>
    <w:p w14:paraId="1B5B0346" w14:textId="77777777" w:rsidR="00771EDB" w:rsidRPr="00AF45A1" w:rsidRDefault="00771EDB" w:rsidP="00771ED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๑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AF45A1">
        <w:rPr>
          <w:rFonts w:ascii="TH SarabunIT๙" w:hAnsi="TH SarabunIT๙" w:cs="TH SarabunIT๙"/>
          <w:sz w:val="32"/>
          <w:szCs w:val="32"/>
          <w:cs/>
        </w:rPr>
        <w:t>ปรับปรุงโครงสร้างการบริหารงาน ให้รองรับการปฏิบัติภารกิจหน้าที่  ตามที่กฎหมายกำหนดอย่างมีประสิทธิภาพ</w:t>
      </w:r>
    </w:p>
    <w:p w14:paraId="0D995938" w14:textId="77777777" w:rsidR="00771EDB" w:rsidRPr="00AF45A1" w:rsidRDefault="00771EDB" w:rsidP="00771ED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 w:hint="cs"/>
          <w:sz w:val="32"/>
          <w:szCs w:val="32"/>
          <w:cs/>
        </w:rPr>
        <w:t>18.</w:t>
      </w:r>
      <w:r w:rsidRPr="00AF45A1">
        <w:rPr>
          <w:rFonts w:ascii="TH SarabunIT๙" w:hAnsi="TH SarabunIT๙" w:cs="TH SarabunIT๙"/>
          <w:sz w:val="32"/>
          <w:szCs w:val="32"/>
          <w:cs/>
        </w:rPr>
        <w:t>นำระบบสารสนเทศมาใช้ในการบริหารงานภายในองค์กร</w:t>
      </w:r>
    </w:p>
    <w:p w14:paraId="4F006314" w14:textId="77777777" w:rsidR="00771EDB" w:rsidRPr="00AF45A1" w:rsidRDefault="00771EDB" w:rsidP="00771ED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 w:hint="cs"/>
          <w:sz w:val="32"/>
          <w:szCs w:val="32"/>
          <w:cs/>
        </w:rPr>
        <w:t>19.</w:t>
      </w:r>
      <w:r w:rsidRPr="00AF45A1">
        <w:rPr>
          <w:rFonts w:ascii="TH SarabunIT๙" w:hAnsi="TH SarabunIT๙" w:cs="TH SarabunIT๙"/>
          <w:sz w:val="32"/>
          <w:szCs w:val="32"/>
          <w:cs/>
        </w:rPr>
        <w:t>สนับสนุนบุคลากรในสังกัด ให้ได้รับการศึกษา อบรม เพิ่มพูนความรู้ เพื่อยกระดับประสิทธิภาพ การทำงานให้เกิดประสิทธิผลในการบริการประชาชน และในการสื่อสารและร่วมมือกับประชาคมอาเซียน</w:t>
      </w:r>
    </w:p>
    <w:p w14:paraId="5CE5D6C6" w14:textId="77777777" w:rsidR="00771EDB" w:rsidRPr="00AF45A1" w:rsidRDefault="00771EDB" w:rsidP="00771ED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 w:hint="cs"/>
          <w:sz w:val="32"/>
          <w:szCs w:val="32"/>
          <w:cs/>
        </w:rPr>
        <w:t>20.</w:t>
      </w:r>
      <w:r w:rsidRPr="00AF45A1">
        <w:rPr>
          <w:rFonts w:ascii="TH SarabunIT๙" w:hAnsi="TH SarabunIT๙" w:cs="TH SarabunIT๙"/>
          <w:sz w:val="32"/>
          <w:szCs w:val="32"/>
          <w:cs/>
        </w:rPr>
        <w:t>บูร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AF45A1">
        <w:rPr>
          <w:rFonts w:ascii="TH SarabunIT๙" w:hAnsi="TH SarabunIT๙" w:cs="TH SarabunIT๙"/>
          <w:sz w:val="32"/>
          <w:szCs w:val="32"/>
          <w:cs/>
        </w:rPr>
        <w:t>าการการจัดทำแผนพัฒนาท้องถิ่น ร่วมกันระหว่างหน่วยงานภาครัฐ และเอกชนองค์กรปกครองส่วนท้องถิ่น เพื่อพัฒนาท้องถิ่น สร้างประโยชน์สูงสุด แก่ประชาชน</w:t>
      </w:r>
    </w:p>
    <w:p w14:paraId="786D41F8" w14:textId="77777777" w:rsidR="00771EDB" w:rsidRPr="00AF45A1" w:rsidRDefault="00771EDB" w:rsidP="00771ED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 w:hint="cs"/>
          <w:sz w:val="32"/>
          <w:szCs w:val="32"/>
          <w:cs/>
        </w:rPr>
        <w:t>21.</w:t>
      </w:r>
      <w:r w:rsidRPr="00AF45A1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เพิ่มประสิทธิภาพในการปฏิบัติราชการ</w:t>
      </w:r>
    </w:p>
    <w:p w14:paraId="1288B158" w14:textId="77777777" w:rsidR="00771EDB" w:rsidRPr="00AF45A1" w:rsidRDefault="00771EDB" w:rsidP="00771E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45A1">
        <w:rPr>
          <w:rFonts w:ascii="TH SarabunIT๙" w:hAnsi="TH SarabunIT๙" w:cs="TH SarabunIT๙"/>
          <w:sz w:val="32"/>
          <w:szCs w:val="32"/>
          <w:cs/>
        </w:rPr>
        <w:t>๒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AF45A1">
        <w:rPr>
          <w:rFonts w:ascii="TH SarabunIT๙" w:hAnsi="TH SarabunIT๙" w:cs="TH SarabunIT๙"/>
          <w:sz w:val="32"/>
          <w:szCs w:val="32"/>
          <w:cs/>
        </w:rPr>
        <w:t>ส่งเสริม  สนับสนุนและร่วมมือกับส่วนราชการ  หน่วยงาน  มูลนิธิการกุศลและองค์กรที่เกี่ยวข้องในการเตรียมความพร้อมในการป้องกันภัย และการช่วยเหลือผู้ประสบภัย</w:t>
      </w:r>
    </w:p>
    <w:p w14:paraId="21084653" w14:textId="77777777" w:rsidR="00771EDB" w:rsidRPr="00AF45A1" w:rsidRDefault="00771EDB" w:rsidP="00771EDB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๒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AF45A1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ส่งเสริมและสนับสนุนการติดตั้งระบบกล้องวงจรปิดในเขตชุมชนและสถานที่สำคัญ โดยสร้างความอบอุ่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557EB152" w14:textId="77777777" w:rsidR="00771EDB" w:rsidRPr="00AF45A1" w:rsidRDefault="00771EDB" w:rsidP="00771E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ใจ และความปลอดภัยในชีวิตและทรัพย์สินของประชาชน</w:t>
      </w:r>
    </w:p>
    <w:p w14:paraId="78658874" w14:textId="77777777" w:rsidR="00771EDB" w:rsidRPr="00AF45A1" w:rsidRDefault="00771EDB" w:rsidP="00771ED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๒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AF45A1">
        <w:rPr>
          <w:rFonts w:ascii="TH SarabunIT๙" w:hAnsi="TH SarabunIT๙" w:cs="TH SarabunIT๙"/>
          <w:sz w:val="32"/>
          <w:szCs w:val="32"/>
          <w:cs/>
        </w:rPr>
        <w:t>สนับสนุนการฝึกอบรมอาสาสมัครป้องกันภัยฝ่ายพลเรือน (อปพร.)  และดูแลรักษาความปลอดภัยและการจราจร</w:t>
      </w:r>
    </w:p>
    <w:p w14:paraId="6A30B908" w14:textId="77777777" w:rsidR="00771EDB" w:rsidRPr="00AF45A1" w:rsidRDefault="00771EDB" w:rsidP="00771ED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๒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AF45A1">
        <w:rPr>
          <w:rFonts w:ascii="TH SarabunIT๙" w:hAnsi="TH SarabunIT๙" w:cs="TH SarabunIT๙"/>
          <w:sz w:val="32"/>
          <w:szCs w:val="32"/>
          <w:cs/>
        </w:rPr>
        <w:t>พัฒนาฟื้นฟูและอนุรักษ์ธรรมชาติ สิ่งแวดล้อม แหล่งน้ำ ลุ่มน้ำลำคลองและป่าไม้ให้มีความอุดมสมบูรณ์</w:t>
      </w:r>
    </w:p>
    <w:p w14:paraId="6A376183" w14:textId="77777777" w:rsidR="00771EDB" w:rsidRPr="00AF45A1" w:rsidRDefault="00771EDB" w:rsidP="00771ED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๒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AF45A1">
        <w:rPr>
          <w:rFonts w:ascii="TH SarabunIT๙" w:hAnsi="TH SarabunIT๙" w:cs="TH SarabunIT๙"/>
          <w:sz w:val="32"/>
          <w:szCs w:val="32"/>
          <w:cs/>
        </w:rPr>
        <w:t xml:space="preserve">รณรงค์สร้างจิตสำนึกเพื่อป้องกันและแก้ไขปัญหามลพิษและปัญหาสิ่งแวดล้อมของชุมชนท้องถิ่นทุกระดับ  </w:t>
      </w:r>
    </w:p>
    <w:p w14:paraId="69A4D739" w14:textId="77777777" w:rsidR="00771EDB" w:rsidRPr="00AF45A1" w:rsidRDefault="00771EDB" w:rsidP="00771ED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  <w:cs/>
        </w:rPr>
        <w:t>๒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AF45A1">
        <w:rPr>
          <w:rFonts w:ascii="TH SarabunIT๙" w:hAnsi="TH SarabunIT๙" w:cs="TH SarabunIT๙"/>
          <w:sz w:val="32"/>
          <w:szCs w:val="32"/>
          <w:cs/>
        </w:rPr>
        <w:t>จัดทำระบบ</w:t>
      </w:r>
      <w:r w:rsidRPr="00AF45A1">
        <w:rPr>
          <w:rFonts w:ascii="TH SarabunIT๙" w:hAnsi="TH SarabunIT๙" w:cs="TH SarabunIT๙" w:hint="cs"/>
          <w:sz w:val="32"/>
          <w:szCs w:val="32"/>
          <w:cs/>
        </w:rPr>
        <w:t>การคัดแยกขยะ</w:t>
      </w:r>
      <w:r w:rsidRPr="00AF45A1">
        <w:rPr>
          <w:rFonts w:ascii="TH SarabunIT๙" w:hAnsi="TH SarabunIT๙" w:cs="TH SarabunIT๙"/>
          <w:sz w:val="32"/>
          <w:szCs w:val="32"/>
          <w:cs/>
        </w:rPr>
        <w:t xml:space="preserve"> และจัดการขยะมูลฝอยและสิ่งปฏิกูล</w:t>
      </w:r>
    </w:p>
    <w:p w14:paraId="73E1907A" w14:textId="77777777" w:rsidR="00771EDB" w:rsidRPr="00AF45A1" w:rsidRDefault="00A67812" w:rsidP="00771EDB">
      <w:pPr>
        <w:pStyle w:val="ae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45A1">
        <w:rPr>
          <w:rFonts w:ascii="TH SarabunIT๙" w:hAnsi="TH SarabunIT๙" w:cs="TH SarabunIT๙" w:hint="cs"/>
          <w:sz w:val="32"/>
          <w:szCs w:val="32"/>
          <w:cs/>
        </w:rPr>
        <w:t>7.</w:t>
      </w:r>
      <w:r w:rsidR="00771EDB" w:rsidRPr="00AF45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จุดยืนทางยุทธศาสตร์ </w:t>
      </w:r>
    </w:p>
    <w:p w14:paraId="2F70924E" w14:textId="77777777" w:rsidR="00A67812" w:rsidRDefault="00AF45A1" w:rsidP="00AF45A1">
      <w:pPr>
        <w:pStyle w:val="af1"/>
        <w:ind w:firstLine="43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771EDB" w:rsidRPr="00AF45A1">
        <w:rPr>
          <w:rFonts w:ascii="TH SarabunIT๙" w:eastAsia="Angsana New" w:hAnsi="TH SarabunIT๙" w:cs="TH SarabunIT๙"/>
          <w:sz w:val="32"/>
          <w:szCs w:val="32"/>
          <w:cs/>
        </w:rPr>
        <w:t>การพัฒนาชุมชนให้น่าอยู่มีความเข้มแข็ง โดยได้รับบริการสาธารณะด้านโครงสร้างพื้นฐานที่จำเป็นเพื่อ</w:t>
      </w:r>
    </w:p>
    <w:p w14:paraId="0CA98917" w14:textId="77777777" w:rsidR="00771EDB" w:rsidRPr="00AF45A1" w:rsidRDefault="00771EDB" w:rsidP="00A67812">
      <w:pPr>
        <w:pStyle w:val="af1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AF45A1">
        <w:rPr>
          <w:rFonts w:ascii="TH SarabunIT๙" w:eastAsia="Angsana New" w:hAnsi="TH SarabunIT๙" w:cs="TH SarabunIT๙"/>
          <w:sz w:val="32"/>
          <w:szCs w:val="32"/>
          <w:cs/>
        </w:rPr>
        <w:t>รองรับการขยายตัวของชุมชนและเศรษฐกิจ</w:t>
      </w:r>
    </w:p>
    <w:p w14:paraId="5EFCE728" w14:textId="77777777" w:rsidR="00771EDB" w:rsidRPr="00AF45A1" w:rsidRDefault="00AF45A1" w:rsidP="00AF45A1">
      <w:pPr>
        <w:pStyle w:val="af1"/>
        <w:ind w:firstLine="43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771EDB" w:rsidRPr="00AF45A1">
        <w:rPr>
          <w:rFonts w:ascii="TH SarabunIT๙" w:eastAsia="Angsana New" w:hAnsi="TH SarabunIT๙" w:cs="TH SarabunIT๙"/>
          <w:sz w:val="32"/>
          <w:szCs w:val="32"/>
          <w:cs/>
        </w:rPr>
        <w:t>การพัฒนาระบบการศึกษาและส่งเสริมศิลปวัฒนธรรมท้องถิ่น</w:t>
      </w:r>
    </w:p>
    <w:p w14:paraId="273CE564" w14:textId="77777777" w:rsidR="00771EDB" w:rsidRPr="00AF45A1" w:rsidRDefault="00A67812" w:rsidP="00A67812">
      <w:pPr>
        <w:pStyle w:val="af1"/>
        <w:ind w:firstLine="43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771EDB" w:rsidRPr="00AF45A1">
        <w:rPr>
          <w:rFonts w:ascii="TH SarabunIT๙" w:eastAsia="Angsana New" w:hAnsi="TH SarabunIT๙" w:cs="TH SarabunIT๙"/>
          <w:sz w:val="32"/>
          <w:szCs w:val="32"/>
          <w:cs/>
        </w:rPr>
        <w:t>ส่งเสริมและพัฒนาศักยภาพคนและความเข้มแข็งของชุมชนในการพึ่งตนเอง</w:t>
      </w:r>
    </w:p>
    <w:p w14:paraId="6638EA78" w14:textId="77777777" w:rsidR="00771EDB" w:rsidRPr="00AF45A1" w:rsidRDefault="00A67812" w:rsidP="00A67812">
      <w:pPr>
        <w:pStyle w:val="af1"/>
        <w:ind w:firstLine="43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771EDB" w:rsidRPr="00AF45A1">
        <w:rPr>
          <w:rFonts w:ascii="TH SarabunIT๙" w:eastAsia="Angsana New" w:hAnsi="TH SarabunIT๙" w:cs="TH SarabunIT๙"/>
          <w:sz w:val="32"/>
          <w:szCs w:val="32"/>
          <w:cs/>
        </w:rPr>
        <w:t>การกำจัดขยะมูลฝอยสิ่งปฏิกูลและมลภาวะสิ่งแวดล้อมที่มีอย่างยั่งยืน</w:t>
      </w:r>
    </w:p>
    <w:p w14:paraId="3087DFD3" w14:textId="77777777" w:rsidR="00771EDB" w:rsidRPr="00AF45A1" w:rsidRDefault="00A67812" w:rsidP="00A67812">
      <w:pPr>
        <w:pStyle w:val="af1"/>
        <w:ind w:firstLine="43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771EDB" w:rsidRPr="00AF45A1">
        <w:rPr>
          <w:rFonts w:ascii="TH SarabunIT๙" w:eastAsia="Angsana New" w:hAnsi="TH SarabunIT๙" w:cs="TH SarabunIT๙"/>
          <w:sz w:val="32"/>
          <w:szCs w:val="32"/>
          <w:cs/>
        </w:rPr>
        <w:t>การพัฒนาระบบการบริหารจัดการภาครัฐที่ดีและมีส่วนร่วมจากทุกภาคส่วน</w:t>
      </w:r>
    </w:p>
    <w:p w14:paraId="67A28082" w14:textId="77777777" w:rsidR="00A67812" w:rsidRPr="00AF45A1" w:rsidRDefault="00A67812" w:rsidP="000F4FCD">
      <w:pPr>
        <w:autoSpaceDE w:val="0"/>
        <w:autoSpaceDN w:val="0"/>
        <w:adjustRightInd w:val="0"/>
        <w:ind w:firstLine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28F9C7" w14:textId="77777777" w:rsidR="00771EDB" w:rsidRPr="00AF45A1" w:rsidRDefault="00771EDB" w:rsidP="00771EDB">
      <w:pPr>
        <w:pStyle w:val="af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AF45A1">
        <w:rPr>
          <w:rFonts w:ascii="TH SarabunIT๙" w:hAnsi="TH SarabunIT๙" w:cs="TH SarabunIT๙"/>
          <w:sz w:val="32"/>
          <w:szCs w:val="32"/>
        </w:rPr>
        <w:tab/>
      </w:r>
      <w:r w:rsidRPr="00AF45A1">
        <w:rPr>
          <w:rFonts w:ascii="TH SarabunIT๙" w:hAnsi="TH SarabunIT๙" w:cs="TH SarabunIT๙"/>
          <w:sz w:val="32"/>
          <w:szCs w:val="32"/>
        </w:rPr>
        <w:tab/>
      </w:r>
      <w:r w:rsidRPr="00AF45A1">
        <w:rPr>
          <w:rFonts w:ascii="TH SarabunIT๙" w:hAnsi="TH SarabunIT๙" w:cs="TH SarabunIT๙"/>
          <w:sz w:val="32"/>
          <w:szCs w:val="32"/>
        </w:rPr>
        <w:tab/>
      </w:r>
    </w:p>
    <w:p w14:paraId="1F033F7B" w14:textId="77777777" w:rsidR="00443DFE" w:rsidRDefault="00443DFE" w:rsidP="00443DF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AA712A5" w14:textId="77777777" w:rsidR="004F5B3F" w:rsidRDefault="004F5B3F" w:rsidP="00FD6FC5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</w:p>
    <w:p w14:paraId="56833049" w14:textId="15571EE7" w:rsidR="004F5B3F" w:rsidRDefault="004F5B3F" w:rsidP="00FD6FC5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</w:p>
    <w:p w14:paraId="4A49494E" w14:textId="788E0774" w:rsidR="00742542" w:rsidRDefault="00742542" w:rsidP="00FD6FC5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</w:p>
    <w:p w14:paraId="7BC0F056" w14:textId="77777777" w:rsidR="00742542" w:rsidRDefault="00742542" w:rsidP="00FD6FC5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</w:p>
    <w:p w14:paraId="01E05364" w14:textId="77777777" w:rsidR="004F5B3F" w:rsidRDefault="004F5B3F" w:rsidP="00FD6FC5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</w:p>
    <w:p w14:paraId="15EBC1E7" w14:textId="77777777" w:rsidR="004F5B3F" w:rsidRDefault="004F5B3F" w:rsidP="00FD6FC5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</w:p>
    <w:p w14:paraId="107A7298" w14:textId="77777777" w:rsidR="00A67812" w:rsidRDefault="00A67812" w:rsidP="00A67812">
      <w:pPr>
        <w:autoSpaceDE w:val="0"/>
        <w:autoSpaceDN w:val="0"/>
        <w:adjustRightInd w:val="0"/>
        <w:ind w:firstLine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1.2 แผนพัฒนาท้องถิ่น (พ.ศ.2561-2565)</w:t>
      </w:r>
    </w:p>
    <w:p w14:paraId="448AFA20" w14:textId="77777777" w:rsidR="00FD6FC5" w:rsidRDefault="00A67812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แผนพัฒนาท้องถิ่น พ.ศ.2561-2565 (เฉพาะปี พ.ศ.2564)</w:t>
      </w:r>
    </w:p>
    <w:p w14:paraId="22AA6D5A" w14:textId="77777777" w:rsidR="00A67812" w:rsidRDefault="00EF08C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ยุทธศาสตร์ แผนงาน โครงการพัฒนาท้องถิ่น ที่บรรจุในแผนพัฒนาท้องถิ่น (พ.ศ.2561-2565)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58"/>
        <w:gridCol w:w="2504"/>
        <w:gridCol w:w="996"/>
        <w:gridCol w:w="1613"/>
        <w:gridCol w:w="935"/>
        <w:gridCol w:w="1559"/>
      </w:tblGrid>
      <w:tr w:rsidR="00EF08C4" w14:paraId="6BD40511" w14:textId="77777777" w:rsidTr="00EB559A">
        <w:trPr>
          <w:trHeight w:val="405"/>
        </w:trPr>
        <w:tc>
          <w:tcPr>
            <w:tcW w:w="2458" w:type="dxa"/>
            <w:vMerge w:val="restart"/>
            <w:shd w:val="clear" w:color="auto" w:fill="D9D9D9" w:themeFill="background1" w:themeFillShade="D9"/>
          </w:tcPr>
          <w:p w14:paraId="7F31D35C" w14:textId="77777777" w:rsidR="00EB559A" w:rsidRDefault="00EB559A" w:rsidP="00EF08C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35865D12" w14:textId="77777777" w:rsidR="00EF08C4" w:rsidRPr="00EF08C4" w:rsidRDefault="00EF08C4" w:rsidP="00EF08C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F08C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04" w:type="dxa"/>
            <w:vMerge w:val="restart"/>
            <w:shd w:val="clear" w:color="auto" w:fill="D9D9D9" w:themeFill="background1" w:themeFillShade="D9"/>
          </w:tcPr>
          <w:p w14:paraId="7EAD3DB2" w14:textId="77777777" w:rsidR="00EB559A" w:rsidRDefault="00EB559A" w:rsidP="00EF08C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5724E4C7" w14:textId="77777777" w:rsidR="00EF08C4" w:rsidRPr="00EF08C4" w:rsidRDefault="00EF08C4" w:rsidP="00EF08C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F08C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609" w:type="dxa"/>
            <w:gridSpan w:val="2"/>
            <w:shd w:val="clear" w:color="auto" w:fill="D9D9D9" w:themeFill="background1" w:themeFillShade="D9"/>
          </w:tcPr>
          <w:p w14:paraId="3D697DBC" w14:textId="77777777" w:rsidR="00EF08C4" w:rsidRPr="00EF08C4" w:rsidRDefault="00EF08C4" w:rsidP="00EF08C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F08C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โครงการตามแผนพัฒนา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</w:tcPr>
          <w:p w14:paraId="13096E2A" w14:textId="77777777" w:rsidR="00EF08C4" w:rsidRPr="00EF08C4" w:rsidRDefault="00EF08C4" w:rsidP="00EF08C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F08C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ดำเนินการจริง</w:t>
            </w:r>
          </w:p>
        </w:tc>
      </w:tr>
      <w:tr w:rsidR="00EF08C4" w14:paraId="242C941E" w14:textId="77777777" w:rsidTr="00EB559A">
        <w:trPr>
          <w:trHeight w:val="315"/>
        </w:trPr>
        <w:tc>
          <w:tcPr>
            <w:tcW w:w="2458" w:type="dxa"/>
            <w:vMerge/>
            <w:shd w:val="clear" w:color="auto" w:fill="D9D9D9" w:themeFill="background1" w:themeFillShade="D9"/>
          </w:tcPr>
          <w:p w14:paraId="3FD345C7" w14:textId="77777777" w:rsidR="00EF08C4" w:rsidRPr="00EF08C4" w:rsidRDefault="00EF08C4" w:rsidP="00EF08C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4" w:type="dxa"/>
            <w:vMerge/>
            <w:shd w:val="clear" w:color="auto" w:fill="D9D9D9" w:themeFill="background1" w:themeFillShade="D9"/>
          </w:tcPr>
          <w:p w14:paraId="2728ACA6" w14:textId="77777777" w:rsidR="00EF08C4" w:rsidRPr="00EF08C4" w:rsidRDefault="00EF08C4" w:rsidP="00EF08C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 w14:paraId="5E742F79" w14:textId="77777777" w:rsidR="00EF08C4" w:rsidRPr="00141B18" w:rsidRDefault="00716A7E" w:rsidP="00EF08C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141B18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2A4E26A0" w14:textId="77777777" w:rsidR="00716A7E" w:rsidRPr="00141B18" w:rsidRDefault="00716A7E" w:rsidP="00EF08C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141B18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32C90A9" w14:textId="77777777" w:rsidR="00EF08C4" w:rsidRPr="00141B18" w:rsidRDefault="00716A7E" w:rsidP="00EF08C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141B18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2FB65047" w14:textId="77777777" w:rsidR="00716A7E" w:rsidRPr="00141B18" w:rsidRDefault="00716A7E" w:rsidP="00716A7E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141B18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00328612" w14:textId="77777777" w:rsidR="00EF08C4" w:rsidRPr="00141B18" w:rsidRDefault="00716A7E" w:rsidP="00716A7E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141B18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D4DFE96" w14:textId="77777777" w:rsidR="00EF08C4" w:rsidRPr="00141B18" w:rsidRDefault="00716A7E" w:rsidP="00EF08C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141B18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</w:tr>
      <w:tr w:rsidR="00EF08C4" w14:paraId="2EB88930" w14:textId="77777777" w:rsidTr="007F356D">
        <w:tc>
          <w:tcPr>
            <w:tcW w:w="2458" w:type="dxa"/>
          </w:tcPr>
          <w:p w14:paraId="5D3AF9AB" w14:textId="77777777" w:rsidR="00EF08C4" w:rsidRDefault="0038039B" w:rsidP="0038039B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="00EF08C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.การพัฒนาด้านโครงสร้างพื้นฐาน</w:t>
            </w:r>
          </w:p>
        </w:tc>
        <w:tc>
          <w:tcPr>
            <w:tcW w:w="2504" w:type="dxa"/>
          </w:tcPr>
          <w:p w14:paraId="3A890CDB" w14:textId="77777777" w:rsidR="00EF08C4" w:rsidRDefault="00BE02E7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EF08C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  <w:p w14:paraId="36BF1170" w14:textId="77777777" w:rsidR="00EF08C4" w:rsidRPr="00EF08C4" w:rsidRDefault="00BE02E7" w:rsidP="00BE02E7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EF08C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996" w:type="dxa"/>
          </w:tcPr>
          <w:p w14:paraId="5B0CD465" w14:textId="77777777" w:rsidR="00716A7E" w:rsidRDefault="00716A7E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63D1750" w14:textId="77777777" w:rsidR="00EF08C4" w:rsidRDefault="00716A7E" w:rsidP="00716A7E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149</w:t>
            </w:r>
          </w:p>
        </w:tc>
        <w:tc>
          <w:tcPr>
            <w:tcW w:w="1613" w:type="dxa"/>
          </w:tcPr>
          <w:p w14:paraId="40B40BC3" w14:textId="77777777" w:rsidR="00716A7E" w:rsidRDefault="00716A7E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6341E6A" w14:textId="77777777" w:rsidR="00EF08C4" w:rsidRDefault="00716A7E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210,170,750</w:t>
            </w:r>
          </w:p>
        </w:tc>
        <w:tc>
          <w:tcPr>
            <w:tcW w:w="935" w:type="dxa"/>
          </w:tcPr>
          <w:p w14:paraId="287FBBE6" w14:textId="77777777" w:rsidR="007F356D" w:rsidRDefault="007F356D" w:rsidP="007F356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75835E7" w14:textId="77777777" w:rsidR="00EF08C4" w:rsidRDefault="007F356D" w:rsidP="007F356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14:paraId="1E18C679" w14:textId="77777777" w:rsidR="007F356D" w:rsidRDefault="007F356D" w:rsidP="007F356D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14:paraId="3782C47C" w14:textId="77777777" w:rsidR="00EF08C4" w:rsidRPr="007F356D" w:rsidRDefault="007F356D" w:rsidP="007F356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F356D">
              <w:rPr>
                <w:rFonts w:ascii="TH SarabunIT๙" w:eastAsia="Cordia New" w:hAnsi="TH SarabunIT๙" w:cs="TH SarabunIT๙"/>
                <w:sz w:val="32"/>
                <w:szCs w:val="32"/>
              </w:rPr>
              <w:t>23</w:t>
            </w:r>
            <w:r w:rsidRPr="007F35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 w:rsidRPr="007F356D">
              <w:rPr>
                <w:rFonts w:ascii="TH SarabunIT๙" w:eastAsia="Cordia New" w:hAnsi="TH SarabunIT๙" w:cs="TH SarabunIT๙"/>
                <w:sz w:val="32"/>
                <w:szCs w:val="32"/>
              </w:rPr>
              <w:t>870</w:t>
            </w:r>
            <w:r w:rsidRPr="007F35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 w:rsidRPr="007F356D">
              <w:rPr>
                <w:rFonts w:ascii="TH SarabunIT๙" w:eastAsia="Cordia New" w:hAnsi="TH SarabunIT๙" w:cs="TH SarabunIT๙"/>
                <w:sz w:val="32"/>
                <w:szCs w:val="32"/>
              </w:rPr>
              <w:t>000</w:t>
            </w:r>
          </w:p>
        </w:tc>
      </w:tr>
      <w:tr w:rsidR="00EF08C4" w14:paraId="2A70FEC0" w14:textId="77777777" w:rsidTr="007F356D">
        <w:tc>
          <w:tcPr>
            <w:tcW w:w="2458" w:type="dxa"/>
          </w:tcPr>
          <w:p w14:paraId="7873BC7E" w14:textId="77777777" w:rsidR="00EF08C4" w:rsidRDefault="00EF08C4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</w:t>
            </w:r>
            <w:r w:rsidR="00D42AF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2504" w:type="dxa"/>
          </w:tcPr>
          <w:p w14:paraId="0B13279C" w14:textId="77777777" w:rsidR="00D42AF8" w:rsidRPr="00D42AF8" w:rsidRDefault="00D42AF8" w:rsidP="00D42AF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 แผนงานการเกษตร</w:t>
            </w:r>
          </w:p>
          <w:p w14:paraId="78E34CA2" w14:textId="77777777" w:rsidR="00EF08C4" w:rsidRDefault="00D42AF8" w:rsidP="00D42AF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 แผนงานการพาณิชย์</w:t>
            </w:r>
          </w:p>
        </w:tc>
        <w:tc>
          <w:tcPr>
            <w:tcW w:w="996" w:type="dxa"/>
          </w:tcPr>
          <w:p w14:paraId="42FFCF33" w14:textId="77777777" w:rsidR="00EF08C4" w:rsidRDefault="00141B18" w:rsidP="00141B1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13" w:type="dxa"/>
          </w:tcPr>
          <w:p w14:paraId="6ABCA42D" w14:textId="77777777" w:rsidR="00EF08C4" w:rsidRDefault="00141B18" w:rsidP="00141B1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430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35" w:type="dxa"/>
          </w:tcPr>
          <w:p w14:paraId="61F34B94" w14:textId="77777777" w:rsidR="00EF08C4" w:rsidRDefault="007F356D" w:rsidP="007F356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4DA768EC" w14:textId="77777777" w:rsidR="00EF08C4" w:rsidRDefault="007F356D" w:rsidP="007F356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170,000</w:t>
            </w:r>
          </w:p>
        </w:tc>
      </w:tr>
      <w:tr w:rsidR="00EF08C4" w14:paraId="5E3576CE" w14:textId="77777777" w:rsidTr="007F356D">
        <w:tc>
          <w:tcPr>
            <w:tcW w:w="2458" w:type="dxa"/>
          </w:tcPr>
          <w:p w14:paraId="4BE9DD7F" w14:textId="77777777" w:rsidR="00EF08C4" w:rsidRDefault="00D42AF8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3.การพัฒนาด้านคุณภาพชีวิต</w:t>
            </w:r>
          </w:p>
        </w:tc>
        <w:tc>
          <w:tcPr>
            <w:tcW w:w="2504" w:type="dxa"/>
          </w:tcPr>
          <w:p w14:paraId="65E3317E" w14:textId="77777777" w:rsidR="00D42AF8" w:rsidRPr="00D42AF8" w:rsidRDefault="00D42AF8" w:rsidP="00D42AF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 แผนงานการศึกษา</w:t>
            </w:r>
          </w:p>
          <w:p w14:paraId="57EE9F3D" w14:textId="77777777" w:rsidR="00D42AF8" w:rsidRPr="00C23C4C" w:rsidRDefault="00D42AF8" w:rsidP="00BE02E7">
            <w:pPr>
              <w:contextualSpacing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แผนงานการศาสนา</w:t>
            </w:r>
            <w:r w:rsidRPr="00C23C4C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วัฒนธรรมและนันทนาการ</w:t>
            </w:r>
          </w:p>
          <w:p w14:paraId="785FD9A6" w14:textId="77777777" w:rsidR="00D42AF8" w:rsidRPr="00D42AF8" w:rsidRDefault="00D42AF8" w:rsidP="00D42AF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14:paraId="102DA420" w14:textId="77777777" w:rsidR="00D42AF8" w:rsidRPr="00D42AF8" w:rsidRDefault="00D42AF8" w:rsidP="00D42AF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แผนงานรักษาความสงบภายใน</w:t>
            </w:r>
          </w:p>
          <w:p w14:paraId="41FE2BFA" w14:textId="77777777" w:rsidR="00D42AF8" w:rsidRPr="00D42AF8" w:rsidRDefault="00D42AF8" w:rsidP="00D42AF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 แผนงานสาธารณสุข</w:t>
            </w:r>
          </w:p>
          <w:p w14:paraId="4EE9F32E" w14:textId="77777777" w:rsidR="00D42AF8" w:rsidRPr="00C23C4C" w:rsidRDefault="00D42AF8" w:rsidP="00C23C4C">
            <w:pPr>
              <w:contextualSpacing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23C4C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6 แผนงานบริหารงานทั่วไป</w:t>
            </w:r>
          </w:p>
          <w:p w14:paraId="002311FE" w14:textId="77777777" w:rsidR="00EF08C4" w:rsidRDefault="00D42AF8" w:rsidP="00D42AF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 แผนงานงบกลาง</w:t>
            </w:r>
          </w:p>
          <w:p w14:paraId="5C75EE6D" w14:textId="77777777" w:rsidR="00D42AF8" w:rsidRPr="00D42AF8" w:rsidRDefault="00D42AF8" w:rsidP="00D42AF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8 </w:t>
            </w: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  <w:p w14:paraId="3348AB6F" w14:textId="77777777" w:rsidR="00D42AF8" w:rsidRDefault="00D42AF8" w:rsidP="00BE02E7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9 </w:t>
            </w: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996" w:type="dxa"/>
          </w:tcPr>
          <w:p w14:paraId="05E58F67" w14:textId="77777777" w:rsidR="00C23C4C" w:rsidRDefault="00C23C4C" w:rsidP="00141B1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2BB203C" w14:textId="77777777" w:rsidR="00C23C4C" w:rsidRDefault="00C23C4C" w:rsidP="00141B1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FD07204" w14:textId="77777777" w:rsidR="00C23C4C" w:rsidRDefault="00C23C4C" w:rsidP="00141B1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AB2E396" w14:textId="77777777" w:rsidR="00C23C4C" w:rsidRDefault="00C23C4C" w:rsidP="00141B1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BD1CD22" w14:textId="77777777" w:rsidR="00C23C4C" w:rsidRDefault="00C23C4C" w:rsidP="00141B1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AB74A73" w14:textId="77777777" w:rsidR="00C23C4C" w:rsidRDefault="00C23C4C" w:rsidP="00141B1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4AFE0FD" w14:textId="77777777" w:rsidR="00EF08C4" w:rsidRDefault="00141B18" w:rsidP="00141B1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1613" w:type="dxa"/>
          </w:tcPr>
          <w:p w14:paraId="7A572120" w14:textId="77777777" w:rsidR="00C23C4C" w:rsidRDefault="00C23C4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B9EB2F2" w14:textId="77777777" w:rsidR="00C23C4C" w:rsidRDefault="00C23C4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243E487" w14:textId="77777777" w:rsidR="00C23C4C" w:rsidRDefault="00C23C4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1A2D733" w14:textId="77777777" w:rsidR="00C23C4C" w:rsidRDefault="00C23C4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F26964B" w14:textId="77777777" w:rsidR="00C23C4C" w:rsidRDefault="00C23C4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660A220" w14:textId="77777777" w:rsidR="00C23C4C" w:rsidRDefault="00C23C4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438683D" w14:textId="77777777" w:rsidR="00EF08C4" w:rsidRDefault="00C23C4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62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634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750</w:t>
            </w:r>
          </w:p>
        </w:tc>
        <w:tc>
          <w:tcPr>
            <w:tcW w:w="935" w:type="dxa"/>
          </w:tcPr>
          <w:p w14:paraId="7303B1FE" w14:textId="77777777" w:rsidR="00EF08C4" w:rsidRDefault="00EF08C4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FD04233" w14:textId="77777777" w:rsidR="007F356D" w:rsidRDefault="007F356D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3889225" w14:textId="77777777" w:rsidR="007F356D" w:rsidRDefault="007F356D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95B5368" w14:textId="77777777" w:rsidR="007F356D" w:rsidRDefault="007F356D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F9B9EF0" w14:textId="77777777" w:rsidR="007F356D" w:rsidRDefault="007F356D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02D3515" w14:textId="77777777" w:rsidR="007F356D" w:rsidRDefault="007F356D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15A1C95" w14:textId="77777777" w:rsidR="007F356D" w:rsidRDefault="007F356D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</w:tcPr>
          <w:p w14:paraId="79072B36" w14:textId="77777777" w:rsidR="00EF08C4" w:rsidRDefault="00EF08C4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311A178" w14:textId="77777777" w:rsidR="007F356D" w:rsidRDefault="007F356D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66C385B" w14:textId="77777777" w:rsidR="007F356D" w:rsidRDefault="007F356D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0BAEB01" w14:textId="77777777" w:rsidR="007F356D" w:rsidRDefault="007F356D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DD6473B" w14:textId="77777777" w:rsidR="007F356D" w:rsidRDefault="007F356D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07748F2" w14:textId="77777777" w:rsidR="007F356D" w:rsidRDefault="007F356D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B3653B1" w14:textId="77777777" w:rsidR="007F356D" w:rsidRDefault="007F356D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35,704,350</w:t>
            </w:r>
          </w:p>
        </w:tc>
      </w:tr>
      <w:tr w:rsidR="00EF08C4" w14:paraId="0E4C21FB" w14:textId="77777777" w:rsidTr="007F356D">
        <w:tc>
          <w:tcPr>
            <w:tcW w:w="2458" w:type="dxa"/>
          </w:tcPr>
          <w:p w14:paraId="441B9DF1" w14:textId="77777777" w:rsidR="00EF08C4" w:rsidRPr="00D42AF8" w:rsidRDefault="00D42AF8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4.การพัฒนาด้านการส่งเสริมและพัฒนาแหล่งท่องเที่ยว</w:t>
            </w:r>
          </w:p>
        </w:tc>
        <w:tc>
          <w:tcPr>
            <w:tcW w:w="2504" w:type="dxa"/>
          </w:tcPr>
          <w:p w14:paraId="72870FF9" w14:textId="77777777" w:rsidR="00EF08C4" w:rsidRDefault="00D42AF8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 </w:t>
            </w: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996" w:type="dxa"/>
          </w:tcPr>
          <w:p w14:paraId="427CB31A" w14:textId="77777777" w:rsidR="00C23C4C" w:rsidRDefault="00C23C4C" w:rsidP="00C23C4C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4EFB8CC" w14:textId="77777777" w:rsidR="00EF08C4" w:rsidRDefault="00C23C4C" w:rsidP="00C23C4C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13" w:type="dxa"/>
          </w:tcPr>
          <w:p w14:paraId="3B914778" w14:textId="77777777" w:rsidR="00C23C4C" w:rsidRDefault="00C23C4C" w:rsidP="00C23C4C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F6FACDF" w14:textId="77777777" w:rsidR="00EF08C4" w:rsidRDefault="00C23C4C" w:rsidP="00C23C4C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600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35" w:type="dxa"/>
          </w:tcPr>
          <w:p w14:paraId="0A47BE88" w14:textId="77777777" w:rsidR="003F738F" w:rsidRDefault="003F738F" w:rsidP="003F738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D6520DF" w14:textId="77777777" w:rsidR="00EF08C4" w:rsidRDefault="003F738F" w:rsidP="003F738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BAB176E" w14:textId="77777777" w:rsidR="003F738F" w:rsidRDefault="003F738F" w:rsidP="003F738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DAE99B8" w14:textId="77777777" w:rsidR="00EF08C4" w:rsidRDefault="003F738F" w:rsidP="003F738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42AF8" w14:paraId="1EAD496E" w14:textId="77777777" w:rsidTr="007F356D">
        <w:tc>
          <w:tcPr>
            <w:tcW w:w="2458" w:type="dxa"/>
          </w:tcPr>
          <w:p w14:paraId="19C05082" w14:textId="77777777" w:rsidR="00D42AF8" w:rsidRDefault="00D42AF8" w:rsidP="00C23C4C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5.การพัฒนาด้านการบริหารจั</w:t>
            </w:r>
            <w:r w:rsidR="00C23C4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2504" w:type="dxa"/>
          </w:tcPr>
          <w:p w14:paraId="01DD5928" w14:textId="77777777" w:rsidR="00D42AF8" w:rsidRDefault="00D42AF8" w:rsidP="00D42AF8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แผนงานสร้างความเข้มแข็ง</w:t>
            </w:r>
          </w:p>
          <w:p w14:paraId="23B2036A" w14:textId="77777777" w:rsidR="00D42AF8" w:rsidRDefault="00D42AF8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</w:tcPr>
          <w:p w14:paraId="7F39AF9B" w14:textId="77777777" w:rsidR="00C23C4C" w:rsidRDefault="00C23C4C" w:rsidP="00C23C4C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312C3B2" w14:textId="77777777" w:rsidR="00D42AF8" w:rsidRDefault="00C23C4C" w:rsidP="00C23C4C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13" w:type="dxa"/>
          </w:tcPr>
          <w:p w14:paraId="61EA5D34" w14:textId="77777777" w:rsidR="00C23C4C" w:rsidRDefault="00C23C4C" w:rsidP="00C23C4C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706700D" w14:textId="77777777" w:rsidR="00D42AF8" w:rsidRDefault="00C23C4C" w:rsidP="00C23C4C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780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35" w:type="dxa"/>
          </w:tcPr>
          <w:p w14:paraId="4D058C99" w14:textId="77777777" w:rsidR="003F738F" w:rsidRDefault="003F738F" w:rsidP="003F738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8EF9662" w14:textId="77777777" w:rsidR="00D42AF8" w:rsidRDefault="003F738F" w:rsidP="003F738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A690E69" w14:textId="77777777" w:rsidR="003F738F" w:rsidRDefault="003F738F" w:rsidP="003F738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B5A9FB2" w14:textId="77777777" w:rsidR="00D42AF8" w:rsidRDefault="003F738F" w:rsidP="003F738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42AF8" w14:paraId="11A8F8C2" w14:textId="77777777" w:rsidTr="007F356D">
        <w:tc>
          <w:tcPr>
            <w:tcW w:w="2458" w:type="dxa"/>
          </w:tcPr>
          <w:p w14:paraId="78E6CBA9" w14:textId="77777777" w:rsidR="00D42AF8" w:rsidRPr="00D42AF8" w:rsidRDefault="00D42AF8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6.การพัฒนาด้านการบริหารจัดการบ้านเมืองที่ดี</w:t>
            </w:r>
          </w:p>
        </w:tc>
        <w:tc>
          <w:tcPr>
            <w:tcW w:w="2504" w:type="dxa"/>
          </w:tcPr>
          <w:p w14:paraId="49201645" w14:textId="77777777" w:rsidR="00D42AF8" w:rsidRPr="00D42AF8" w:rsidRDefault="00D42AF8" w:rsidP="00D42AF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42AF8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แผนงานบริหารงานทั่วไป</w:t>
            </w:r>
          </w:p>
          <w:p w14:paraId="6F0322EA" w14:textId="77777777" w:rsidR="00D42AF8" w:rsidRPr="00D42AF8" w:rsidRDefault="00D42AF8" w:rsidP="00D42AF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42AF8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แผนงานรักษาความสงบภายใน</w:t>
            </w:r>
          </w:p>
          <w:p w14:paraId="665F60A5" w14:textId="77777777" w:rsidR="00D42AF8" w:rsidRPr="00D42AF8" w:rsidRDefault="00D42AF8" w:rsidP="00D42AF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42AF8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แผนงานเคหะและชุมชน</w:t>
            </w:r>
          </w:p>
          <w:p w14:paraId="740B7AAC" w14:textId="77777777" w:rsidR="00D42AF8" w:rsidRDefault="00D42AF8" w:rsidP="00D42AF8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4 </w:t>
            </w:r>
            <w:r w:rsidRPr="00D42AF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6" w:type="dxa"/>
          </w:tcPr>
          <w:p w14:paraId="776E056D" w14:textId="77777777" w:rsidR="00C23C4C" w:rsidRDefault="00C23C4C" w:rsidP="007F356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2D32AFF" w14:textId="77777777" w:rsidR="00C23C4C" w:rsidRDefault="00C23C4C" w:rsidP="007F356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A2550FB" w14:textId="77777777" w:rsidR="00D42AF8" w:rsidRDefault="00C23C4C" w:rsidP="007F356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613" w:type="dxa"/>
          </w:tcPr>
          <w:p w14:paraId="54A06694" w14:textId="77777777" w:rsidR="00C23C4C" w:rsidRDefault="00C23C4C" w:rsidP="007F356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88C1ADA" w14:textId="77777777" w:rsidR="00C23C4C" w:rsidRDefault="00C23C4C" w:rsidP="007F356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1EEE3EE" w14:textId="77777777" w:rsidR="00D42AF8" w:rsidRDefault="00C23C4C" w:rsidP="007F356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599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935" w:type="dxa"/>
          </w:tcPr>
          <w:p w14:paraId="64AAE6EB" w14:textId="77777777" w:rsidR="003F738F" w:rsidRDefault="003F738F" w:rsidP="003F738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B69ADD3" w14:textId="77777777" w:rsidR="003F738F" w:rsidRDefault="003F738F" w:rsidP="003F738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03E3311" w14:textId="77777777" w:rsidR="00D42AF8" w:rsidRDefault="003F738F" w:rsidP="003F738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14:paraId="1D3A14F4" w14:textId="77777777" w:rsidR="003F738F" w:rsidRDefault="003F738F" w:rsidP="003F738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8429F31" w14:textId="77777777" w:rsidR="003F738F" w:rsidRDefault="003F738F" w:rsidP="003F738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EE210BE" w14:textId="77777777" w:rsidR="00D42AF8" w:rsidRDefault="003F738F" w:rsidP="003F738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710,000</w:t>
            </w:r>
          </w:p>
        </w:tc>
      </w:tr>
    </w:tbl>
    <w:p w14:paraId="1A5BD2A4" w14:textId="77777777" w:rsidR="00EF08C4" w:rsidRDefault="00EF08C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FAC9ED7" w14:textId="77777777" w:rsidR="00D03A12" w:rsidRDefault="00D03A12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C567FF7" w14:textId="77777777" w:rsidR="00A67812" w:rsidRDefault="00EB559A" w:rsidP="00D25168">
      <w:pPr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559A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 xml:space="preserve">1.3 </w:t>
      </w:r>
      <w:r w:rsidRPr="00EB559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ผลการดำเนินงานตามงบประมาณที่ได้รับและการเบิกจ่ายงบประมาณ</w:t>
      </w:r>
    </w:p>
    <w:p w14:paraId="0D77E2C0" w14:textId="77777777" w:rsidR="00EB559A" w:rsidRDefault="00EB559A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EB559A">
        <w:rPr>
          <w:rFonts w:ascii="TH SarabunIT๙" w:eastAsia="Cordia New" w:hAnsi="TH SarabunIT๙" w:cs="TH SarabunIT๙" w:hint="cs"/>
          <w:sz w:val="32"/>
          <w:szCs w:val="32"/>
          <w:cs/>
        </w:rPr>
        <w:t>ผลการดำเนินงานตาม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งบประมาณที่ได้รับและการเบิกจ่ายงบประมาณ ในปีงบประมาณ พ.ศ.2564(เป็นโครงการเพื่อการพัฒนาท้องถิ่นที่</w:t>
      </w:r>
      <w:r w:rsidRPr="0023436A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ไม่ได้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ดำเนินการจริง)</w:t>
      </w:r>
    </w:p>
    <w:p w14:paraId="4B42A62F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76"/>
        <w:gridCol w:w="1863"/>
        <w:gridCol w:w="1554"/>
        <w:gridCol w:w="1318"/>
        <w:gridCol w:w="1276"/>
        <w:gridCol w:w="1701"/>
        <w:gridCol w:w="1559"/>
      </w:tblGrid>
      <w:tr w:rsidR="00E764BC" w14:paraId="381B66D4" w14:textId="77777777" w:rsidTr="00E764BC">
        <w:tc>
          <w:tcPr>
            <w:tcW w:w="476" w:type="dxa"/>
            <w:shd w:val="clear" w:color="auto" w:fill="D9D9D9" w:themeFill="background1" w:themeFillShade="D9"/>
          </w:tcPr>
          <w:p w14:paraId="56EE2906" w14:textId="77777777" w:rsidR="00E764BC" w:rsidRPr="00EB559A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09A89DC1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4B8AF09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5C1FAF67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98F908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966FFC" w14:textId="77777777" w:rsidR="00E764BC" w:rsidRPr="00EB559A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7530CB6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E764BC" w14:paraId="65504D75" w14:textId="77777777" w:rsidTr="00254BC1">
        <w:tc>
          <w:tcPr>
            <w:tcW w:w="476" w:type="dxa"/>
          </w:tcPr>
          <w:p w14:paraId="0E449C26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63" w:type="dxa"/>
          </w:tcPr>
          <w:p w14:paraId="79271C11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1554" w:type="dxa"/>
          </w:tcPr>
          <w:p w14:paraId="6C6CB634" w14:textId="77777777" w:rsidR="00E764BC" w:rsidRPr="0027532B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โครงการเพิ่มศักยภาพคณะกรรมการศูนย์ถ่ายทอดเทคโนโลยี</w:t>
            </w:r>
          </w:p>
        </w:tc>
        <w:tc>
          <w:tcPr>
            <w:tcW w:w="1318" w:type="dxa"/>
          </w:tcPr>
          <w:p w14:paraId="2196D6D0" w14:textId="77777777" w:rsidR="00E764BC" w:rsidRPr="0027532B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90,000</w:t>
            </w:r>
          </w:p>
        </w:tc>
        <w:tc>
          <w:tcPr>
            <w:tcW w:w="1276" w:type="dxa"/>
          </w:tcPr>
          <w:p w14:paraId="32BBAF06" w14:textId="77777777" w:rsidR="00E764BC" w:rsidRPr="00DF5AF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65363B44" w14:textId="77777777" w:rsidR="00E764BC" w:rsidRPr="00DF5AFF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เพื่อพัฒนาความรู้ให้แก่คณะกรรมการศูนย์ถ่ายทอดเทคโนโลยี</w:t>
            </w:r>
          </w:p>
        </w:tc>
        <w:tc>
          <w:tcPr>
            <w:tcW w:w="1559" w:type="dxa"/>
          </w:tcPr>
          <w:p w14:paraId="6C8C817B" w14:textId="77777777" w:rsidR="00E764BC" w:rsidRPr="00DF5AFF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จัดอบรมศึกษาดูงานให้คณะกรรมการศูนย์ถ่ายทอด</w:t>
            </w:r>
          </w:p>
        </w:tc>
      </w:tr>
      <w:tr w:rsidR="00E764BC" w14:paraId="2C312937" w14:textId="77777777" w:rsidTr="00254BC1">
        <w:tc>
          <w:tcPr>
            <w:tcW w:w="476" w:type="dxa"/>
          </w:tcPr>
          <w:p w14:paraId="54B8726B" w14:textId="77777777" w:rsidR="00E764BC" w:rsidRPr="00275A73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14:paraId="430A68CF" w14:textId="77777777" w:rsidR="00E764BC" w:rsidRPr="00275A73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1554" w:type="dxa"/>
          </w:tcPr>
          <w:p w14:paraId="0163A34C" w14:textId="77777777" w:rsidR="00E764BC" w:rsidRPr="00275A73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75A73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โครงการส่งเสริมการเกษตร</w:t>
            </w:r>
          </w:p>
        </w:tc>
        <w:tc>
          <w:tcPr>
            <w:tcW w:w="1318" w:type="dxa"/>
          </w:tcPr>
          <w:p w14:paraId="667C42C5" w14:textId="77777777" w:rsidR="00E764BC" w:rsidRPr="00275A73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14:paraId="481A6731" w14:textId="77777777" w:rsidR="00E764BC" w:rsidRPr="00275A73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37F5B01F" w14:textId="77777777" w:rsidR="00E764BC" w:rsidRPr="00275A73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เพื่อส่งเสริมให้เกษตรกรในตำบลปากแพรกมีอาชีพที่มั่นคง</w:t>
            </w:r>
          </w:p>
        </w:tc>
        <w:tc>
          <w:tcPr>
            <w:tcW w:w="1559" w:type="dxa"/>
          </w:tcPr>
          <w:p w14:paraId="67726FA0" w14:textId="77777777" w:rsidR="00E764BC" w:rsidRPr="00275A73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จัดกิจกรรมอบรมให้ความรู้ในการทำอาชีพเกษตรกรรม</w:t>
            </w:r>
          </w:p>
        </w:tc>
      </w:tr>
      <w:tr w:rsidR="00E764BC" w14:paraId="49FCDEAE" w14:textId="77777777" w:rsidTr="00E764BC">
        <w:tc>
          <w:tcPr>
            <w:tcW w:w="476" w:type="dxa"/>
          </w:tcPr>
          <w:p w14:paraId="7506DF85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63" w:type="dxa"/>
          </w:tcPr>
          <w:p w14:paraId="23B9E888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1554" w:type="dxa"/>
          </w:tcPr>
          <w:p w14:paraId="2E1A5C95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โครงการแข่งขันกรีฑา กีฬา เด็ก เยาวชน ประชาชนต้านยาเสพติดตำบลปากแพรก</w:t>
            </w:r>
          </w:p>
        </w:tc>
        <w:tc>
          <w:tcPr>
            <w:tcW w:w="1318" w:type="dxa"/>
          </w:tcPr>
          <w:p w14:paraId="445E9C4A" w14:textId="77777777" w:rsidR="00E764BC" w:rsidRPr="0027532B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7532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14:paraId="7C9EACC1" w14:textId="77777777" w:rsidR="00E764BC" w:rsidRPr="00DF5AF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14:paraId="6E565B33" w14:textId="77777777" w:rsidR="00E764BC" w:rsidRPr="00DF5AFF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เพื่อส่งเสริมและสร้างความสามัคคีของนักเรียน เยาวชน และประชาชนในตำบลได้แข่งขันกีฬาและใช้เวลาว่างให้เกิดประโยชน์และมีสุขภาพแข็งแรง</w:t>
            </w:r>
          </w:p>
        </w:tc>
        <w:tc>
          <w:tcPr>
            <w:tcW w:w="1559" w:type="dxa"/>
          </w:tcPr>
          <w:p w14:paraId="01F5B3BC" w14:textId="77777777" w:rsidR="00E764BC" w:rsidRPr="00DF5AFF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เยาวชนประชาชนในตำบลได้แข่งขันกีฬาและใช้เวลาว่างให้เกิดประโยชน์และมีสุขภาพแข็งแรง</w:t>
            </w:r>
          </w:p>
        </w:tc>
      </w:tr>
      <w:tr w:rsidR="00E764BC" w14:paraId="7CF65E23" w14:textId="77777777" w:rsidTr="00E764BC">
        <w:tc>
          <w:tcPr>
            <w:tcW w:w="476" w:type="dxa"/>
          </w:tcPr>
          <w:p w14:paraId="04F79993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63" w:type="dxa"/>
          </w:tcPr>
          <w:p w14:paraId="29CB5726" w14:textId="77777777" w:rsidR="00E764BC" w:rsidRPr="00E764BC" w:rsidRDefault="00E764BC" w:rsidP="00254BC1"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1554" w:type="dxa"/>
          </w:tcPr>
          <w:p w14:paraId="78DB0FDD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โครงการจัดส่งนักกีฬาเข้าร่วมการแข่งขันกีฬาท้องถิ่นสัมพันธ์อำเภอดอนสัก</w:t>
            </w:r>
          </w:p>
          <w:p w14:paraId="06FC80EF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(กองการศึกษาฯ)</w:t>
            </w:r>
          </w:p>
        </w:tc>
        <w:tc>
          <w:tcPr>
            <w:tcW w:w="1318" w:type="dxa"/>
          </w:tcPr>
          <w:p w14:paraId="1FEAF6D1" w14:textId="77777777" w:rsidR="00E764BC" w:rsidRPr="0027532B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30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14:paraId="140B66ED" w14:textId="77777777" w:rsidR="00E764BC" w:rsidRPr="0027532B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14:paraId="14785204" w14:textId="77777777" w:rsidR="00E764BC" w:rsidRPr="0027532B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เพื่อส่งเสริมและสร้างความสามัคคีของนักเรียน ในอำเภอดอนสัก ได้แข่งขันกีฬาและใช้เวลาว่างให้เกิดประโยชน์และมีสุขภาพแข็งแรง</w:t>
            </w:r>
          </w:p>
        </w:tc>
        <w:tc>
          <w:tcPr>
            <w:tcW w:w="1559" w:type="dxa"/>
          </w:tcPr>
          <w:p w14:paraId="66EF149B" w14:textId="77777777" w:rsidR="00E764BC" w:rsidRPr="0027532B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นักเรียนในอำเภอดอนสักได้แข่งขันกีฬาและใช้เวลาว่างให้เกิดประโยชน์และมีสุขภาพแข็งแรง</w:t>
            </w:r>
          </w:p>
        </w:tc>
      </w:tr>
      <w:tr w:rsidR="00E764BC" w14:paraId="1DAF2F1D" w14:textId="77777777" w:rsidTr="00E764BC">
        <w:tc>
          <w:tcPr>
            <w:tcW w:w="476" w:type="dxa"/>
          </w:tcPr>
          <w:p w14:paraId="12867122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63" w:type="dxa"/>
          </w:tcPr>
          <w:p w14:paraId="4AAEE81D" w14:textId="77777777" w:rsidR="00E764BC" w:rsidRPr="00E764BC" w:rsidRDefault="00E764BC" w:rsidP="00254BC1"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1554" w:type="dxa"/>
          </w:tcPr>
          <w:p w14:paraId="330B744E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โครงการจัดส่งนักกีฬาเข้าร่วมการแข่งขันกีฬาท้องถิ่นสัมพันธ์อำเภอดอนสัก</w:t>
            </w:r>
          </w:p>
          <w:p w14:paraId="5979B105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(สำนักปลัด)</w:t>
            </w:r>
          </w:p>
        </w:tc>
        <w:tc>
          <w:tcPr>
            <w:tcW w:w="1318" w:type="dxa"/>
          </w:tcPr>
          <w:p w14:paraId="2C89011B" w14:textId="77777777" w:rsidR="00E764BC" w:rsidRPr="0027532B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50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14:paraId="1EFC3F0E" w14:textId="77777777" w:rsidR="00E764BC" w:rsidRPr="0027532B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4E0BB22F" w14:textId="77777777" w:rsidR="00E764BC" w:rsidRPr="0027532B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เพื่อส่งเสริมความสามัคคีของเยาวชน ประชาชนในตำบลปากแพรก</w:t>
            </w:r>
          </w:p>
        </w:tc>
        <w:tc>
          <w:tcPr>
            <w:tcW w:w="1559" w:type="dxa"/>
          </w:tcPr>
          <w:p w14:paraId="31BF9476" w14:textId="77777777" w:rsidR="00E764BC" w:rsidRPr="0054551F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เยาวชน ประชาชนในตำบลปากแพรกมีความสามัคคี ใช้เวลาว่างให้เกิดประโยชน์และมีสุขภาพแข็งแรง</w:t>
            </w:r>
          </w:p>
        </w:tc>
      </w:tr>
    </w:tbl>
    <w:p w14:paraId="64AF2082" w14:textId="77777777" w:rsidR="00E764BC" w:rsidRP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D7F052D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CF6630A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34272B8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05"/>
        <w:gridCol w:w="1554"/>
        <w:gridCol w:w="1318"/>
        <w:gridCol w:w="1276"/>
        <w:gridCol w:w="1701"/>
        <w:gridCol w:w="1559"/>
      </w:tblGrid>
      <w:tr w:rsidR="00E764BC" w14:paraId="3013E407" w14:textId="77777777" w:rsidTr="00E764BC">
        <w:tc>
          <w:tcPr>
            <w:tcW w:w="534" w:type="dxa"/>
            <w:shd w:val="clear" w:color="auto" w:fill="D9D9D9" w:themeFill="background1" w:themeFillShade="D9"/>
          </w:tcPr>
          <w:p w14:paraId="7737A886" w14:textId="77777777" w:rsidR="00E764BC" w:rsidRPr="00EB559A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2D4918EA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684D82C7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09EE7DC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31950C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82FDB0E" w14:textId="77777777" w:rsidR="00E764BC" w:rsidRPr="00EB559A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F38A78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E764BC" w:rsidRPr="00E764BC" w14:paraId="53F98B98" w14:textId="77777777" w:rsidTr="00E764BC">
        <w:tc>
          <w:tcPr>
            <w:tcW w:w="534" w:type="dxa"/>
          </w:tcPr>
          <w:p w14:paraId="061FB07F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05" w:type="dxa"/>
          </w:tcPr>
          <w:p w14:paraId="08C2A459" w14:textId="77777777" w:rsidR="00E764BC" w:rsidRPr="00E764BC" w:rsidRDefault="00E764BC" w:rsidP="00254BC1"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1554" w:type="dxa"/>
          </w:tcPr>
          <w:p w14:paraId="2E27A441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โครงการร่วมจัดการแข่งขันกีฬาท้องถิ่นสัมพันธ์อำเภอดอนสัก</w:t>
            </w:r>
          </w:p>
        </w:tc>
        <w:tc>
          <w:tcPr>
            <w:tcW w:w="1318" w:type="dxa"/>
          </w:tcPr>
          <w:p w14:paraId="41D514C0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14:paraId="2689DA00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117CFA16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เพื่อส่งเสริมและสร้างความสามัคคีของ เด็ก เยาวชน ประชาชน ในอำเภอดอนสัก</w:t>
            </w:r>
          </w:p>
        </w:tc>
        <w:tc>
          <w:tcPr>
            <w:tcW w:w="1559" w:type="dxa"/>
          </w:tcPr>
          <w:p w14:paraId="0292C76E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เด็ก  เยาวชน ประชาชนในอำเภอดอนสัก</w:t>
            </w:r>
          </w:p>
        </w:tc>
      </w:tr>
      <w:tr w:rsidR="00E764BC" w:rsidRPr="00E764BC" w14:paraId="019C407F" w14:textId="77777777" w:rsidTr="00E764BC">
        <w:tc>
          <w:tcPr>
            <w:tcW w:w="534" w:type="dxa"/>
          </w:tcPr>
          <w:p w14:paraId="276D2EBF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05" w:type="dxa"/>
          </w:tcPr>
          <w:p w14:paraId="22A72EC7" w14:textId="77777777" w:rsidR="00E764BC" w:rsidRPr="00E764BC" w:rsidRDefault="00E764BC" w:rsidP="00254BC1"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1554" w:type="dxa"/>
          </w:tcPr>
          <w:p w14:paraId="02BA5686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โครงการเข้าวัดพัฒนาจิต</w:t>
            </w:r>
          </w:p>
        </w:tc>
        <w:tc>
          <w:tcPr>
            <w:tcW w:w="1318" w:type="dxa"/>
          </w:tcPr>
          <w:p w14:paraId="4195F812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1276" w:type="dxa"/>
          </w:tcPr>
          <w:p w14:paraId="315A9685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14:paraId="7B4D3DD6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เพื่อเป็นที่ยึดเหนี่ยวจิตใจ</w:t>
            </w:r>
          </w:p>
        </w:tc>
        <w:tc>
          <w:tcPr>
            <w:tcW w:w="1559" w:type="dxa"/>
          </w:tcPr>
          <w:p w14:paraId="5D4A2C8F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จัดกิจกรรมหิ้วปิ่นโตเข้าวัด</w:t>
            </w:r>
          </w:p>
        </w:tc>
      </w:tr>
      <w:tr w:rsidR="00E764BC" w:rsidRPr="00E764BC" w14:paraId="552D9DCE" w14:textId="77777777" w:rsidTr="00E764BC">
        <w:tc>
          <w:tcPr>
            <w:tcW w:w="534" w:type="dxa"/>
          </w:tcPr>
          <w:p w14:paraId="6262F3BE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05" w:type="dxa"/>
          </w:tcPr>
          <w:p w14:paraId="092DB54B" w14:textId="77777777" w:rsidR="00E764BC" w:rsidRPr="00E764BC" w:rsidRDefault="00E764BC" w:rsidP="00254BC1"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1554" w:type="dxa"/>
          </w:tcPr>
          <w:p w14:paraId="3990A117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โครงการจัดงานประเพณีสงกรานต์</w:t>
            </w:r>
          </w:p>
        </w:tc>
        <w:tc>
          <w:tcPr>
            <w:tcW w:w="1318" w:type="dxa"/>
          </w:tcPr>
          <w:p w14:paraId="7C80B496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14:paraId="709CD866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14:paraId="4C26AF46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เพื่อให้ประชาชนรู้และเข้าใจในการปฎิบัติงานพิธีตามประเพณี และเป็นการอนรักษ์สืบทอดขนบธรรมเนียมปะเพณีที่ดีงามต่อไป</w:t>
            </w:r>
          </w:p>
        </w:tc>
        <w:tc>
          <w:tcPr>
            <w:tcW w:w="1559" w:type="dxa"/>
          </w:tcPr>
          <w:p w14:paraId="031EF1C4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จัดกิจกรรมพิธีการรดน้ำดำหัวแก่ผู้สูงอายุในตำบลปากแพรก</w:t>
            </w:r>
          </w:p>
        </w:tc>
      </w:tr>
      <w:tr w:rsidR="00E764BC" w:rsidRPr="00E764BC" w14:paraId="4CC4FF53" w14:textId="77777777" w:rsidTr="00E764BC">
        <w:tc>
          <w:tcPr>
            <w:tcW w:w="534" w:type="dxa"/>
          </w:tcPr>
          <w:p w14:paraId="520BCB1E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05" w:type="dxa"/>
          </w:tcPr>
          <w:p w14:paraId="297C223B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1554" w:type="dxa"/>
          </w:tcPr>
          <w:p w14:paraId="1A39ED3B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โครงการส่งเสริมสืบสานศิลปวัฒนธรรมประเพณีภูมิปัญญาท้องถิ่น</w:t>
            </w:r>
          </w:p>
        </w:tc>
        <w:tc>
          <w:tcPr>
            <w:tcW w:w="1318" w:type="dxa"/>
          </w:tcPr>
          <w:p w14:paraId="3B4EA1F6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14:paraId="52A836AE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14:paraId="1A4682A9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เพื่อเป็นการอนุรักษ์สืบสานประเพณีของตำบลปากแพรก</w:t>
            </w:r>
          </w:p>
        </w:tc>
        <w:tc>
          <w:tcPr>
            <w:tcW w:w="1559" w:type="dxa"/>
          </w:tcPr>
          <w:p w14:paraId="1E0F51E2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จัดกิจกรรมประเพณีต่างๆ</w:t>
            </w:r>
          </w:p>
        </w:tc>
      </w:tr>
      <w:tr w:rsidR="00E764BC" w:rsidRPr="00E764BC" w14:paraId="4DD0B97B" w14:textId="77777777" w:rsidTr="00E764BC">
        <w:tc>
          <w:tcPr>
            <w:tcW w:w="534" w:type="dxa"/>
          </w:tcPr>
          <w:p w14:paraId="3C840425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05" w:type="dxa"/>
          </w:tcPr>
          <w:p w14:paraId="2F9FD5FC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1554" w:type="dxa"/>
          </w:tcPr>
          <w:p w14:paraId="21E0F685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อุดหนุนสภาวัฒนธรรมตำบลปากแพรกตามโครงการอบรมเชิงปฏิบัติการศิลปวัฒนะธรรมท้องถิ่นภาคใต้(เพลงบอก)</w:t>
            </w:r>
          </w:p>
        </w:tc>
        <w:tc>
          <w:tcPr>
            <w:tcW w:w="1318" w:type="dxa"/>
          </w:tcPr>
          <w:p w14:paraId="4E5E1B37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276" w:type="dxa"/>
          </w:tcPr>
          <w:p w14:paraId="0B46F117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14:paraId="3B9BA63E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เพื่อเป็นการอนุรักษ์วัฒนธรรมของตำบลปากแพรก</w:t>
            </w:r>
          </w:p>
        </w:tc>
        <w:tc>
          <w:tcPr>
            <w:tcW w:w="1559" w:type="dxa"/>
          </w:tcPr>
          <w:p w14:paraId="5D457CC7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จัดอบรมให้ความรู้ศิลปวัฒนธรรมเพลงบอก</w:t>
            </w:r>
          </w:p>
        </w:tc>
      </w:tr>
      <w:tr w:rsidR="00E764BC" w:rsidRPr="00E764BC" w14:paraId="1076669B" w14:textId="77777777" w:rsidTr="00E764BC">
        <w:tc>
          <w:tcPr>
            <w:tcW w:w="534" w:type="dxa"/>
          </w:tcPr>
          <w:p w14:paraId="5B687FB2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805" w:type="dxa"/>
          </w:tcPr>
          <w:p w14:paraId="52F7AB9A" w14:textId="77777777" w:rsidR="00E764BC" w:rsidRPr="00E764BC" w:rsidRDefault="00E764BC" w:rsidP="00254BC1"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1554" w:type="dxa"/>
          </w:tcPr>
          <w:p w14:paraId="027F07EB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เบี้ยยังชีพผู้สูงอายุ</w:t>
            </w:r>
          </w:p>
        </w:tc>
        <w:tc>
          <w:tcPr>
            <w:tcW w:w="1318" w:type="dxa"/>
          </w:tcPr>
          <w:p w14:paraId="5E5F7519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15,855,600</w:t>
            </w:r>
          </w:p>
        </w:tc>
        <w:tc>
          <w:tcPr>
            <w:tcW w:w="1276" w:type="dxa"/>
          </w:tcPr>
          <w:p w14:paraId="0F1C18CE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43F03D59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เพื่อเป็นสวัสดิการทางสังคมที่รัฐบาลจัดสรรให้ผู้ที่มีอายุ 60 ปีขึ้นไป</w:t>
            </w:r>
          </w:p>
        </w:tc>
        <w:tc>
          <w:tcPr>
            <w:tcW w:w="1559" w:type="dxa"/>
          </w:tcPr>
          <w:p w14:paraId="726E671B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ผู้สูงอายุ 60 ปีขึ้นไปในตำบลปากแพรก</w:t>
            </w:r>
          </w:p>
        </w:tc>
      </w:tr>
      <w:tr w:rsidR="00E764BC" w:rsidRPr="00E764BC" w14:paraId="22888FAA" w14:textId="77777777" w:rsidTr="00E764BC">
        <w:tc>
          <w:tcPr>
            <w:tcW w:w="534" w:type="dxa"/>
          </w:tcPr>
          <w:p w14:paraId="294AFC16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805" w:type="dxa"/>
          </w:tcPr>
          <w:p w14:paraId="3CB59F2D" w14:textId="77777777" w:rsidR="00E764BC" w:rsidRPr="00E764BC" w:rsidRDefault="00E764BC" w:rsidP="00254BC1"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1554" w:type="dxa"/>
          </w:tcPr>
          <w:p w14:paraId="1EA84A41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เบี้ยยังชีพคนพิการ</w:t>
            </w:r>
          </w:p>
        </w:tc>
        <w:tc>
          <w:tcPr>
            <w:tcW w:w="1318" w:type="dxa"/>
          </w:tcPr>
          <w:p w14:paraId="39356F56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3,110,400</w:t>
            </w:r>
          </w:p>
        </w:tc>
        <w:tc>
          <w:tcPr>
            <w:tcW w:w="1276" w:type="dxa"/>
          </w:tcPr>
          <w:p w14:paraId="51FD1A45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75E5B5B6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เพื่อจัดสวัสดิการสังคมที่เน้นให้ผู้พิการในพื้นที่ตำบลปากแพรก</w:t>
            </w:r>
          </w:p>
        </w:tc>
        <w:tc>
          <w:tcPr>
            <w:tcW w:w="1559" w:type="dxa"/>
          </w:tcPr>
          <w:p w14:paraId="0878EF7F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่ายเงินให้ผู้พิการที่ระบุตัวตนว่าคือบุคคลผู้มีความพิการในประเภทต่างๆที่จะได้รับเบี้ยยังชีพคนพิการ</w:t>
            </w:r>
          </w:p>
        </w:tc>
      </w:tr>
    </w:tbl>
    <w:p w14:paraId="6BFC2CE5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453399D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7D60F94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A208EE8" w14:textId="77777777" w:rsidR="00D03A12" w:rsidRDefault="00D03A12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05"/>
        <w:gridCol w:w="1554"/>
        <w:gridCol w:w="1318"/>
        <w:gridCol w:w="1276"/>
        <w:gridCol w:w="1701"/>
        <w:gridCol w:w="1559"/>
      </w:tblGrid>
      <w:tr w:rsidR="00E764BC" w14:paraId="4FF2E76B" w14:textId="77777777" w:rsidTr="00E764BC">
        <w:tc>
          <w:tcPr>
            <w:tcW w:w="534" w:type="dxa"/>
            <w:shd w:val="clear" w:color="auto" w:fill="D9D9D9" w:themeFill="background1" w:themeFillShade="D9"/>
          </w:tcPr>
          <w:p w14:paraId="4E175AEF" w14:textId="77777777" w:rsidR="00E764BC" w:rsidRPr="00EB559A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1085804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68257F72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1972B22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5E6E5A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BC329D" w14:textId="77777777" w:rsidR="00E764BC" w:rsidRPr="00EB559A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2EE6DB1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E764BC" w:rsidRPr="00E764BC" w14:paraId="154C3F4A" w14:textId="77777777" w:rsidTr="00E764BC">
        <w:tc>
          <w:tcPr>
            <w:tcW w:w="534" w:type="dxa"/>
          </w:tcPr>
          <w:p w14:paraId="34A4DA60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805" w:type="dxa"/>
          </w:tcPr>
          <w:p w14:paraId="335A5AEF" w14:textId="77777777" w:rsidR="00E764BC" w:rsidRPr="00E764BC" w:rsidRDefault="00E764BC" w:rsidP="00254BC1"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1554" w:type="dxa"/>
          </w:tcPr>
          <w:p w14:paraId="2C5F564C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เงินสมทบกองทุนหลักประกันสุขภาพ</w:t>
            </w:r>
          </w:p>
        </w:tc>
        <w:tc>
          <w:tcPr>
            <w:tcW w:w="1318" w:type="dxa"/>
          </w:tcPr>
          <w:p w14:paraId="607E626C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300,250</w:t>
            </w:r>
          </w:p>
        </w:tc>
        <w:tc>
          <w:tcPr>
            <w:tcW w:w="1276" w:type="dxa"/>
          </w:tcPr>
          <w:p w14:paraId="6B92A7A4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743639AF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เพื่อจ่ายเป็นเงินสมทบกองทุนหลักประกันสุขภาพ อบต.ปากแพรก</w:t>
            </w:r>
          </w:p>
        </w:tc>
        <w:tc>
          <w:tcPr>
            <w:tcW w:w="1559" w:type="dxa"/>
          </w:tcPr>
          <w:p w14:paraId="5F4FD932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สนับสนุนเงินเพื่อเป็นค่าใช้จ่ายสำหรับเสริมสร้างสุขภาพ</w:t>
            </w:r>
          </w:p>
        </w:tc>
      </w:tr>
      <w:tr w:rsidR="00E764BC" w:rsidRPr="00E764BC" w14:paraId="15CFF0BA" w14:textId="77777777" w:rsidTr="00E764BC">
        <w:tc>
          <w:tcPr>
            <w:tcW w:w="534" w:type="dxa"/>
          </w:tcPr>
          <w:p w14:paraId="2924B17B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805" w:type="dxa"/>
          </w:tcPr>
          <w:p w14:paraId="7FB98CFA" w14:textId="77777777" w:rsidR="00E764BC" w:rsidRPr="00E764BC" w:rsidRDefault="00E764BC" w:rsidP="00254BC1"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1554" w:type="dxa"/>
          </w:tcPr>
          <w:p w14:paraId="0C625619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เงินสมทบกองทุนสวัสดิการชุมชน</w:t>
            </w:r>
          </w:p>
        </w:tc>
        <w:tc>
          <w:tcPr>
            <w:tcW w:w="1318" w:type="dxa"/>
          </w:tcPr>
          <w:p w14:paraId="338DB98D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250,000</w:t>
            </w:r>
          </w:p>
        </w:tc>
        <w:tc>
          <w:tcPr>
            <w:tcW w:w="1276" w:type="dxa"/>
          </w:tcPr>
          <w:p w14:paraId="5F14201A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22206308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เพื่อจ่ายเป็นเงินสมทบกองทุนหลักประกันสุขภาพในระดับท้องถิ่นหรือพื้นที่</w:t>
            </w:r>
          </w:p>
        </w:tc>
        <w:tc>
          <w:tcPr>
            <w:tcW w:w="1559" w:type="dxa"/>
          </w:tcPr>
          <w:p w14:paraId="4F83FEB9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สนับสนุนเงินเพื่อเป็นค่าใช้จ่ายสำหรับกองทุนหลักประกันสุขภาพ</w:t>
            </w:r>
          </w:p>
        </w:tc>
      </w:tr>
      <w:tr w:rsidR="00E764BC" w:rsidRPr="00E764BC" w14:paraId="00BC0D17" w14:textId="77777777" w:rsidTr="00E764BC">
        <w:tc>
          <w:tcPr>
            <w:tcW w:w="534" w:type="dxa"/>
          </w:tcPr>
          <w:p w14:paraId="6552CA2A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805" w:type="dxa"/>
          </w:tcPr>
          <w:p w14:paraId="342288BF" w14:textId="77777777" w:rsidR="00E764BC" w:rsidRPr="00E764BC" w:rsidRDefault="00E764BC" w:rsidP="00254BC1"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1554" w:type="dxa"/>
          </w:tcPr>
          <w:p w14:paraId="2BE4D8E9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โครงการสมทบกองทุนเงินทดแทน</w:t>
            </w:r>
          </w:p>
        </w:tc>
        <w:tc>
          <w:tcPr>
            <w:tcW w:w="1318" w:type="dxa"/>
          </w:tcPr>
          <w:p w14:paraId="05622E1A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16,537</w:t>
            </w:r>
          </w:p>
        </w:tc>
        <w:tc>
          <w:tcPr>
            <w:tcW w:w="1276" w:type="dxa"/>
          </w:tcPr>
          <w:p w14:paraId="228F4B8D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6E522B39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เพื่อให้ความคุ้มครองที่ประสบอันตราย เจ็บป่วย ตาย หรือสูญหายอันเนื่องมาจากการทำงาน</w:t>
            </w:r>
          </w:p>
        </w:tc>
        <w:tc>
          <w:tcPr>
            <w:tcW w:w="1559" w:type="dxa"/>
          </w:tcPr>
          <w:p w14:paraId="61512317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สนับสนุนเงินสมทบในอัตราร้อยละ 2 ของค่าจ้างทั้งปี</w:t>
            </w:r>
          </w:p>
        </w:tc>
      </w:tr>
      <w:tr w:rsidR="00E764BC" w:rsidRPr="00E764BC" w14:paraId="3048D173" w14:textId="77777777" w:rsidTr="00E764BC">
        <w:tc>
          <w:tcPr>
            <w:tcW w:w="534" w:type="dxa"/>
          </w:tcPr>
          <w:p w14:paraId="494ED5C4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1805" w:type="dxa"/>
          </w:tcPr>
          <w:p w14:paraId="706B92B3" w14:textId="77777777" w:rsidR="00E764BC" w:rsidRPr="00E764BC" w:rsidRDefault="00E764BC" w:rsidP="00254BC1"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1554" w:type="dxa"/>
          </w:tcPr>
          <w:p w14:paraId="69E7C1CE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เงินกองทุนบำเหน็จบำนาญข้าราชการ(กบข)</w:t>
            </w:r>
          </w:p>
        </w:tc>
        <w:tc>
          <w:tcPr>
            <w:tcW w:w="1318" w:type="dxa"/>
          </w:tcPr>
          <w:p w14:paraId="7B02E183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25,000</w:t>
            </w:r>
          </w:p>
        </w:tc>
        <w:tc>
          <w:tcPr>
            <w:tcW w:w="1276" w:type="dxa"/>
          </w:tcPr>
          <w:p w14:paraId="38924B16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5F57656E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เพื่อจ่ายเป็นเงินสมทบกองทุนบำเหน็จบำนาญข้าราชการ</w:t>
            </w:r>
          </w:p>
        </w:tc>
        <w:tc>
          <w:tcPr>
            <w:tcW w:w="1559" w:type="dxa"/>
          </w:tcPr>
          <w:p w14:paraId="36DB1004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สนับสนุนเงินสมทบกองทุนบำเหน็จบำนาญข้าราชการ</w:t>
            </w:r>
          </w:p>
          <w:p w14:paraId="0D02483E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14:paraId="2B9A1D62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14:paraId="52660E8B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E764BC" w:rsidRPr="00E764BC" w14:paraId="04DDE522" w14:textId="77777777" w:rsidTr="00E764BC">
        <w:tc>
          <w:tcPr>
            <w:tcW w:w="534" w:type="dxa"/>
          </w:tcPr>
          <w:p w14:paraId="7497F247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805" w:type="dxa"/>
          </w:tcPr>
          <w:p w14:paraId="04369544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554" w:type="dxa"/>
          </w:tcPr>
          <w:p w14:paraId="3D0914C4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ฯสยามบรมราชกุมารี(อพ.สธ.)</w:t>
            </w:r>
          </w:p>
        </w:tc>
        <w:tc>
          <w:tcPr>
            <w:tcW w:w="1318" w:type="dxa"/>
          </w:tcPr>
          <w:p w14:paraId="206E6C7C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14:paraId="47449D40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2E516FAD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เพื่ออนุรักษ์พันธุกรรมพืช</w:t>
            </w:r>
          </w:p>
        </w:tc>
        <w:tc>
          <w:tcPr>
            <w:tcW w:w="1559" w:type="dxa"/>
          </w:tcPr>
          <w:p w14:paraId="05360802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จัดกิจกรรมให้ความรู้เรื่องพันธุกรรมพืช</w:t>
            </w:r>
          </w:p>
        </w:tc>
      </w:tr>
      <w:tr w:rsidR="00E764BC" w:rsidRPr="00E764BC" w14:paraId="58B8DF6A" w14:textId="77777777" w:rsidTr="00E764BC">
        <w:tc>
          <w:tcPr>
            <w:tcW w:w="534" w:type="dxa"/>
          </w:tcPr>
          <w:p w14:paraId="4FAC09DD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805" w:type="dxa"/>
          </w:tcPr>
          <w:p w14:paraId="16034C30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554" w:type="dxa"/>
          </w:tcPr>
          <w:p w14:paraId="178E8C4E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โครงการกิจกรรม 5 ส</w:t>
            </w:r>
          </w:p>
        </w:tc>
        <w:tc>
          <w:tcPr>
            <w:tcW w:w="1318" w:type="dxa"/>
          </w:tcPr>
          <w:p w14:paraId="52A94F05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2,000</w:t>
            </w:r>
          </w:p>
        </w:tc>
        <w:tc>
          <w:tcPr>
            <w:tcW w:w="1276" w:type="dxa"/>
          </w:tcPr>
          <w:p w14:paraId="444965FB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4EDA2EFE" w14:textId="77777777" w:rsidR="00E764BC" w:rsidRPr="00E764BC" w:rsidRDefault="00AA37FA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เพื่อทำความสะอาดพื้นที่ในสำนักงานและบริเวณสำนักงาน</w:t>
            </w:r>
          </w:p>
        </w:tc>
        <w:tc>
          <w:tcPr>
            <w:tcW w:w="1559" w:type="dxa"/>
          </w:tcPr>
          <w:p w14:paraId="234993D4" w14:textId="77777777" w:rsidR="00E764BC" w:rsidRPr="00E764BC" w:rsidRDefault="00AA37FA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จัดกิจกรรมทำความสะอาด</w:t>
            </w:r>
          </w:p>
        </w:tc>
      </w:tr>
      <w:tr w:rsidR="00E764BC" w:rsidRPr="00E764BC" w14:paraId="1352BCDF" w14:textId="77777777" w:rsidTr="00E764BC">
        <w:tc>
          <w:tcPr>
            <w:tcW w:w="534" w:type="dxa"/>
          </w:tcPr>
          <w:p w14:paraId="475FD693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805" w:type="dxa"/>
          </w:tcPr>
          <w:p w14:paraId="42B7A2EA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554" w:type="dxa"/>
          </w:tcPr>
          <w:p w14:paraId="19F1B8DC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โครงการฝึกอบรมป้องกันเด็กจมน้ำ</w:t>
            </w:r>
          </w:p>
        </w:tc>
        <w:tc>
          <w:tcPr>
            <w:tcW w:w="1318" w:type="dxa"/>
          </w:tcPr>
          <w:p w14:paraId="694D9F32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60,000</w:t>
            </w:r>
          </w:p>
        </w:tc>
        <w:tc>
          <w:tcPr>
            <w:tcW w:w="1276" w:type="dxa"/>
          </w:tcPr>
          <w:p w14:paraId="61E121BF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14D87B66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เพื่อให้เด็กสามารถช่วยเหลือตนเองได้</w:t>
            </w:r>
          </w:p>
        </w:tc>
        <w:tc>
          <w:tcPr>
            <w:tcW w:w="1559" w:type="dxa"/>
          </w:tcPr>
          <w:p w14:paraId="5002B7D1" w14:textId="77777777" w:rsidR="00E764BC" w:rsidRP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E764B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จัดกิจกรรมอบรมเด็กนักเรียนในพื้นที่ตำบลปากแพรก</w:t>
            </w:r>
          </w:p>
        </w:tc>
      </w:tr>
    </w:tbl>
    <w:p w14:paraId="682478B9" w14:textId="77777777" w:rsidR="00E764BC" w:rsidRP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05"/>
        <w:gridCol w:w="1554"/>
        <w:gridCol w:w="1177"/>
        <w:gridCol w:w="1275"/>
        <w:gridCol w:w="1843"/>
        <w:gridCol w:w="1559"/>
      </w:tblGrid>
      <w:tr w:rsidR="00E764BC" w14:paraId="6432C2A0" w14:textId="77777777" w:rsidTr="00E764BC">
        <w:tc>
          <w:tcPr>
            <w:tcW w:w="534" w:type="dxa"/>
            <w:shd w:val="clear" w:color="auto" w:fill="D9D9D9" w:themeFill="background1" w:themeFillShade="D9"/>
          </w:tcPr>
          <w:p w14:paraId="5A383682" w14:textId="77777777" w:rsidR="00E764BC" w:rsidRPr="00EB559A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3990093F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65BF7E91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7E6761DB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F21FEF3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63E9BCD" w14:textId="77777777" w:rsidR="00E764BC" w:rsidRPr="00EB559A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EBD40D" w14:textId="77777777" w:rsidR="00E764BC" w:rsidRPr="00EB559A" w:rsidRDefault="00E764BC" w:rsidP="00254BC1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E764BC" w14:paraId="108A78BE" w14:textId="77777777" w:rsidTr="00E764BC">
        <w:tc>
          <w:tcPr>
            <w:tcW w:w="534" w:type="dxa"/>
          </w:tcPr>
          <w:p w14:paraId="0A614E0B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805" w:type="dxa"/>
          </w:tcPr>
          <w:p w14:paraId="51FBAE46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554" w:type="dxa"/>
          </w:tcPr>
          <w:p w14:paraId="3F5988B3" w14:textId="77777777" w:rsidR="00E764BC" w:rsidRPr="006C458B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C458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โครงการพัฒนาศักยภาพ อปพร.ตำบลปากแพรก</w:t>
            </w:r>
          </w:p>
        </w:tc>
        <w:tc>
          <w:tcPr>
            <w:tcW w:w="1177" w:type="dxa"/>
          </w:tcPr>
          <w:p w14:paraId="68DE09A0" w14:textId="77777777" w:rsidR="00E764BC" w:rsidRPr="006C458B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C458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275" w:type="dxa"/>
          </w:tcPr>
          <w:p w14:paraId="29242DB9" w14:textId="77777777" w:rsidR="00E764BC" w:rsidRPr="0068126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14:paraId="6BFAC994" w14:textId="77777777" w:rsidR="00E764BC" w:rsidRPr="0068126F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เพื่อให้ความรู้ อปพร.</w:t>
            </w:r>
          </w:p>
        </w:tc>
        <w:tc>
          <w:tcPr>
            <w:tcW w:w="1559" w:type="dxa"/>
          </w:tcPr>
          <w:p w14:paraId="0F141586" w14:textId="77777777" w:rsidR="00E764BC" w:rsidRPr="0068126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จัดกิจกรรม ฝึกอบรม</w:t>
            </w:r>
          </w:p>
        </w:tc>
      </w:tr>
      <w:tr w:rsidR="00E764BC" w14:paraId="50335C87" w14:textId="77777777" w:rsidTr="00E764BC">
        <w:tc>
          <w:tcPr>
            <w:tcW w:w="534" w:type="dxa"/>
          </w:tcPr>
          <w:p w14:paraId="2B46DA4E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805" w:type="dxa"/>
          </w:tcPr>
          <w:p w14:paraId="5831AE89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554" w:type="dxa"/>
          </w:tcPr>
          <w:p w14:paraId="0501B390" w14:textId="77777777" w:rsidR="00E764BC" w:rsidRPr="006C458B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C458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โครงการส่งเสริมวินัยจราจร สวมหมวกกันน๊อค ขับขี่ปลอดภัย 100 เปอร์เซน</w:t>
            </w:r>
          </w:p>
        </w:tc>
        <w:tc>
          <w:tcPr>
            <w:tcW w:w="1177" w:type="dxa"/>
          </w:tcPr>
          <w:p w14:paraId="2D523D1B" w14:textId="77777777" w:rsidR="00E764BC" w:rsidRPr="006C458B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C458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75" w:type="dxa"/>
          </w:tcPr>
          <w:p w14:paraId="46FF0B93" w14:textId="77777777" w:rsidR="00E764BC" w:rsidRPr="0068126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14:paraId="416BED47" w14:textId="77777777" w:rsidR="00E764BC" w:rsidRPr="0068126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เพื่อให้ความรู้เกี่ยวกับวินัยจราจร</w:t>
            </w:r>
          </w:p>
        </w:tc>
        <w:tc>
          <w:tcPr>
            <w:tcW w:w="1559" w:type="dxa"/>
          </w:tcPr>
          <w:p w14:paraId="647AA5B1" w14:textId="77777777" w:rsidR="00E764BC" w:rsidRPr="0068126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จัดกิจกรรมฝึกอบรมให้ความรู้วินัยจราจร</w:t>
            </w:r>
          </w:p>
        </w:tc>
      </w:tr>
      <w:tr w:rsidR="00E764BC" w14:paraId="33739D56" w14:textId="77777777" w:rsidTr="00E764BC">
        <w:tc>
          <w:tcPr>
            <w:tcW w:w="534" w:type="dxa"/>
          </w:tcPr>
          <w:p w14:paraId="5D719017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805" w:type="dxa"/>
          </w:tcPr>
          <w:p w14:paraId="68B1B585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554" w:type="dxa"/>
          </w:tcPr>
          <w:p w14:paraId="048D9021" w14:textId="77777777" w:rsidR="00E764BC" w:rsidRPr="006C458B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C458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1177" w:type="dxa"/>
          </w:tcPr>
          <w:p w14:paraId="45DEE92D" w14:textId="77777777" w:rsidR="00E764BC" w:rsidRPr="006C458B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C458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130,000</w:t>
            </w:r>
          </w:p>
        </w:tc>
        <w:tc>
          <w:tcPr>
            <w:tcW w:w="1275" w:type="dxa"/>
          </w:tcPr>
          <w:p w14:paraId="13A43D1D" w14:textId="77777777" w:rsidR="00E764BC" w:rsidRPr="0068126F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14:paraId="1EC94C3E" w14:textId="77777777" w:rsidR="00E764BC" w:rsidRPr="0068126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เพื่อส่งเสริมให้เด็กเด็กกล้าแสดงออก</w:t>
            </w:r>
          </w:p>
        </w:tc>
        <w:tc>
          <w:tcPr>
            <w:tcW w:w="1559" w:type="dxa"/>
          </w:tcPr>
          <w:p w14:paraId="2B7E9DAC" w14:textId="77777777" w:rsidR="00E764BC" w:rsidRPr="0068126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จัดกิจกรรมวันเด็ก</w:t>
            </w:r>
          </w:p>
        </w:tc>
      </w:tr>
      <w:tr w:rsidR="00E764BC" w14:paraId="59D7ECE0" w14:textId="77777777" w:rsidTr="00E764BC">
        <w:tc>
          <w:tcPr>
            <w:tcW w:w="534" w:type="dxa"/>
          </w:tcPr>
          <w:p w14:paraId="7567BB83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805" w:type="dxa"/>
          </w:tcPr>
          <w:p w14:paraId="2791978A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554" w:type="dxa"/>
          </w:tcPr>
          <w:p w14:paraId="176F41DB" w14:textId="77777777" w:rsidR="00E764BC" w:rsidRPr="006C458B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C458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โครงการจัดงานวันวิชาการ</w:t>
            </w:r>
          </w:p>
        </w:tc>
        <w:tc>
          <w:tcPr>
            <w:tcW w:w="1177" w:type="dxa"/>
          </w:tcPr>
          <w:p w14:paraId="223E354B" w14:textId="77777777" w:rsidR="00E764BC" w:rsidRPr="006C458B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C458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5" w:type="dxa"/>
          </w:tcPr>
          <w:p w14:paraId="478F43B4" w14:textId="77777777" w:rsidR="00E764BC" w:rsidRPr="0068126F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14:paraId="5E2538D7" w14:textId="77777777" w:rsidR="00E764BC" w:rsidRPr="0068126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เพื่อส่งเสริมความรู้ให้แก่เด็ก</w:t>
            </w:r>
          </w:p>
        </w:tc>
        <w:tc>
          <w:tcPr>
            <w:tcW w:w="1559" w:type="dxa"/>
          </w:tcPr>
          <w:p w14:paraId="550271E3" w14:textId="77777777" w:rsidR="00E764BC" w:rsidRPr="0068126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จัดกิจกรรมวันวิชาการ</w:t>
            </w:r>
          </w:p>
        </w:tc>
      </w:tr>
      <w:tr w:rsidR="00E764BC" w14:paraId="5D1C6A3B" w14:textId="77777777" w:rsidTr="00E764BC">
        <w:tc>
          <w:tcPr>
            <w:tcW w:w="534" w:type="dxa"/>
          </w:tcPr>
          <w:p w14:paraId="4BA73E4B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805" w:type="dxa"/>
          </w:tcPr>
          <w:p w14:paraId="6A0D92D1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554" w:type="dxa"/>
          </w:tcPr>
          <w:p w14:paraId="25C65862" w14:textId="77777777" w:rsidR="00E764BC" w:rsidRPr="006C458B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C458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โครงการซ้อมแผนอัคคีภัย</w:t>
            </w:r>
          </w:p>
        </w:tc>
        <w:tc>
          <w:tcPr>
            <w:tcW w:w="1177" w:type="dxa"/>
          </w:tcPr>
          <w:p w14:paraId="45397620" w14:textId="77777777" w:rsidR="00E764BC" w:rsidRPr="006C458B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C458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275" w:type="dxa"/>
          </w:tcPr>
          <w:p w14:paraId="48759140" w14:textId="77777777" w:rsidR="00E764BC" w:rsidRPr="0068126F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14:paraId="6152261B" w14:textId="77777777" w:rsidR="00E764BC" w:rsidRPr="0068126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เพื่อให้ความรู้แก่เด็กนักเรียน</w:t>
            </w:r>
          </w:p>
        </w:tc>
        <w:tc>
          <w:tcPr>
            <w:tcW w:w="1559" w:type="dxa"/>
          </w:tcPr>
          <w:p w14:paraId="278CBC31" w14:textId="77777777" w:rsidR="00E764BC" w:rsidRPr="0068126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จัดกิจกรรม อบรมให้ความรู้</w:t>
            </w:r>
          </w:p>
        </w:tc>
      </w:tr>
      <w:tr w:rsidR="00E764BC" w14:paraId="6AFFAAED" w14:textId="77777777" w:rsidTr="00E764BC">
        <w:tc>
          <w:tcPr>
            <w:tcW w:w="534" w:type="dxa"/>
          </w:tcPr>
          <w:p w14:paraId="26244FBF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805" w:type="dxa"/>
          </w:tcPr>
          <w:p w14:paraId="5A1424F5" w14:textId="77777777" w:rsidR="00E764BC" w:rsidRP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64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554" w:type="dxa"/>
          </w:tcPr>
          <w:p w14:paraId="51DAAB49" w14:textId="77777777" w:rsidR="00E764BC" w:rsidRPr="0068126F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โครงการปรับปรุงต่อเติมหลังคาอาคาร ศพด.บ้านคลองกัด (ศพด.3)</w:t>
            </w:r>
          </w:p>
        </w:tc>
        <w:tc>
          <w:tcPr>
            <w:tcW w:w="1177" w:type="dxa"/>
          </w:tcPr>
          <w:p w14:paraId="4CE9F905" w14:textId="77777777" w:rsidR="00E764BC" w:rsidRPr="0068126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250,000</w:t>
            </w:r>
          </w:p>
        </w:tc>
        <w:tc>
          <w:tcPr>
            <w:tcW w:w="1275" w:type="dxa"/>
          </w:tcPr>
          <w:p w14:paraId="47030511" w14:textId="77777777" w:rsidR="00E764BC" w:rsidRPr="0068126F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14:paraId="59E62541" w14:textId="77777777" w:rsidR="00E764BC" w:rsidRPr="0068126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เพื่อให้มีอาคารที่มีมาตรฐาน</w:t>
            </w:r>
          </w:p>
        </w:tc>
        <w:tc>
          <w:tcPr>
            <w:tcW w:w="1559" w:type="dxa"/>
          </w:tcPr>
          <w:p w14:paraId="6D3024C6" w14:textId="77777777" w:rsidR="00E764BC" w:rsidRPr="0068126F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ปรับปรุงต่อเติมหลังคาให้ได้มาตรฐาน</w:t>
            </w:r>
          </w:p>
        </w:tc>
      </w:tr>
      <w:tr w:rsidR="00E764BC" w14:paraId="72C28CC3" w14:textId="77777777" w:rsidTr="00DC1235">
        <w:tc>
          <w:tcPr>
            <w:tcW w:w="534" w:type="dxa"/>
          </w:tcPr>
          <w:p w14:paraId="6D4D2E9F" w14:textId="77777777" w:rsidR="00E764BC" w:rsidRPr="00275A73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1805" w:type="dxa"/>
          </w:tcPr>
          <w:p w14:paraId="45027296" w14:textId="77777777" w:rsidR="00E764BC" w:rsidRPr="00275A73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การพัฒนาด้านการอนุรักษ์ทรัพยากรธรรมชาติและสิ่งแวดล้อม</w:t>
            </w:r>
          </w:p>
        </w:tc>
        <w:tc>
          <w:tcPr>
            <w:tcW w:w="1554" w:type="dxa"/>
          </w:tcPr>
          <w:p w14:paraId="09F2C2D5" w14:textId="77777777" w:rsidR="00E764BC" w:rsidRPr="00275A73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75A73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โครงการรักษ์ป่า รักน้ำ รักษาแผ่นดิน</w:t>
            </w:r>
          </w:p>
        </w:tc>
        <w:tc>
          <w:tcPr>
            <w:tcW w:w="1177" w:type="dxa"/>
          </w:tcPr>
          <w:p w14:paraId="41290CCB" w14:textId="77777777" w:rsidR="00E764BC" w:rsidRPr="00275A73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275" w:type="dxa"/>
          </w:tcPr>
          <w:p w14:paraId="5EDC900D" w14:textId="77777777" w:rsidR="00E764BC" w:rsidRPr="00275A73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14:paraId="4E8F276D" w14:textId="77777777" w:rsid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เพื่อส่งเสริมและปลูกจิตสำนึกให้ประชาชนช่วยกันดูแลรักษาป่าไม้ให้คงความอุดมสมบูรณ์</w:t>
            </w:r>
          </w:p>
          <w:p w14:paraId="64E85F3B" w14:textId="77777777" w:rsidR="00E764BC" w:rsidRPr="00275A73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419A4415" w14:textId="77777777" w:rsid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จัดกิจกรรมปลูกต้นไม้เพิ่มพื้นที่สีเขียว พื้นที่ป่าไม้ อนุรักษ์ทรัพยากรธรรม</w:t>
            </w:r>
          </w:p>
          <w:p w14:paraId="5632B7D0" w14:textId="77777777" w:rsidR="00E764BC" w:rsidRPr="00275A73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ชาติและรักษาสิ่งแวดล้อม</w:t>
            </w:r>
          </w:p>
        </w:tc>
      </w:tr>
      <w:tr w:rsidR="00E764BC" w14:paraId="0FB9F8BD" w14:textId="77777777" w:rsidTr="00E764BC">
        <w:tc>
          <w:tcPr>
            <w:tcW w:w="534" w:type="dxa"/>
          </w:tcPr>
          <w:p w14:paraId="2C9F0BC1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805" w:type="dxa"/>
          </w:tcPr>
          <w:p w14:paraId="6C92A8C7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ด้านการบริหารจัดการบ้านเมืองที่ดี</w:t>
            </w:r>
          </w:p>
        </w:tc>
        <w:tc>
          <w:tcPr>
            <w:tcW w:w="1554" w:type="dxa"/>
          </w:tcPr>
          <w:p w14:paraId="5161C6F0" w14:textId="77777777" w:rsidR="00E764BC" w:rsidRPr="00964D64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โครงการปกป้องสถาบันพระมหากษัตริย์</w:t>
            </w:r>
          </w:p>
        </w:tc>
        <w:tc>
          <w:tcPr>
            <w:tcW w:w="1177" w:type="dxa"/>
          </w:tcPr>
          <w:p w14:paraId="2F19CDB7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</w:tcPr>
          <w:p w14:paraId="0BF5A7DF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43" w:type="dxa"/>
          </w:tcPr>
          <w:p w14:paraId="6A35C6F0" w14:textId="77777777" w:rsid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เพื่อให้ข้าราชการ/พนักงาน/พนักงานจ้างมีความรู้ในสถาบันพระมหากษัตริย์</w:t>
            </w:r>
          </w:p>
        </w:tc>
        <w:tc>
          <w:tcPr>
            <w:tcW w:w="1559" w:type="dxa"/>
          </w:tcPr>
          <w:p w14:paraId="2C1DD67B" w14:textId="77777777" w:rsid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จัดกิจกรรม/อบรมให้ความรู้เรื่องสถาบันพระมหากษัตริย์</w:t>
            </w:r>
          </w:p>
        </w:tc>
      </w:tr>
      <w:tr w:rsidR="00E764BC" w14:paraId="0BC106CF" w14:textId="77777777" w:rsidTr="00E764BC">
        <w:tc>
          <w:tcPr>
            <w:tcW w:w="534" w:type="dxa"/>
          </w:tcPr>
          <w:p w14:paraId="6C882C25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05" w:type="dxa"/>
          </w:tcPr>
          <w:p w14:paraId="3F127E34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ด้านการบริหารจัดการบ้านเมืองที่ดี</w:t>
            </w:r>
          </w:p>
        </w:tc>
        <w:tc>
          <w:tcPr>
            <w:tcW w:w="1554" w:type="dxa"/>
          </w:tcPr>
          <w:p w14:paraId="438066FC" w14:textId="77777777" w:rsid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โครงการพัฒนาศักยภาพ พนักงานส่วนตำบล พนักงานจ้าง</w:t>
            </w:r>
          </w:p>
        </w:tc>
        <w:tc>
          <w:tcPr>
            <w:tcW w:w="1177" w:type="dxa"/>
          </w:tcPr>
          <w:p w14:paraId="2FFBA013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</w:tcPr>
          <w:p w14:paraId="6338BA2A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43" w:type="dxa"/>
          </w:tcPr>
          <w:p w14:paraId="124ABF1E" w14:textId="77777777" w:rsidR="00E764BC" w:rsidRDefault="00E764BC" w:rsidP="00254BC1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เพื่อพัฒนาศักยภาพพนักงานส่วนตำบล พนักงานจ้าง</w:t>
            </w:r>
          </w:p>
        </w:tc>
        <w:tc>
          <w:tcPr>
            <w:tcW w:w="1559" w:type="dxa"/>
          </w:tcPr>
          <w:p w14:paraId="58929DEA" w14:textId="77777777" w:rsidR="00E764BC" w:rsidRDefault="00E764BC" w:rsidP="00254BC1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จัดกิจกรรม/อบรมให้ความรู้</w:t>
            </w:r>
          </w:p>
        </w:tc>
      </w:tr>
    </w:tbl>
    <w:p w14:paraId="072EDCCA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BD8DD98" w14:textId="77777777" w:rsidR="00D03A12" w:rsidRDefault="00D03A12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9B9CA24" w14:textId="77777777" w:rsidR="00D03A12" w:rsidRDefault="00D03A12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78C8A37" w14:textId="77777777" w:rsidR="00A67812" w:rsidRPr="00EB559A" w:rsidRDefault="00A67812" w:rsidP="00D25168">
      <w:pPr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05"/>
        <w:gridCol w:w="1554"/>
        <w:gridCol w:w="1177"/>
        <w:gridCol w:w="1275"/>
        <w:gridCol w:w="1843"/>
        <w:gridCol w:w="1559"/>
      </w:tblGrid>
      <w:tr w:rsidR="00EB559A" w14:paraId="0601438E" w14:textId="77777777" w:rsidTr="00E764BC">
        <w:tc>
          <w:tcPr>
            <w:tcW w:w="534" w:type="dxa"/>
            <w:shd w:val="clear" w:color="auto" w:fill="D9D9D9" w:themeFill="background1" w:themeFillShade="D9"/>
          </w:tcPr>
          <w:p w14:paraId="559F303A" w14:textId="77777777" w:rsidR="00EB559A" w:rsidRPr="00EB559A" w:rsidRDefault="00EB559A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570A0F83" w14:textId="77777777" w:rsidR="00EB559A" w:rsidRPr="00EB559A" w:rsidRDefault="00EB559A" w:rsidP="00EB559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8020AC1" w14:textId="77777777" w:rsidR="00EB559A" w:rsidRPr="00EB559A" w:rsidRDefault="00EB559A" w:rsidP="00EB559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416352BF" w14:textId="77777777" w:rsidR="00EB559A" w:rsidRPr="00EB559A" w:rsidRDefault="00EB559A" w:rsidP="00EB559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A6A51EA" w14:textId="77777777" w:rsidR="00EB559A" w:rsidRPr="00EB559A" w:rsidRDefault="00EB559A" w:rsidP="00EB559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D54064" w14:textId="77777777" w:rsidR="00EB559A" w:rsidRPr="00EB559A" w:rsidRDefault="00EB559A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1439FC" w14:textId="77777777" w:rsidR="00EB559A" w:rsidRPr="00EB559A" w:rsidRDefault="00EB559A" w:rsidP="00A75D88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406774" w14:paraId="6AF903C4" w14:textId="77777777" w:rsidTr="00E764BC">
        <w:tc>
          <w:tcPr>
            <w:tcW w:w="534" w:type="dxa"/>
          </w:tcPr>
          <w:p w14:paraId="79894B3D" w14:textId="77777777" w:rsidR="00406774" w:rsidRDefault="00E764B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805" w:type="dxa"/>
          </w:tcPr>
          <w:p w14:paraId="23186D41" w14:textId="77777777" w:rsidR="00406774" w:rsidRDefault="006C458B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ด้านการบริหารจัดการบ้านเมืองที่ดี</w:t>
            </w:r>
          </w:p>
        </w:tc>
        <w:tc>
          <w:tcPr>
            <w:tcW w:w="1554" w:type="dxa"/>
          </w:tcPr>
          <w:p w14:paraId="7B242775" w14:textId="77777777" w:rsidR="00406774" w:rsidRDefault="00406774" w:rsidP="00406774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โครงการศึกษาดูงานของผู้บริหาร สมาชิกสภา พนักงาน ลูกจ้าง กลุ่มอาชีพ กลุ่มองค์กรต่างๆ</w:t>
            </w:r>
          </w:p>
        </w:tc>
        <w:tc>
          <w:tcPr>
            <w:tcW w:w="1177" w:type="dxa"/>
          </w:tcPr>
          <w:p w14:paraId="350AB355" w14:textId="77777777" w:rsidR="00406774" w:rsidRDefault="00406774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</w:tcPr>
          <w:p w14:paraId="768E9938" w14:textId="77777777" w:rsidR="00406774" w:rsidRDefault="00406774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43" w:type="dxa"/>
          </w:tcPr>
          <w:p w14:paraId="5798F546" w14:textId="77777777" w:rsidR="00406774" w:rsidRDefault="00406774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เพื่อนำความรู้ที่ได้จากการศึกษาดูงานมาปรับใช้ในพื้นที่ตำบลปากแพรก</w:t>
            </w:r>
          </w:p>
        </w:tc>
        <w:tc>
          <w:tcPr>
            <w:tcW w:w="1559" w:type="dxa"/>
          </w:tcPr>
          <w:p w14:paraId="2206690E" w14:textId="77777777" w:rsidR="00406774" w:rsidRDefault="00673720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จัดกิจกรรม</w:t>
            </w:r>
            <w:r w:rsidR="0040677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ศึกษาดูงาน</w:t>
            </w:r>
          </w:p>
        </w:tc>
      </w:tr>
      <w:tr w:rsidR="00EB559A" w14:paraId="2611580E" w14:textId="77777777" w:rsidTr="00E764BC">
        <w:tc>
          <w:tcPr>
            <w:tcW w:w="534" w:type="dxa"/>
          </w:tcPr>
          <w:p w14:paraId="6E12738E" w14:textId="77777777" w:rsidR="00EB559A" w:rsidRDefault="00E764B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</w:t>
            </w:r>
          </w:p>
          <w:p w14:paraId="54E80A71" w14:textId="77777777" w:rsidR="00E764BC" w:rsidRDefault="00E764B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05" w:type="dxa"/>
          </w:tcPr>
          <w:p w14:paraId="64E574A1" w14:textId="77777777" w:rsidR="00EB559A" w:rsidRDefault="006C458B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ด้านการบริหารจัดการบ้านเมืองที่ดี</w:t>
            </w:r>
          </w:p>
        </w:tc>
        <w:tc>
          <w:tcPr>
            <w:tcW w:w="1554" w:type="dxa"/>
          </w:tcPr>
          <w:p w14:paraId="51B82DB0" w14:textId="77777777" w:rsidR="00EB559A" w:rsidRDefault="00406774" w:rsidP="00406774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โครงการส่งเสริมความปรองดองสมานฉันท์</w:t>
            </w:r>
          </w:p>
        </w:tc>
        <w:tc>
          <w:tcPr>
            <w:tcW w:w="1177" w:type="dxa"/>
          </w:tcPr>
          <w:p w14:paraId="21BD93AE" w14:textId="77777777" w:rsidR="00EB559A" w:rsidRDefault="00406774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</w:tcPr>
          <w:p w14:paraId="00D72C6B" w14:textId="77777777" w:rsidR="00EB559A" w:rsidRDefault="00406774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43" w:type="dxa"/>
          </w:tcPr>
          <w:p w14:paraId="59CFACCE" w14:textId="77777777" w:rsidR="00EB559A" w:rsidRDefault="00673720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เพื่อสร้างทัศนะคติที่ดีให้พนักงาน/พนักงานจ้าง</w:t>
            </w:r>
          </w:p>
        </w:tc>
        <w:tc>
          <w:tcPr>
            <w:tcW w:w="1559" w:type="dxa"/>
          </w:tcPr>
          <w:p w14:paraId="0F2553ED" w14:textId="77777777" w:rsidR="00EB559A" w:rsidRPr="00673720" w:rsidRDefault="00673720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จัดกิจกรรมให้ความรู้</w:t>
            </w:r>
          </w:p>
        </w:tc>
      </w:tr>
      <w:tr w:rsidR="003638BD" w14:paraId="7E8A2938" w14:textId="77777777" w:rsidTr="00E764BC">
        <w:tc>
          <w:tcPr>
            <w:tcW w:w="534" w:type="dxa"/>
          </w:tcPr>
          <w:p w14:paraId="026BEA54" w14:textId="77777777" w:rsidR="003638BD" w:rsidRDefault="00E764BC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805" w:type="dxa"/>
          </w:tcPr>
          <w:p w14:paraId="010958CF" w14:textId="77777777" w:rsidR="003638BD" w:rsidRDefault="00FA45EA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การพัฒนาด้านการบริหารจัดการบ้านเมืองที่ดี</w:t>
            </w:r>
          </w:p>
        </w:tc>
        <w:tc>
          <w:tcPr>
            <w:tcW w:w="1554" w:type="dxa"/>
          </w:tcPr>
          <w:p w14:paraId="5EA0AAD5" w14:textId="77777777" w:rsidR="003638BD" w:rsidRPr="003638BD" w:rsidRDefault="003638BD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638BD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โครงการจัดทำแผนที่ตำบล</w:t>
            </w:r>
          </w:p>
        </w:tc>
        <w:tc>
          <w:tcPr>
            <w:tcW w:w="1177" w:type="dxa"/>
          </w:tcPr>
          <w:p w14:paraId="54C68F9A" w14:textId="77777777" w:rsidR="003638BD" w:rsidRPr="003638BD" w:rsidRDefault="003638BD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5" w:type="dxa"/>
          </w:tcPr>
          <w:p w14:paraId="607FF90F" w14:textId="77777777" w:rsidR="003638BD" w:rsidRPr="003638BD" w:rsidRDefault="003638BD" w:rsidP="00032D27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843" w:type="dxa"/>
          </w:tcPr>
          <w:p w14:paraId="2882A6CB" w14:textId="77777777" w:rsidR="003638BD" w:rsidRPr="003638BD" w:rsidRDefault="003638BD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เพื่อจัดทำแผนที่ตำบล</w:t>
            </w:r>
          </w:p>
        </w:tc>
        <w:tc>
          <w:tcPr>
            <w:tcW w:w="1559" w:type="dxa"/>
          </w:tcPr>
          <w:p w14:paraId="37457444" w14:textId="77777777" w:rsidR="003638BD" w:rsidRPr="003638BD" w:rsidRDefault="003638BD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สำรวจข้อมูลแผนที่ตำบล</w:t>
            </w:r>
          </w:p>
        </w:tc>
      </w:tr>
      <w:tr w:rsidR="003638BD" w14:paraId="56DB565A" w14:textId="77777777" w:rsidTr="00E764BC">
        <w:tc>
          <w:tcPr>
            <w:tcW w:w="534" w:type="dxa"/>
          </w:tcPr>
          <w:p w14:paraId="155C455A" w14:textId="77777777" w:rsidR="003638BD" w:rsidRPr="003638BD" w:rsidRDefault="00E764BC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32</w:t>
            </w:r>
          </w:p>
        </w:tc>
        <w:tc>
          <w:tcPr>
            <w:tcW w:w="1805" w:type="dxa"/>
          </w:tcPr>
          <w:p w14:paraId="0FDD58DA" w14:textId="77777777" w:rsidR="003638BD" w:rsidRPr="003638BD" w:rsidRDefault="00FA45EA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การพัฒนาด้านการบริหารจัดการบ้านเมืองที่ดี</w:t>
            </w:r>
          </w:p>
        </w:tc>
        <w:tc>
          <w:tcPr>
            <w:tcW w:w="1554" w:type="dxa"/>
          </w:tcPr>
          <w:p w14:paraId="39A65DCA" w14:textId="77777777" w:rsidR="003638BD" w:rsidRPr="003638BD" w:rsidRDefault="007577D0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โครงการส่งเสริมการจัดเวทีประชาคมหมู่บ้าน/ตำบล การจัดทำแผนพัฒนาท้องถิ่น</w:t>
            </w:r>
          </w:p>
        </w:tc>
        <w:tc>
          <w:tcPr>
            <w:tcW w:w="1177" w:type="dxa"/>
          </w:tcPr>
          <w:p w14:paraId="3E68E9DF" w14:textId="77777777" w:rsidR="003638BD" w:rsidRPr="003638BD" w:rsidRDefault="007577D0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75" w:type="dxa"/>
          </w:tcPr>
          <w:p w14:paraId="59E0E188" w14:textId="77777777" w:rsidR="003638BD" w:rsidRPr="003638BD" w:rsidRDefault="007577D0" w:rsidP="00032D27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14:paraId="23391039" w14:textId="77777777" w:rsidR="003638BD" w:rsidRPr="003638BD" w:rsidRDefault="007577D0" w:rsidP="00B25126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</w:t>
            </w:r>
            <w:r w:rsidR="00B25126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ให้ประชาชนได้มีเวทีสำหรับร่วมแสดงความคิดเห็นปัญหาความต้องการและข้อเสนอแนะต่างๆจมีส่วนร่วมในการ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พัฒ</w:t>
            </w:r>
            <w:r w:rsidR="00B25126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นาตำบล</w:t>
            </w:r>
          </w:p>
        </w:tc>
        <w:tc>
          <w:tcPr>
            <w:tcW w:w="1559" w:type="dxa"/>
          </w:tcPr>
          <w:p w14:paraId="5F30312C" w14:textId="77777777" w:rsidR="003638BD" w:rsidRPr="003638BD" w:rsidRDefault="00B25126" w:rsidP="00B25126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</w:t>
            </w:r>
            <w:r w:rsidR="008D55DC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อบรมให้ความรู้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แก่ประชาชนเรื่องของการมีส่วนร่วมการช่วยพัฒนาตำบลในทุกๆด้าน</w:t>
            </w:r>
          </w:p>
        </w:tc>
      </w:tr>
    </w:tbl>
    <w:p w14:paraId="378C8DB7" w14:textId="77777777" w:rsidR="00673720" w:rsidRDefault="00673720" w:rsidP="00673720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6258936" w14:textId="77777777" w:rsidR="00A67812" w:rsidRDefault="00A67812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90DAD65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CC1A7D2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C5022F7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95A4B5B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8098B91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13C2BA4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C6316FC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075844F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7619E78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7093E49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8A71E16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E39E1E0" w14:textId="77777777" w:rsidR="00E764BC" w:rsidRDefault="00E764B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D9B0479" w14:textId="77777777" w:rsidR="00A30066" w:rsidRDefault="00A30066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F077558" w14:textId="77777777" w:rsidR="00A67812" w:rsidRPr="00EB559A" w:rsidRDefault="00EB559A" w:rsidP="00D25168">
      <w:pPr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559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1.4 ผลการดำเนินงานตามงบประมาณที่ได้รับและการเบิกจ่ายงบประมาณ</w:t>
      </w:r>
    </w:p>
    <w:p w14:paraId="7C2D6D35" w14:textId="77777777" w:rsidR="00A67812" w:rsidRDefault="0023436A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ผลการดำเนินงานตามงบประมาณที่ได้รับและการเบิกจ่ายงบประมาณในปีงบประมาณ พ.ศ.2564 (เป็นโครงการเพื่อการพัฒนาที่</w:t>
      </w:r>
      <w:r w:rsidRPr="0023436A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ได้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ดำเนินการจริง)</w:t>
      </w:r>
    </w:p>
    <w:p w14:paraId="75C38BF4" w14:textId="77777777" w:rsidR="003638BD" w:rsidRDefault="003638BD" w:rsidP="003638BD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818"/>
        <w:gridCol w:w="1558"/>
        <w:gridCol w:w="1358"/>
        <w:gridCol w:w="1358"/>
        <w:gridCol w:w="1365"/>
        <w:gridCol w:w="1450"/>
      </w:tblGrid>
      <w:tr w:rsidR="003638BD" w14:paraId="75EDD0E8" w14:textId="77777777" w:rsidTr="00F373E1">
        <w:tc>
          <w:tcPr>
            <w:tcW w:w="663" w:type="dxa"/>
            <w:shd w:val="clear" w:color="auto" w:fill="D9D9D9" w:themeFill="background1" w:themeFillShade="D9"/>
          </w:tcPr>
          <w:p w14:paraId="69DCF9A9" w14:textId="77777777" w:rsidR="003638BD" w:rsidRDefault="003638BD" w:rsidP="003638B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5D62C97F" w14:textId="77777777" w:rsidR="003638BD" w:rsidRDefault="003638BD" w:rsidP="003638B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1D8E5B4" w14:textId="77777777" w:rsidR="003638BD" w:rsidRDefault="003638BD" w:rsidP="003638B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68F0F8B0" w14:textId="77777777" w:rsidR="003638BD" w:rsidRDefault="003638BD" w:rsidP="003638B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7F817105" w14:textId="77777777" w:rsidR="003638BD" w:rsidRDefault="003638BD" w:rsidP="003638B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3D9BB0A" w14:textId="77777777" w:rsidR="003638BD" w:rsidRDefault="003638BD" w:rsidP="003638B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72E92999" w14:textId="77777777" w:rsidR="003638BD" w:rsidRDefault="003638BD" w:rsidP="003638B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3638BD" w14:paraId="7B49F847" w14:textId="77777777" w:rsidTr="00F373E1">
        <w:tc>
          <w:tcPr>
            <w:tcW w:w="663" w:type="dxa"/>
          </w:tcPr>
          <w:p w14:paraId="3F745E13" w14:textId="77777777" w:rsidR="003638BD" w:rsidRDefault="003638BD" w:rsidP="0084222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18" w:type="dxa"/>
          </w:tcPr>
          <w:p w14:paraId="6E49DA3D" w14:textId="77777777" w:rsidR="003638BD" w:rsidRDefault="001E312C" w:rsidP="001E312C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2246401C" w14:textId="77777777" w:rsidR="003638BD" w:rsidRDefault="001E312C" w:rsidP="001E312C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โครงการก่อสร้างระบบประปาหมู่บ้าน บ้านเขาหลวง หมู่ที่ 13</w:t>
            </w:r>
          </w:p>
        </w:tc>
        <w:tc>
          <w:tcPr>
            <w:tcW w:w="1358" w:type="dxa"/>
          </w:tcPr>
          <w:p w14:paraId="7C164603" w14:textId="77777777" w:rsidR="003638BD" w:rsidRDefault="001E312C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472,000</w:t>
            </w:r>
          </w:p>
        </w:tc>
        <w:tc>
          <w:tcPr>
            <w:tcW w:w="1358" w:type="dxa"/>
          </w:tcPr>
          <w:p w14:paraId="7D88EB1B" w14:textId="77777777" w:rsidR="003638BD" w:rsidRDefault="001E312C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08B05B21" w14:textId="77777777" w:rsidR="003638BD" w:rsidRDefault="001E312C" w:rsidP="001E312C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1450" w:type="dxa"/>
          </w:tcPr>
          <w:p w14:paraId="70A4BF40" w14:textId="77777777" w:rsidR="003638BD" w:rsidRDefault="001E312C" w:rsidP="001E312C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ก่อสร้างหอถังสูงขนาด 10 ลบม.และติดตั้งเครื่องสูบน้ำบาดาล</w:t>
            </w:r>
          </w:p>
        </w:tc>
      </w:tr>
      <w:tr w:rsidR="003638BD" w14:paraId="4FE5393E" w14:textId="77777777" w:rsidTr="00F373E1">
        <w:tc>
          <w:tcPr>
            <w:tcW w:w="663" w:type="dxa"/>
          </w:tcPr>
          <w:p w14:paraId="5FC6A9B6" w14:textId="77777777" w:rsidR="003638BD" w:rsidRDefault="0084222F" w:rsidP="0084222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18" w:type="dxa"/>
          </w:tcPr>
          <w:p w14:paraId="636996F0" w14:textId="77777777" w:rsidR="003638BD" w:rsidRPr="0068126F" w:rsidRDefault="006C458B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64D05DA3" w14:textId="77777777" w:rsidR="003638BD" w:rsidRPr="000B27D2" w:rsidRDefault="000B27D2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โครงการขุดเจาะบ่อบาดาล ซอยตานบ หมู่ที่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12 </w:t>
            </w:r>
          </w:p>
        </w:tc>
        <w:tc>
          <w:tcPr>
            <w:tcW w:w="1358" w:type="dxa"/>
          </w:tcPr>
          <w:p w14:paraId="28A517FF" w14:textId="77777777" w:rsidR="003638BD" w:rsidRPr="0068126F" w:rsidRDefault="000B27D2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348,000</w:t>
            </w:r>
          </w:p>
        </w:tc>
        <w:tc>
          <w:tcPr>
            <w:tcW w:w="1358" w:type="dxa"/>
          </w:tcPr>
          <w:p w14:paraId="60966D0C" w14:textId="77777777" w:rsidR="003638BD" w:rsidRPr="0068126F" w:rsidRDefault="000B27D2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กองช่าง </w:t>
            </w:r>
          </w:p>
        </w:tc>
        <w:tc>
          <w:tcPr>
            <w:tcW w:w="1365" w:type="dxa"/>
          </w:tcPr>
          <w:p w14:paraId="05E25648" w14:textId="77777777" w:rsidR="003638BD" w:rsidRPr="0068126F" w:rsidRDefault="000B27D2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0B27D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1450" w:type="dxa"/>
          </w:tcPr>
          <w:p w14:paraId="5714B15E" w14:textId="77777777" w:rsidR="003638BD" w:rsidRPr="00331BEE" w:rsidRDefault="00331BEE" w:rsidP="00C91F5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ขุดเจาะบ่อบาดาล ขนาด ศก.6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’’</w:t>
            </w:r>
            <w:r w:rsidR="00C91F5D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ลึกไม่น้อยกว่า 60 </w:t>
            </w:r>
            <w:r w:rsidR="00C91F5D" w:rsidRPr="00C91F5D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ม.หรือปริมาตรน้ำไม่น้อยกว่า 4 ลบ ม./ชั</w:t>
            </w:r>
            <w:r w:rsidR="00C91F5D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่วโมง พร้อมติดตั้งเครื่องสูบน้</w:t>
            </w:r>
            <w:r w:rsidR="00C91F5D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ำบาดาล</w:t>
            </w:r>
            <w:r w:rsidR="00C91F5D" w:rsidRPr="00C91F5D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(</w:t>
            </w:r>
            <w:r w:rsidR="00C91F5D" w:rsidRPr="00C91F5D">
              <w:rPr>
                <w:rFonts w:ascii="TH SarabunIT๙" w:eastAsia="Cordia New" w:hAnsi="TH SarabunIT๙" w:cs="TH SarabunIT๙"/>
                <w:sz w:val="28"/>
                <w:szCs w:val="28"/>
              </w:rPr>
              <w:t>submersible pump)</w:t>
            </w:r>
            <w:r w:rsidR="00C91F5D" w:rsidRPr="00C91F5D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ขนาด 1.5 </w:t>
            </w:r>
            <w:r w:rsidR="00C91F5D" w:rsidRPr="00C91F5D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HP </w:t>
            </w:r>
            <w:r w:rsidR="00C91F5D" w:rsidRPr="00C91F5D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1.5 นิ้ว และติดตั้งถังแรงดันน้ำชุปกา</w:t>
            </w:r>
            <w:r w:rsidR="00C91F5D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วาไนท์ ขนาด 500 ลิตร จำนวน 2 </w:t>
            </w:r>
            <w:r w:rsidR="00C91F5D" w:rsidRPr="00C91F5D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ตาม</w:t>
            </w:r>
          </w:p>
        </w:tc>
      </w:tr>
      <w:tr w:rsidR="003638BD" w14:paraId="30C805ED" w14:textId="77777777" w:rsidTr="00F373E1">
        <w:tc>
          <w:tcPr>
            <w:tcW w:w="663" w:type="dxa"/>
          </w:tcPr>
          <w:p w14:paraId="27D1CE0D" w14:textId="77777777" w:rsidR="003638BD" w:rsidRDefault="0084222F" w:rsidP="0084222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18" w:type="dxa"/>
          </w:tcPr>
          <w:p w14:paraId="36DA89FC" w14:textId="77777777" w:rsidR="003638BD" w:rsidRPr="0068126F" w:rsidRDefault="006C458B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78EC6A66" w14:textId="77777777" w:rsidR="003638BD" w:rsidRPr="0068126F" w:rsidRDefault="00C91F5D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โครงการขุดเจาะบาดาล ซอยน้องใหม่ หมู่ 9</w:t>
            </w:r>
          </w:p>
        </w:tc>
        <w:tc>
          <w:tcPr>
            <w:tcW w:w="1358" w:type="dxa"/>
          </w:tcPr>
          <w:p w14:paraId="20BAD3CD" w14:textId="77777777" w:rsidR="003638BD" w:rsidRPr="0068126F" w:rsidRDefault="00C91F5D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220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358" w:type="dxa"/>
          </w:tcPr>
          <w:p w14:paraId="3A5C25FB" w14:textId="77777777" w:rsidR="003638BD" w:rsidRPr="0068126F" w:rsidRDefault="00C91F5D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365" w:type="dxa"/>
          </w:tcPr>
          <w:p w14:paraId="7C29E519" w14:textId="77777777" w:rsidR="003638BD" w:rsidRPr="0068126F" w:rsidRDefault="00C91F5D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C91F5D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1450" w:type="dxa"/>
          </w:tcPr>
          <w:p w14:paraId="6E46E4E5" w14:textId="77777777" w:rsidR="003638BD" w:rsidRPr="0068126F" w:rsidRDefault="00C91F5D" w:rsidP="00C91F5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C91F5D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ขุดเจาะบ่อบาดาล ขนาด ศก.6 นิ้ว ลึกไม่น้อยกว่า  60 ม.หร</w:t>
            </w:r>
            <w: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ือปริมาตรน้ำไม่น้อยกว่า 4 ลบ ม.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/</w:t>
            </w:r>
            <w:r w:rsidRPr="00C91F5D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ชั่วโมง </w:t>
            </w:r>
          </w:p>
        </w:tc>
      </w:tr>
    </w:tbl>
    <w:p w14:paraId="04981BC2" w14:textId="77777777" w:rsidR="003638BD" w:rsidRPr="00C91F5D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A6D9FF7" w14:textId="77777777" w:rsidR="003638BD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A9EB34D" w14:textId="77777777" w:rsidR="003638BD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5517260" w14:textId="77777777" w:rsidR="003638BD" w:rsidRPr="00F373E1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09DD22C" w14:textId="77777777" w:rsidR="003638BD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194C138" w14:textId="77777777" w:rsidR="00F373E1" w:rsidRDefault="00F373E1" w:rsidP="00F373E1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818"/>
        <w:gridCol w:w="1558"/>
        <w:gridCol w:w="1358"/>
        <w:gridCol w:w="1358"/>
        <w:gridCol w:w="1365"/>
        <w:gridCol w:w="1450"/>
      </w:tblGrid>
      <w:tr w:rsidR="00F373E1" w14:paraId="6E8A8D91" w14:textId="77777777" w:rsidTr="00275A73">
        <w:tc>
          <w:tcPr>
            <w:tcW w:w="663" w:type="dxa"/>
            <w:shd w:val="clear" w:color="auto" w:fill="D9D9D9" w:themeFill="background1" w:themeFillShade="D9"/>
          </w:tcPr>
          <w:p w14:paraId="52C55603" w14:textId="77777777" w:rsidR="00F373E1" w:rsidRDefault="00F373E1" w:rsidP="00275A73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778194AB" w14:textId="77777777" w:rsidR="00F373E1" w:rsidRDefault="00F373E1" w:rsidP="00275A73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1314D52" w14:textId="77777777" w:rsidR="00F373E1" w:rsidRDefault="00F373E1" w:rsidP="00275A73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1B701D88" w14:textId="77777777" w:rsidR="00F373E1" w:rsidRDefault="00F373E1" w:rsidP="00275A73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37299C9C" w14:textId="77777777" w:rsidR="00F373E1" w:rsidRDefault="00F373E1" w:rsidP="00275A73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269DAF9" w14:textId="77777777" w:rsidR="00F373E1" w:rsidRDefault="00F373E1" w:rsidP="00275A73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4202552E" w14:textId="77777777" w:rsidR="00F373E1" w:rsidRDefault="00F373E1" w:rsidP="00275A73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F373E1" w14:paraId="13EF24EF" w14:textId="77777777" w:rsidTr="00275A73">
        <w:tc>
          <w:tcPr>
            <w:tcW w:w="663" w:type="dxa"/>
          </w:tcPr>
          <w:p w14:paraId="5465D4EF" w14:textId="77777777" w:rsidR="00F373E1" w:rsidRDefault="0084222F" w:rsidP="0084222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18" w:type="dxa"/>
          </w:tcPr>
          <w:p w14:paraId="61A6A5F8" w14:textId="77777777" w:rsidR="00F373E1" w:rsidRDefault="00F373E1" w:rsidP="00275A73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513A106E" w14:textId="77777777" w:rsidR="00F373E1" w:rsidRDefault="00F373E1" w:rsidP="00275A73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โครงการขุดเจาะบ่อบาดาล ซอยนายจำปี หมู่ที่ 8</w:t>
            </w:r>
          </w:p>
        </w:tc>
        <w:tc>
          <w:tcPr>
            <w:tcW w:w="1358" w:type="dxa"/>
          </w:tcPr>
          <w:p w14:paraId="3B953709" w14:textId="77777777" w:rsidR="00F373E1" w:rsidRDefault="00F373E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348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358" w:type="dxa"/>
          </w:tcPr>
          <w:p w14:paraId="666D1D66" w14:textId="77777777" w:rsidR="00F373E1" w:rsidRDefault="00F373E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030DB6B0" w14:textId="77777777" w:rsidR="00F373E1" w:rsidRDefault="00F373E1" w:rsidP="00275A73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73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1450" w:type="dxa"/>
          </w:tcPr>
          <w:p w14:paraId="40262F3E" w14:textId="77777777" w:rsidR="00F373E1" w:rsidRDefault="00F373E1" w:rsidP="00275A73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73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ขุดเจาะบ่อบาดาล </w:t>
            </w:r>
            <w:r w:rsidR="00C14ED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ขนาด ศก.6 นิ้ว ลึกไม่น้อยกว่า  </w:t>
            </w:r>
            <w:r w:rsid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Pr="00F373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 ม.หรือปริมาตรน้ำไม่น้อยกว่า 4 ลบ ม./ชั่วโมง พร้อมติดตั้งเครื่องสูบน้ำบาดาล(</w:t>
            </w:r>
            <w:r w:rsidRPr="00F373E1">
              <w:rPr>
                <w:rFonts w:ascii="TH SarabunIT๙" w:eastAsia="Cordia New" w:hAnsi="TH SarabunIT๙" w:cs="TH SarabunIT๙"/>
                <w:sz w:val="32"/>
                <w:szCs w:val="32"/>
              </w:rPr>
              <w:t>submersible pump)</w:t>
            </w:r>
            <w:r w:rsidRPr="00F373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ขนาด 1.5 </w:t>
            </w:r>
            <w:r w:rsidRPr="00F373E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HP </w:t>
            </w:r>
            <w:r w:rsidRPr="00F373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1.5 นิ้ว และติดตั้งถังแรงดันน้ำชุปกาวาไนท์ ขนาด 500 ลิตร จำนวน 2 ใบ</w:t>
            </w:r>
          </w:p>
        </w:tc>
      </w:tr>
      <w:tr w:rsidR="00F373E1" w14:paraId="50BBAC11" w14:textId="77777777" w:rsidTr="00275A73">
        <w:tc>
          <w:tcPr>
            <w:tcW w:w="663" w:type="dxa"/>
          </w:tcPr>
          <w:p w14:paraId="5868B346" w14:textId="77777777" w:rsidR="00F373E1" w:rsidRDefault="0084222F" w:rsidP="0084222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18" w:type="dxa"/>
          </w:tcPr>
          <w:p w14:paraId="43B26516" w14:textId="77777777" w:rsidR="00F373E1" w:rsidRPr="0068126F" w:rsidRDefault="006C458B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2DDCE2F9" w14:textId="77777777" w:rsidR="00C14ED4" w:rsidRDefault="00F373E1" w:rsidP="00275A73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โครงการขุดเจาะบ่อบาดาล ซ</w:t>
            </w:r>
            <w:r w:rsidR="00C14ED4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อยนายสุรินท์ </w:t>
            </w:r>
          </w:p>
          <w:p w14:paraId="0DFC261A" w14:textId="77777777" w:rsidR="00F373E1" w:rsidRPr="00C14ED4" w:rsidRDefault="00F373E1" w:rsidP="00275A73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หมู่ที่ </w:t>
            </w:r>
            <w:r w:rsidR="00C14ED4">
              <w:rPr>
                <w:rFonts w:ascii="TH SarabunIT๙" w:eastAsia="Cordia New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358" w:type="dxa"/>
          </w:tcPr>
          <w:p w14:paraId="1D4E7D67" w14:textId="77777777" w:rsidR="00F373E1" w:rsidRPr="0068126F" w:rsidRDefault="00C14ED4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430</w:t>
            </w:r>
            <w:r w:rsidR="00F373E1">
              <w:rPr>
                <w:rFonts w:ascii="TH SarabunIT๙" w:eastAsia="Cordia New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358" w:type="dxa"/>
          </w:tcPr>
          <w:p w14:paraId="672D969B" w14:textId="77777777" w:rsidR="00F373E1" w:rsidRPr="0068126F" w:rsidRDefault="00F373E1" w:rsidP="00275A73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กองช่าง </w:t>
            </w:r>
          </w:p>
        </w:tc>
        <w:tc>
          <w:tcPr>
            <w:tcW w:w="1365" w:type="dxa"/>
          </w:tcPr>
          <w:p w14:paraId="5AF7AF5E" w14:textId="77777777" w:rsidR="00F373E1" w:rsidRPr="0068126F" w:rsidRDefault="00F373E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0B27D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1450" w:type="dxa"/>
          </w:tcPr>
          <w:p w14:paraId="6B0F9B0A" w14:textId="77777777" w:rsidR="00F373E1" w:rsidRPr="00331BEE" w:rsidRDefault="00C14ED4" w:rsidP="00C14ED4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14ED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ขุดเจาะบ่อบาดาล ขนาด ศก.6 นิ้ว ลึกไม่น้อยกว่า  80 ม.หรือปริมาตรน้ำไม่น้อยกว่า 4 ลบ ม./ชั่วโม</w:t>
            </w:r>
            <w: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ง พร้อมติดตั้งเครื่องสูบน้ำบาด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าล</w:t>
            </w:r>
            <w:r w:rsidRPr="00C14ED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(</w:t>
            </w:r>
            <w:r w:rsidRPr="00C14ED4">
              <w:rPr>
                <w:rFonts w:ascii="TH SarabunIT๙" w:eastAsia="Cordia New" w:hAnsi="TH SarabunIT๙" w:cs="TH SarabunIT๙"/>
                <w:sz w:val="28"/>
                <w:szCs w:val="28"/>
              </w:rPr>
              <w:t>submersible pump)</w:t>
            </w:r>
            <w:r w:rsidRPr="00C14ED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ขนาด 1.5 </w:t>
            </w:r>
            <w:r w:rsidRPr="00C14ED4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HP </w:t>
            </w:r>
            <w:r w:rsidRPr="00C14ED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1.5 นิ้ว และติดตั้งถังแรงดันน้ำชุปกาวาไนท์ ขนาด 500 ลิตร </w:t>
            </w:r>
          </w:p>
        </w:tc>
      </w:tr>
    </w:tbl>
    <w:p w14:paraId="4AC4F57F" w14:textId="77777777" w:rsidR="00F373E1" w:rsidRDefault="00F373E1" w:rsidP="00F373E1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10AE381" w14:textId="77777777" w:rsidR="003638BD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818"/>
        <w:gridCol w:w="1558"/>
        <w:gridCol w:w="1358"/>
        <w:gridCol w:w="1358"/>
        <w:gridCol w:w="1365"/>
        <w:gridCol w:w="1450"/>
      </w:tblGrid>
      <w:tr w:rsidR="00C14ED4" w:rsidRPr="00C14ED4" w14:paraId="121D1D6E" w14:textId="77777777" w:rsidTr="00275A73">
        <w:tc>
          <w:tcPr>
            <w:tcW w:w="663" w:type="dxa"/>
            <w:shd w:val="clear" w:color="auto" w:fill="D9D9D9" w:themeFill="background1" w:themeFillShade="D9"/>
          </w:tcPr>
          <w:p w14:paraId="19C68197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6F663A65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FDB3767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57E952A4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2D1450D2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F6D49B3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1EB147D3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C14ED4" w:rsidRPr="00C14ED4" w14:paraId="56BCCBA6" w14:textId="77777777" w:rsidTr="00275A73">
        <w:tc>
          <w:tcPr>
            <w:tcW w:w="663" w:type="dxa"/>
          </w:tcPr>
          <w:p w14:paraId="01FECC26" w14:textId="77777777" w:rsidR="00C14ED4" w:rsidRPr="00C14ED4" w:rsidRDefault="0084222F" w:rsidP="0084222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18" w:type="dxa"/>
          </w:tcPr>
          <w:p w14:paraId="26EA7059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0AE4D610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ขุดบ่อบาลดาล ซอยประชาสรรค์ หมู่ที่</w:t>
            </w:r>
            <w:r w:rsidR="0088123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358" w:type="dxa"/>
          </w:tcPr>
          <w:p w14:paraId="07F4D21F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220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358" w:type="dxa"/>
          </w:tcPr>
          <w:p w14:paraId="562DAC7A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313EAD85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1450" w:type="dxa"/>
          </w:tcPr>
          <w:p w14:paraId="4C93A20E" w14:textId="77777777" w:rsidR="00C14ED4" w:rsidRPr="00C14ED4" w:rsidRDefault="00C14ED4" w:rsidP="00C14ED4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ขุดเจาะบ่อบาดาล ขนาด ศก.6 นิ้ว ลึกไม่น้อยกว่า  60 ม.หรือปริมาตร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น้ำไม่น้อยกว่า 4 ลบ ม./ชั่วโมง </w:t>
            </w:r>
          </w:p>
        </w:tc>
      </w:tr>
      <w:tr w:rsidR="00C14ED4" w:rsidRPr="00C14ED4" w14:paraId="1AE95AEA" w14:textId="77777777" w:rsidTr="00275A73">
        <w:tc>
          <w:tcPr>
            <w:tcW w:w="663" w:type="dxa"/>
          </w:tcPr>
          <w:p w14:paraId="23DD93F8" w14:textId="77777777" w:rsidR="00C14ED4" w:rsidRPr="00C14ED4" w:rsidRDefault="0084222F" w:rsidP="0084222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18" w:type="dxa"/>
          </w:tcPr>
          <w:p w14:paraId="068263D2" w14:textId="77777777" w:rsidR="00C14ED4" w:rsidRPr="00C14ED4" w:rsidRDefault="006C458B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533C10C8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โครงการขุดเจาะบ่อบาดาล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บ้านเขาพระอินทร์</w:t>
            </w: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</w:t>
            </w:r>
            <w:r w:rsidR="00C640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358" w:type="dxa"/>
          </w:tcPr>
          <w:p w14:paraId="425CA9EA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348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358" w:type="dxa"/>
          </w:tcPr>
          <w:p w14:paraId="77EF4701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</w:p>
        </w:tc>
        <w:tc>
          <w:tcPr>
            <w:tcW w:w="1365" w:type="dxa"/>
          </w:tcPr>
          <w:p w14:paraId="3183D8C4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1450" w:type="dxa"/>
          </w:tcPr>
          <w:p w14:paraId="2A1FA428" w14:textId="77777777" w:rsidR="00C14ED4" w:rsidRPr="00C14ED4" w:rsidRDefault="00C14ED4" w:rsidP="00C14ED4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ขุดเจาะบ่อบาดาล ขนาด ศก.</w:t>
            </w:r>
            <w:r w:rsidRPr="00C14ED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6 </w:t>
            </w:r>
            <w:r w:rsidRPr="00C14ED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นิ้ว ลึกไม่น้อยกว่า  </w:t>
            </w:r>
            <w:r w:rsidRPr="00C14ED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60 </w:t>
            </w:r>
            <w:r w:rsidRPr="00C14ED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ม.หรือปริมาตรน้ำไม่น้อยกว่า </w:t>
            </w:r>
            <w:r w:rsidRPr="00C14ED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4 </w:t>
            </w:r>
            <w:r w:rsidRPr="00C14ED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ลบ ม./ชั่วโมง พร้อมติดตั้งเครื่องสูบน้ำบาดาล(</w:t>
            </w:r>
            <w:r w:rsidRPr="00C14ED4">
              <w:rPr>
                <w:rFonts w:ascii="TH SarabunIT๙" w:eastAsia="Cordia New" w:hAnsi="TH SarabunIT๙" w:cs="TH SarabunIT๙"/>
                <w:sz w:val="32"/>
                <w:szCs w:val="32"/>
              </w:rPr>
              <w:t>submersible pump)</w:t>
            </w:r>
            <w:r w:rsidRPr="00C14ED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C14ED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1.5 HP 1.5 </w:t>
            </w:r>
            <w:r w:rsidRPr="00C14ED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นิ้ว และติดตั้งถังแรงดันน้ำชุปกาวาไนท์ ขนาด </w:t>
            </w:r>
            <w:r w:rsidRPr="00C14ED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500 </w:t>
            </w:r>
            <w:r w:rsidRPr="00C14ED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ลิตร จำนวน </w:t>
            </w:r>
            <w:r w:rsidRPr="00C14ED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ใบ </w:t>
            </w:r>
          </w:p>
        </w:tc>
      </w:tr>
    </w:tbl>
    <w:p w14:paraId="05518852" w14:textId="77777777" w:rsidR="00C14ED4" w:rsidRPr="00C14ED4" w:rsidRDefault="00C14ED4" w:rsidP="00C14ED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3E765F1" w14:textId="77777777" w:rsidR="003638BD" w:rsidRPr="00C14ED4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F3E9235" w14:textId="77777777" w:rsidR="003638BD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E7BFC48" w14:textId="77777777" w:rsidR="003638BD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58A27E8" w14:textId="77777777" w:rsidR="003638BD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029A946" w14:textId="77777777" w:rsidR="006C458B" w:rsidRDefault="006C458B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94FD2E7" w14:textId="77777777" w:rsidR="006C458B" w:rsidRDefault="006C458B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65A8DC1" w14:textId="77777777" w:rsidR="004A7C58" w:rsidRDefault="004A7C5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AFD1AE6" w14:textId="77777777" w:rsidR="003638BD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663"/>
        <w:gridCol w:w="1818"/>
        <w:gridCol w:w="1558"/>
        <w:gridCol w:w="1358"/>
        <w:gridCol w:w="1358"/>
        <w:gridCol w:w="1365"/>
        <w:gridCol w:w="1450"/>
      </w:tblGrid>
      <w:tr w:rsidR="00C14ED4" w:rsidRPr="00C14ED4" w14:paraId="5AD4DEE6" w14:textId="77777777" w:rsidTr="00C640A7">
        <w:tc>
          <w:tcPr>
            <w:tcW w:w="663" w:type="dxa"/>
            <w:shd w:val="clear" w:color="auto" w:fill="D9D9D9" w:themeFill="background1" w:themeFillShade="D9"/>
          </w:tcPr>
          <w:p w14:paraId="0AFDD814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475727BE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59C91DE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1294D66E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72F2F946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E51DEEC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55E20489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C14ED4" w:rsidRPr="00C14ED4" w14:paraId="165C0A78" w14:textId="77777777" w:rsidTr="00C640A7">
        <w:tc>
          <w:tcPr>
            <w:tcW w:w="663" w:type="dxa"/>
          </w:tcPr>
          <w:p w14:paraId="3378034F" w14:textId="77777777" w:rsidR="00C14ED4" w:rsidRPr="00C14ED4" w:rsidRDefault="0084222F" w:rsidP="0084222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18" w:type="dxa"/>
          </w:tcPr>
          <w:p w14:paraId="1E23BACE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5BC220CA" w14:textId="77777777" w:rsidR="00C14ED4" w:rsidRPr="00C14ED4" w:rsidRDefault="00C14ED4" w:rsidP="00C640A7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โครงการขุดเจาะบ่อบาดาล</w:t>
            </w:r>
            <w:r w:rsidR="00C640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บ้านนายอุทิศ หมู่ที่ 16</w:t>
            </w: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8" w:type="dxa"/>
          </w:tcPr>
          <w:p w14:paraId="4170C8D0" w14:textId="77777777" w:rsidR="00C14ED4" w:rsidRPr="00C14ED4" w:rsidRDefault="00C640A7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220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358" w:type="dxa"/>
          </w:tcPr>
          <w:p w14:paraId="1ED4AED4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6043B7A2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1450" w:type="dxa"/>
          </w:tcPr>
          <w:p w14:paraId="20E899AB" w14:textId="77777777" w:rsidR="00C14ED4" w:rsidRPr="00C14ED4" w:rsidRDefault="00C640A7" w:rsidP="006C458B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640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ขุดเจาะบ่อบาดาล ขนาด ศก.6 นิ้ว ลึกไม่น้อยกว่า  60 ม.หรือปริมาตรน้ำไม่น้อยกว่า 4 ลบ ม./ชั่วโมง</w:t>
            </w:r>
          </w:p>
        </w:tc>
      </w:tr>
      <w:tr w:rsidR="00C14ED4" w:rsidRPr="00C14ED4" w14:paraId="724FE143" w14:textId="77777777" w:rsidTr="00C640A7">
        <w:tc>
          <w:tcPr>
            <w:tcW w:w="663" w:type="dxa"/>
          </w:tcPr>
          <w:p w14:paraId="640A4CCC" w14:textId="77777777" w:rsidR="00C14ED4" w:rsidRPr="00C14ED4" w:rsidRDefault="0084222F" w:rsidP="0084222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18" w:type="dxa"/>
          </w:tcPr>
          <w:p w14:paraId="7A311894" w14:textId="77777777" w:rsidR="00C14ED4" w:rsidRPr="00C14ED4" w:rsidRDefault="006C458B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4888EA3D" w14:textId="77777777" w:rsidR="00C14ED4" w:rsidRPr="00C14ED4" w:rsidRDefault="00C14ED4" w:rsidP="00C640A7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 w:rsidR="00C640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ขุดเจาะบ่อบาดาล หมู่ที่ 14</w:t>
            </w:r>
          </w:p>
        </w:tc>
        <w:tc>
          <w:tcPr>
            <w:tcW w:w="1358" w:type="dxa"/>
          </w:tcPr>
          <w:p w14:paraId="478F0565" w14:textId="77777777" w:rsidR="00C14ED4" w:rsidRPr="00C14ED4" w:rsidRDefault="00BB6010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348,</w:t>
            </w:r>
            <w:r w:rsidR="00C640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358" w:type="dxa"/>
          </w:tcPr>
          <w:p w14:paraId="54CEC85C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</w:p>
        </w:tc>
        <w:tc>
          <w:tcPr>
            <w:tcW w:w="1365" w:type="dxa"/>
          </w:tcPr>
          <w:p w14:paraId="1BE95501" w14:textId="77777777" w:rsidR="00C14ED4" w:rsidRPr="00C14ED4" w:rsidRDefault="00C14ED4" w:rsidP="00C14ED4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1450" w:type="dxa"/>
          </w:tcPr>
          <w:p w14:paraId="616ECA33" w14:textId="77777777" w:rsidR="00C14ED4" w:rsidRPr="00C14ED4" w:rsidRDefault="00C640A7" w:rsidP="006C458B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640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ขุดเจาะบ่อบาดาล ขนาด ศก.6 นิ้ว ลึกไม่น้อยกว่า  80 ม.หรือปริมาตรน้ำไม่น้อยกว่า 4 ลบ ม./ชั่วโมง พร้อมติดตั้งเครื่องสูบน้ำบาดาล(</w:t>
            </w:r>
            <w:r w:rsidRPr="00C640A7">
              <w:rPr>
                <w:rFonts w:ascii="TH SarabunIT๙" w:eastAsia="Cordia New" w:hAnsi="TH SarabunIT๙" w:cs="TH SarabunIT๙"/>
                <w:sz w:val="32"/>
                <w:szCs w:val="32"/>
              </w:rPr>
              <w:t>submersible pump)</w:t>
            </w:r>
            <w:r w:rsidRPr="00C640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ขนาด 1.5 </w:t>
            </w:r>
            <w:r w:rsidRPr="00C640A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HP </w:t>
            </w:r>
            <w:r w:rsidRPr="00C640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1.5 นิ้ว และติดตั้งถังแรงดันน้ำชุปกาวาไนท์ ขนาด 500 ลิตร จำนวน 2 ใบ</w:t>
            </w:r>
          </w:p>
        </w:tc>
      </w:tr>
      <w:tr w:rsidR="00C640A7" w:rsidRPr="00C14ED4" w14:paraId="071BDFFB" w14:textId="77777777" w:rsidTr="00C640A7">
        <w:tc>
          <w:tcPr>
            <w:tcW w:w="663" w:type="dxa"/>
          </w:tcPr>
          <w:p w14:paraId="7D81C644" w14:textId="77777777" w:rsidR="00C640A7" w:rsidRPr="00C14ED4" w:rsidRDefault="0084222F" w:rsidP="00C640A7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18" w:type="dxa"/>
          </w:tcPr>
          <w:p w14:paraId="76A01383" w14:textId="77777777" w:rsidR="00C640A7" w:rsidRPr="00C14ED4" w:rsidRDefault="006C458B" w:rsidP="00C640A7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76198FAF" w14:textId="77777777" w:rsidR="00C640A7" w:rsidRPr="00C14ED4" w:rsidRDefault="00C640A7" w:rsidP="00C640A7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โครงการขุดลอกหน้าฝาย นายเสมอ หมู่ที่ 16</w:t>
            </w:r>
          </w:p>
        </w:tc>
        <w:tc>
          <w:tcPr>
            <w:tcW w:w="1358" w:type="dxa"/>
          </w:tcPr>
          <w:p w14:paraId="4DAA1998" w14:textId="77777777" w:rsidR="00C640A7" w:rsidRDefault="00C640A7" w:rsidP="00C640A7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135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358" w:type="dxa"/>
          </w:tcPr>
          <w:p w14:paraId="11A4C126" w14:textId="77777777" w:rsidR="00C640A7" w:rsidRPr="00C14ED4" w:rsidRDefault="00C640A7" w:rsidP="00C640A7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78929BFA" w14:textId="77777777" w:rsidR="00C640A7" w:rsidRPr="00C14ED4" w:rsidRDefault="00C640A7" w:rsidP="00C640A7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640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1450" w:type="dxa"/>
          </w:tcPr>
          <w:p w14:paraId="2B76C979" w14:textId="77777777" w:rsidR="00C640A7" w:rsidRPr="0084222F" w:rsidRDefault="00C640A7" w:rsidP="00C640A7">
            <w:pPr>
              <w:spacing w:before="240" w:after="240"/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84222F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ขุดลอกหน้าฝาย กว้างบน 8.00 ม.กว้างล่าง4.00 ม.ลึก1.50 ม.ยาว 200 ม.ปริมาตรดินขุดลอกไม่ย้อยกว่า 2</w:t>
            </w:r>
            <w:r w:rsidRPr="0084222F">
              <w:rPr>
                <w:rFonts w:ascii="TH SarabunIT๙" w:eastAsia="Cordia New" w:hAnsi="TH SarabunIT๙" w:cs="TH SarabunIT๙"/>
                <w:sz w:val="28"/>
                <w:szCs w:val="28"/>
              </w:rPr>
              <w:t>,</w:t>
            </w:r>
            <w:r w:rsidRPr="0084222F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615 </w:t>
            </w:r>
          </w:p>
        </w:tc>
      </w:tr>
    </w:tbl>
    <w:p w14:paraId="536C5C6D" w14:textId="77777777" w:rsidR="003638BD" w:rsidRPr="00C14ED4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663"/>
        <w:gridCol w:w="1818"/>
        <w:gridCol w:w="1558"/>
        <w:gridCol w:w="1358"/>
        <w:gridCol w:w="1358"/>
        <w:gridCol w:w="1365"/>
        <w:gridCol w:w="1450"/>
      </w:tblGrid>
      <w:tr w:rsidR="00C640A7" w:rsidRPr="00C14ED4" w14:paraId="03F81756" w14:textId="77777777" w:rsidTr="00275A73">
        <w:tc>
          <w:tcPr>
            <w:tcW w:w="663" w:type="dxa"/>
            <w:shd w:val="clear" w:color="auto" w:fill="D9D9D9" w:themeFill="background1" w:themeFillShade="D9"/>
          </w:tcPr>
          <w:p w14:paraId="7F229CEF" w14:textId="77777777" w:rsidR="00C640A7" w:rsidRPr="00C14ED4" w:rsidRDefault="00C640A7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6DEB66C5" w14:textId="77777777" w:rsidR="00C640A7" w:rsidRPr="00C14ED4" w:rsidRDefault="00C640A7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AD28DC5" w14:textId="77777777" w:rsidR="00C640A7" w:rsidRPr="00C14ED4" w:rsidRDefault="00C640A7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7A95C8A8" w14:textId="77777777" w:rsidR="00C640A7" w:rsidRPr="00C14ED4" w:rsidRDefault="00C640A7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5F3FCC3E" w14:textId="77777777" w:rsidR="00C640A7" w:rsidRPr="00C14ED4" w:rsidRDefault="00C640A7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D8B4010" w14:textId="77777777" w:rsidR="00C640A7" w:rsidRPr="00C14ED4" w:rsidRDefault="00C640A7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522581F9" w14:textId="77777777" w:rsidR="00C640A7" w:rsidRPr="00C14ED4" w:rsidRDefault="00C640A7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C640A7" w:rsidRPr="00C14ED4" w14:paraId="5DA42486" w14:textId="77777777" w:rsidTr="00275A73">
        <w:tc>
          <w:tcPr>
            <w:tcW w:w="663" w:type="dxa"/>
          </w:tcPr>
          <w:p w14:paraId="5FA3E49B" w14:textId="77777777" w:rsidR="00C640A7" w:rsidRPr="00C14ED4" w:rsidRDefault="00C640A7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="0084222F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18" w:type="dxa"/>
          </w:tcPr>
          <w:p w14:paraId="2D85E826" w14:textId="77777777" w:rsidR="00C640A7" w:rsidRPr="00C14ED4" w:rsidRDefault="00C640A7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0527CB7B" w14:textId="77777777" w:rsidR="00C640A7" w:rsidRPr="00C14ED4" w:rsidRDefault="00C640A7" w:rsidP="00C640A7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โครงการซ่อมแซมฝายน้ำล้มห้วยเสียดล่าง หมู่ที่ 15</w:t>
            </w: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8" w:type="dxa"/>
          </w:tcPr>
          <w:p w14:paraId="62B5E0B5" w14:textId="77777777" w:rsidR="00C640A7" w:rsidRPr="00C14ED4" w:rsidRDefault="00C640A7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136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358" w:type="dxa"/>
          </w:tcPr>
          <w:p w14:paraId="767A7457" w14:textId="77777777" w:rsidR="00C640A7" w:rsidRPr="00C14ED4" w:rsidRDefault="00C640A7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52CE1FB8" w14:textId="77777777" w:rsidR="00C640A7" w:rsidRPr="00C14ED4" w:rsidRDefault="00C640A7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1450" w:type="dxa"/>
          </w:tcPr>
          <w:p w14:paraId="48A3C842" w14:textId="77777777" w:rsidR="00C640A7" w:rsidRDefault="00C640A7" w:rsidP="00C640A7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640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เทคอนกรีตผนังพังดิน ยาว 15 ม.พร้อมว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างกล่องลวดตาข่ายเกเบี้ยน</w:t>
            </w:r>
          </w:p>
          <w:p w14:paraId="4E4673D4" w14:textId="77777777" w:rsidR="00425471" w:rsidRDefault="00C640A7" w:rsidP="00C640A7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</w:t>
            </w:r>
            <w:r w:rsidR="0042547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7FD65C69" w14:textId="77777777" w:rsidR="00C640A7" w:rsidRPr="00C14ED4" w:rsidRDefault="00425471" w:rsidP="00C640A7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2.00</w:t>
            </w:r>
            <w:r>
              <w:t xml:space="preserve"> </w:t>
            </w:r>
            <w:r w:rsidRPr="00425471">
              <w:rPr>
                <w:rFonts w:ascii="TH SarabunIT๙" w:eastAsia="Cordia New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1.00</w:t>
            </w:r>
            <w:r>
              <w:t xml:space="preserve"> </w:t>
            </w:r>
            <w:r w:rsidRPr="00425471">
              <w:rPr>
                <w:rFonts w:ascii="TH SarabunIT๙" w:eastAsia="Cordia New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1.00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</w:t>
            </w:r>
          </w:p>
        </w:tc>
      </w:tr>
      <w:tr w:rsidR="00C640A7" w:rsidRPr="00C14ED4" w14:paraId="5F2FD1E3" w14:textId="77777777" w:rsidTr="00275A73">
        <w:tc>
          <w:tcPr>
            <w:tcW w:w="663" w:type="dxa"/>
          </w:tcPr>
          <w:p w14:paraId="7D1A1699" w14:textId="77777777" w:rsidR="00C640A7" w:rsidRPr="00C14ED4" w:rsidRDefault="0084222F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818" w:type="dxa"/>
          </w:tcPr>
          <w:p w14:paraId="6CE1D754" w14:textId="77777777" w:rsidR="00C640A7" w:rsidRPr="00C14ED4" w:rsidRDefault="006C458B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2F0E9326" w14:textId="77777777" w:rsidR="00C640A7" w:rsidRPr="00C14ED4" w:rsidRDefault="00C640A7" w:rsidP="00C640A7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 w:rsidR="004254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ติดตั้งโคมไฟฟ้าส่องแสงสว่าง (โซล่าเซล) หมู่ที่ 14</w:t>
            </w:r>
          </w:p>
        </w:tc>
        <w:tc>
          <w:tcPr>
            <w:tcW w:w="1358" w:type="dxa"/>
          </w:tcPr>
          <w:p w14:paraId="5D2FE65B" w14:textId="77777777" w:rsidR="00C640A7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297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358" w:type="dxa"/>
          </w:tcPr>
          <w:p w14:paraId="11A50AD3" w14:textId="77777777" w:rsidR="00C640A7" w:rsidRPr="00C14ED4" w:rsidRDefault="00C640A7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</w:p>
        </w:tc>
        <w:tc>
          <w:tcPr>
            <w:tcW w:w="1365" w:type="dxa"/>
          </w:tcPr>
          <w:p w14:paraId="039D0B5C" w14:textId="77777777" w:rsidR="00C640A7" w:rsidRPr="00C14ED4" w:rsidRDefault="00C640A7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1450" w:type="dxa"/>
          </w:tcPr>
          <w:p w14:paraId="3AC97F92" w14:textId="77777777" w:rsidR="00C640A7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254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ติดตั้งโคมไฟฟ้าโซล่าเซล เสาเหล็กกลม ศก.ไม่น้อยกว่า 70 มม.พร้อมชุปกาวาไนท์ โคมไฟขนาด 30 วัตต์ จำนวน 4 จุด</w:t>
            </w:r>
          </w:p>
        </w:tc>
      </w:tr>
      <w:tr w:rsidR="00C640A7" w:rsidRPr="00C14ED4" w14:paraId="59D0D77A" w14:textId="77777777" w:rsidTr="00275A73">
        <w:tc>
          <w:tcPr>
            <w:tcW w:w="663" w:type="dxa"/>
          </w:tcPr>
          <w:p w14:paraId="4893E71A" w14:textId="77777777" w:rsidR="00C640A7" w:rsidRPr="00C14ED4" w:rsidRDefault="0084222F" w:rsidP="00275A73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818" w:type="dxa"/>
          </w:tcPr>
          <w:p w14:paraId="6D15B107" w14:textId="77777777" w:rsidR="00C640A7" w:rsidRPr="00C14ED4" w:rsidRDefault="006C458B" w:rsidP="00275A73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7435388D" w14:textId="77777777" w:rsidR="00C640A7" w:rsidRPr="00C14ED4" w:rsidRDefault="00C640A7" w:rsidP="00C640A7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 w:rsidR="004254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ติดตั้งโคมไฟฟ้าส่องแสงสว่าง(โซล่าเซล) หมู่ 3</w:t>
            </w:r>
          </w:p>
        </w:tc>
        <w:tc>
          <w:tcPr>
            <w:tcW w:w="1358" w:type="dxa"/>
          </w:tcPr>
          <w:p w14:paraId="38C75F5A" w14:textId="77777777" w:rsidR="00C640A7" w:rsidRDefault="00425471" w:rsidP="00275A73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395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358" w:type="dxa"/>
          </w:tcPr>
          <w:p w14:paraId="53A1C959" w14:textId="77777777" w:rsidR="00C640A7" w:rsidRPr="00C14ED4" w:rsidRDefault="00C640A7" w:rsidP="00275A73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00B64A61" w14:textId="77777777" w:rsidR="00C640A7" w:rsidRPr="00C14ED4" w:rsidRDefault="00C640A7" w:rsidP="00275A73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640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1450" w:type="dxa"/>
          </w:tcPr>
          <w:p w14:paraId="6C50260E" w14:textId="77777777" w:rsidR="00C640A7" w:rsidRPr="00C640A7" w:rsidRDefault="00425471" w:rsidP="00275A73">
            <w:pPr>
              <w:spacing w:before="240" w:after="240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254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ติดตั้งโคมไฟฟ้าโซล่าเซล เสาเหล็กกลม ศก.ไม่น้อยกว่า 70 มม.พร้อมชุปกาวาไนท์ โคมไฟขนาด 30วัตต์ จำนวน 8 จุด</w:t>
            </w:r>
          </w:p>
        </w:tc>
      </w:tr>
      <w:tr w:rsidR="00425471" w:rsidRPr="00C14ED4" w14:paraId="1F2948C8" w14:textId="77777777" w:rsidTr="00275A73">
        <w:tc>
          <w:tcPr>
            <w:tcW w:w="663" w:type="dxa"/>
          </w:tcPr>
          <w:p w14:paraId="3BE75A62" w14:textId="77777777" w:rsidR="00425471" w:rsidRPr="00C14ED4" w:rsidRDefault="0084222F" w:rsidP="00275A73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818" w:type="dxa"/>
          </w:tcPr>
          <w:p w14:paraId="35832D21" w14:textId="77777777" w:rsidR="00425471" w:rsidRPr="00C14ED4" w:rsidRDefault="006C458B" w:rsidP="00275A73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0467286E" w14:textId="77777777" w:rsidR="00425471" w:rsidRDefault="00425471" w:rsidP="00C640A7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254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โครงการติดตั้งโคมไฟ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ฟ้าส่องแสงสว่าง(โซล่าเซล) หมู่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58" w:type="dxa"/>
          </w:tcPr>
          <w:p w14:paraId="0486A47C" w14:textId="77777777" w:rsidR="00425471" w:rsidRDefault="00425471" w:rsidP="00275A73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199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358" w:type="dxa"/>
          </w:tcPr>
          <w:p w14:paraId="3C60D614" w14:textId="77777777" w:rsidR="00425471" w:rsidRDefault="00425471" w:rsidP="00275A73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6A019D79" w14:textId="77777777" w:rsidR="00425471" w:rsidRPr="00C640A7" w:rsidRDefault="00425471" w:rsidP="00275A73">
            <w:pPr>
              <w:spacing w:before="240" w:after="240"/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254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1450" w:type="dxa"/>
          </w:tcPr>
          <w:p w14:paraId="5B030D7D" w14:textId="77777777" w:rsidR="00425471" w:rsidRPr="00425471" w:rsidRDefault="00425471" w:rsidP="00425471">
            <w:pPr>
              <w:spacing w:before="240" w:after="240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254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ติดตั้งโคมไฟฟ้าโซล่าเซล เสาเหล็กกลม ศก.ไม่น้อยกว่า 70 มม.พร้อมชุปกาวาไนท์ โคมไฟขนาด 30 วัตต์ </w:t>
            </w:r>
          </w:p>
        </w:tc>
      </w:tr>
    </w:tbl>
    <w:p w14:paraId="0DD9E85E" w14:textId="77777777" w:rsidR="003638BD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663"/>
        <w:gridCol w:w="1818"/>
        <w:gridCol w:w="1558"/>
        <w:gridCol w:w="1358"/>
        <w:gridCol w:w="1358"/>
        <w:gridCol w:w="1365"/>
        <w:gridCol w:w="1450"/>
      </w:tblGrid>
      <w:tr w:rsidR="00425471" w:rsidRPr="00C14ED4" w14:paraId="47387E21" w14:textId="77777777" w:rsidTr="00275A73">
        <w:tc>
          <w:tcPr>
            <w:tcW w:w="663" w:type="dxa"/>
            <w:shd w:val="clear" w:color="auto" w:fill="D9D9D9" w:themeFill="background1" w:themeFillShade="D9"/>
          </w:tcPr>
          <w:p w14:paraId="7BB40B1A" w14:textId="77777777" w:rsidR="00425471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451AE40C" w14:textId="77777777" w:rsidR="00425471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3AB8716" w14:textId="77777777" w:rsidR="00425471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566A31F4" w14:textId="77777777" w:rsidR="00425471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430B4B1C" w14:textId="77777777" w:rsidR="00425471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34D5979" w14:textId="77777777" w:rsidR="00425471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696E4ACD" w14:textId="77777777" w:rsidR="00425471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425471" w:rsidRPr="00C14ED4" w14:paraId="72090240" w14:textId="77777777" w:rsidTr="00275A73">
        <w:tc>
          <w:tcPr>
            <w:tcW w:w="663" w:type="dxa"/>
          </w:tcPr>
          <w:p w14:paraId="5D4B81CB" w14:textId="77777777" w:rsidR="00425471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="0084222F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18" w:type="dxa"/>
          </w:tcPr>
          <w:p w14:paraId="34BF1F5D" w14:textId="77777777" w:rsidR="00425471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23230BBA" w14:textId="77777777" w:rsidR="00425471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254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โครงการติดตั้งโคมไฟ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ฟ้าส่องแสงสว่าง(โซล่าเซล) หมู่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58" w:type="dxa"/>
          </w:tcPr>
          <w:p w14:paraId="1285A95A" w14:textId="77777777" w:rsidR="00425471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297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358" w:type="dxa"/>
          </w:tcPr>
          <w:p w14:paraId="2CBE9FD0" w14:textId="77777777" w:rsidR="00425471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2805B84B" w14:textId="77777777" w:rsidR="00425471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1450" w:type="dxa"/>
          </w:tcPr>
          <w:p w14:paraId="7E7BE4E4" w14:textId="77777777" w:rsidR="00425471" w:rsidRPr="00C14ED4" w:rsidRDefault="00425471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254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ติดตั้งโคมไฟฟ้าโซล่าเซล เสาเหล็กกลม ศก.ไม่น้อยกว่า </w:t>
            </w:r>
            <w:r w:rsidRPr="0042547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70 </w:t>
            </w:r>
            <w:r w:rsidRPr="004254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มม.พร้อมชุปกาวาไนท์ โคมไฟขนาด </w:t>
            </w:r>
            <w:r w:rsidRPr="0042547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30 </w:t>
            </w:r>
            <w:r w:rsidRPr="004254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วัตต์ จำนวน </w:t>
            </w:r>
            <w:r w:rsidRPr="0042547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6 </w:t>
            </w:r>
            <w:r w:rsidRPr="004254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จุด</w:t>
            </w:r>
          </w:p>
        </w:tc>
      </w:tr>
      <w:tr w:rsidR="004A7C58" w:rsidRPr="00C14ED4" w14:paraId="173EA536" w14:textId="77777777" w:rsidTr="00275A73">
        <w:tc>
          <w:tcPr>
            <w:tcW w:w="663" w:type="dxa"/>
          </w:tcPr>
          <w:p w14:paraId="5EA8422A" w14:textId="77777777" w:rsidR="004A7C58" w:rsidRPr="00C14ED4" w:rsidRDefault="0084222F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818" w:type="dxa"/>
          </w:tcPr>
          <w:p w14:paraId="77FF3B44" w14:textId="77777777" w:rsidR="004A7C58" w:rsidRPr="00C14ED4" w:rsidRDefault="006C458B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1591A321" w14:textId="77777777" w:rsidR="00F61073" w:rsidRPr="00F61073" w:rsidRDefault="00F61073" w:rsidP="00F610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6107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โครงการวางท่อระบายน้ำ</w:t>
            </w:r>
          </w:p>
          <w:p w14:paraId="0F2BF38C" w14:textId="77777777" w:rsidR="00F61073" w:rsidRPr="00F61073" w:rsidRDefault="00F61073" w:rsidP="00F610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107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ซอยนายสหัส หมู่ที่ 1</w:t>
            </w:r>
          </w:p>
          <w:p w14:paraId="242AEB12" w14:textId="77777777" w:rsidR="004A7C58" w:rsidRPr="00425471" w:rsidRDefault="004A7C58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1D88E7A2" w14:textId="77777777" w:rsidR="00F61073" w:rsidRPr="005E6D9D" w:rsidRDefault="00F61073" w:rsidP="00F610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E6D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156,000</w:t>
            </w:r>
          </w:p>
          <w:p w14:paraId="282B0061" w14:textId="77777777" w:rsidR="004A7C58" w:rsidRDefault="004A7C58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14BA4A81" w14:textId="77777777" w:rsidR="004A7C58" w:rsidRPr="00C14ED4" w:rsidRDefault="00F61073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49C8F25B" w14:textId="77777777" w:rsidR="004A7C58" w:rsidRPr="00C14ED4" w:rsidRDefault="00F61073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เพื่อให้มีรางระบายน้ำที่ได้มาตรฐาน</w:t>
            </w:r>
          </w:p>
        </w:tc>
        <w:tc>
          <w:tcPr>
            <w:tcW w:w="1450" w:type="dxa"/>
          </w:tcPr>
          <w:p w14:paraId="3D066F71" w14:textId="77777777" w:rsidR="00F61073" w:rsidRPr="00F61073" w:rsidRDefault="00F61073" w:rsidP="00C118F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6107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ดำเนินการขุดดินวางท่อระบายน้ำ</w:t>
            </w:r>
          </w:p>
          <w:p w14:paraId="3AEE087C" w14:textId="77777777" w:rsidR="00F61073" w:rsidRPr="00F61073" w:rsidRDefault="00F61073" w:rsidP="00C118F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6107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คสล.(มอก.ชั้น 3) ขนาด ศก. 0.40 ม.พร้อมบ่อพักน้ำ คสล ขนาด 1.00</w:t>
            </w:r>
            <w:r w:rsidRPr="00F61073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F6107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1.00 ม.จำนวน 9 บ่อ</w:t>
            </w:r>
          </w:p>
          <w:p w14:paraId="58C84CFF" w14:textId="77777777" w:rsidR="004A7C58" w:rsidRPr="00425471" w:rsidRDefault="00F61073" w:rsidP="00C118FE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61073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 ตร.ม.</w:t>
            </w:r>
          </w:p>
        </w:tc>
      </w:tr>
      <w:tr w:rsidR="00C118FE" w:rsidRPr="00C14ED4" w14:paraId="2710DD19" w14:textId="77777777" w:rsidTr="00275A73">
        <w:tc>
          <w:tcPr>
            <w:tcW w:w="663" w:type="dxa"/>
          </w:tcPr>
          <w:p w14:paraId="5954C289" w14:textId="77777777" w:rsidR="00C118FE" w:rsidRPr="00C14ED4" w:rsidRDefault="0084222F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818" w:type="dxa"/>
          </w:tcPr>
          <w:p w14:paraId="23B7EB45" w14:textId="77777777" w:rsidR="00C118FE" w:rsidRPr="00C14ED4" w:rsidRDefault="006C458B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61C98650" w14:textId="77777777" w:rsidR="00C118FE" w:rsidRPr="00C118FE" w:rsidRDefault="00C118FE" w:rsidP="00C118F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118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สายหลังหมู่บ้าน หมู่ที่ 1</w:t>
            </w:r>
          </w:p>
          <w:p w14:paraId="0B329983" w14:textId="77777777" w:rsidR="00C118FE" w:rsidRPr="00F61073" w:rsidRDefault="00C118FE" w:rsidP="00F6107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14:paraId="2F37E007" w14:textId="77777777" w:rsidR="00C118FE" w:rsidRPr="00C118FE" w:rsidRDefault="00C118FE" w:rsidP="00C118F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118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499,000</w:t>
            </w:r>
          </w:p>
          <w:p w14:paraId="0D9A312E" w14:textId="77777777" w:rsidR="00C118FE" w:rsidRPr="005E6D9D" w:rsidRDefault="00C118FE" w:rsidP="00F6107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14:paraId="6F5D73DF" w14:textId="77777777" w:rsidR="00C118FE" w:rsidRPr="00C14ED4" w:rsidRDefault="00C118FE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6F331AC2" w14:textId="77777777" w:rsidR="00C118FE" w:rsidRDefault="00C118FE" w:rsidP="00275A73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เพื่อให้มีถนนที่ได้มาตรฐานสำหรับการสัญจรไปมา</w:t>
            </w:r>
          </w:p>
        </w:tc>
        <w:tc>
          <w:tcPr>
            <w:tcW w:w="1450" w:type="dxa"/>
          </w:tcPr>
          <w:p w14:paraId="16968249" w14:textId="77777777" w:rsidR="00C118FE" w:rsidRPr="00C118FE" w:rsidRDefault="00C118FE" w:rsidP="00C118F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18F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ดำเนินการเกรดบดอัดพื้นทางเดิมแน่นไม่น้อยกว่า 95 </w:t>
            </w:r>
            <w:r w:rsidRPr="00C118FE">
              <w:rPr>
                <w:rFonts w:ascii="TH SarabunIT๙" w:hAnsi="TH SarabunIT๙" w:cs="TH SarabunIT๙"/>
                <w:sz w:val="28"/>
                <w:szCs w:val="28"/>
              </w:rPr>
              <w:t xml:space="preserve">% Standard proctor density </w:t>
            </w:r>
            <w:r w:rsidRPr="00C118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พร้อมก่อสร้างถนนคอนกรีตเสริมเหล็ก กว้าง 5.00 ม.ยาว 160 ม.หนา 0.15 ม.หรือมีพื้นที่ไม่น้อยกว่า 800 ตร.ม.</w:t>
            </w:r>
          </w:p>
        </w:tc>
      </w:tr>
    </w:tbl>
    <w:p w14:paraId="4CFED2DC" w14:textId="77777777" w:rsidR="003638BD" w:rsidRPr="00425471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6EC2666" w14:textId="77777777" w:rsidR="003638BD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C8A0727" w14:textId="77777777" w:rsidR="003638BD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6410C75" w14:textId="77777777" w:rsidR="003638BD" w:rsidRDefault="003638BD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8879B34" w14:textId="77777777" w:rsidR="00C640A7" w:rsidRDefault="00C640A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559E44B" w14:textId="77777777" w:rsidR="00407BF2" w:rsidRDefault="00407BF2" w:rsidP="00407BF2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663"/>
        <w:gridCol w:w="1818"/>
        <w:gridCol w:w="1558"/>
        <w:gridCol w:w="1358"/>
        <w:gridCol w:w="1358"/>
        <w:gridCol w:w="1365"/>
        <w:gridCol w:w="1450"/>
      </w:tblGrid>
      <w:tr w:rsidR="00407BF2" w:rsidRPr="00C14ED4" w14:paraId="6787CA8C" w14:textId="77777777" w:rsidTr="00E74280">
        <w:tc>
          <w:tcPr>
            <w:tcW w:w="663" w:type="dxa"/>
            <w:shd w:val="clear" w:color="auto" w:fill="D9D9D9" w:themeFill="background1" w:themeFillShade="D9"/>
          </w:tcPr>
          <w:p w14:paraId="1497F940" w14:textId="77777777" w:rsidR="00407BF2" w:rsidRPr="00C14ED4" w:rsidRDefault="00407BF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2541C439" w14:textId="77777777" w:rsidR="00407BF2" w:rsidRPr="00C14ED4" w:rsidRDefault="00407BF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67118C7B" w14:textId="77777777" w:rsidR="00407BF2" w:rsidRPr="00C14ED4" w:rsidRDefault="00407BF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2747395B" w14:textId="77777777" w:rsidR="00407BF2" w:rsidRPr="00C14ED4" w:rsidRDefault="00407BF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72701665" w14:textId="77777777" w:rsidR="00407BF2" w:rsidRPr="00C14ED4" w:rsidRDefault="00407BF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11825B0" w14:textId="77777777" w:rsidR="00407BF2" w:rsidRPr="00C14ED4" w:rsidRDefault="00407BF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266ABAAA" w14:textId="77777777" w:rsidR="00407BF2" w:rsidRPr="00C14ED4" w:rsidRDefault="00407BF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407BF2" w:rsidRPr="00C14ED4" w14:paraId="3CC02E60" w14:textId="77777777" w:rsidTr="00E74280">
        <w:tc>
          <w:tcPr>
            <w:tcW w:w="663" w:type="dxa"/>
          </w:tcPr>
          <w:p w14:paraId="5F723EF0" w14:textId="77777777" w:rsidR="00407BF2" w:rsidRPr="00C14ED4" w:rsidRDefault="00407BF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="0084222F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18" w:type="dxa"/>
          </w:tcPr>
          <w:p w14:paraId="3CE57479" w14:textId="77777777" w:rsidR="00407BF2" w:rsidRPr="00C14ED4" w:rsidRDefault="00407BF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49B22664" w14:textId="77777777" w:rsidR="00407BF2" w:rsidRPr="00407BF2" w:rsidRDefault="00407BF2" w:rsidP="00407B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07B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สายทางเข้าศูนย์เรียนรู้-รอบสระน้ำ หมู่ที่ 2</w:t>
            </w:r>
          </w:p>
          <w:p w14:paraId="52779B66" w14:textId="77777777" w:rsidR="00407BF2" w:rsidRPr="00C14ED4" w:rsidRDefault="00407BF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5191866C" w14:textId="77777777" w:rsidR="00407BF2" w:rsidRDefault="00407BF2" w:rsidP="00407B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56DECC6D" w14:textId="77777777" w:rsidR="00407BF2" w:rsidRPr="00C14ED4" w:rsidRDefault="00407BF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</w:tcPr>
          <w:p w14:paraId="3C5560B8" w14:textId="77777777" w:rsidR="00407BF2" w:rsidRPr="00C14ED4" w:rsidRDefault="00407BF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326C34A2" w14:textId="77777777" w:rsidR="00407BF2" w:rsidRPr="00C14ED4" w:rsidRDefault="00407BF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เพื่อให้มีถนนที่ได้มาตรฐานสำหรับการสัญจรไปมา</w:t>
            </w:r>
          </w:p>
        </w:tc>
        <w:tc>
          <w:tcPr>
            <w:tcW w:w="1450" w:type="dxa"/>
          </w:tcPr>
          <w:p w14:paraId="7C2BF0C2" w14:textId="77777777" w:rsidR="00407BF2" w:rsidRPr="00407BF2" w:rsidRDefault="00407BF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407BF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ดำเนินการเกรดบดอัดพื้นทางเดิมแน่นไม่น้อยกว่า 95 </w:t>
            </w:r>
            <w:r w:rsidRPr="00407BF2">
              <w:rPr>
                <w:rFonts w:ascii="TH SarabunIT๙" w:hAnsi="TH SarabunIT๙" w:cs="TH SarabunIT๙"/>
                <w:sz w:val="28"/>
                <w:szCs w:val="28"/>
              </w:rPr>
              <w:t xml:space="preserve">% Standard proctor density </w:t>
            </w:r>
            <w:r w:rsidRPr="00407B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พร้อมก่อสร้างถนนคอนกรีตเสริมเหล็ก กว้าง 6.00 ม.ยาว 180 ม.หนา 0.15 ม.หรือมีพื้นที่ไม่น้อยกว่า 1080 ตร.ม.</w:t>
            </w:r>
          </w:p>
        </w:tc>
      </w:tr>
      <w:tr w:rsidR="00506192" w:rsidRPr="00C14ED4" w14:paraId="515E40A4" w14:textId="77777777" w:rsidTr="00E74280">
        <w:tc>
          <w:tcPr>
            <w:tcW w:w="663" w:type="dxa"/>
          </w:tcPr>
          <w:p w14:paraId="33BFE1EE" w14:textId="77777777" w:rsidR="00506192" w:rsidRPr="00C14ED4" w:rsidRDefault="0084222F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818" w:type="dxa"/>
          </w:tcPr>
          <w:p w14:paraId="634B451F" w14:textId="77777777" w:rsidR="00506192" w:rsidRPr="00C14ED4" w:rsidRDefault="006C458B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59A7920C" w14:textId="77777777" w:rsidR="00506192" w:rsidRPr="00506192" w:rsidRDefault="00506192" w:rsidP="00407B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061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สายหนองแช่เรือ หมู่ที่ 5</w:t>
            </w:r>
          </w:p>
        </w:tc>
        <w:tc>
          <w:tcPr>
            <w:tcW w:w="1358" w:type="dxa"/>
          </w:tcPr>
          <w:p w14:paraId="0C9AC3C2" w14:textId="77777777" w:rsidR="00506192" w:rsidRPr="00506192" w:rsidRDefault="00506192" w:rsidP="00407B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061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499,000</w:t>
            </w:r>
          </w:p>
        </w:tc>
        <w:tc>
          <w:tcPr>
            <w:tcW w:w="1358" w:type="dxa"/>
          </w:tcPr>
          <w:p w14:paraId="2854A472" w14:textId="77777777" w:rsidR="00506192" w:rsidRPr="00C14ED4" w:rsidRDefault="0050619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52358161" w14:textId="77777777" w:rsidR="00506192" w:rsidRDefault="00506192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เพื่อให้มีถนนที่ได้มาตรฐานสำหรับการสัญจรไปมา</w:t>
            </w:r>
          </w:p>
        </w:tc>
        <w:tc>
          <w:tcPr>
            <w:tcW w:w="1450" w:type="dxa"/>
          </w:tcPr>
          <w:p w14:paraId="69B14984" w14:textId="77777777" w:rsidR="00506192" w:rsidRPr="00506192" w:rsidRDefault="00506192" w:rsidP="00506192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0619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ดำเนินการเกรดบดอัดพื้นทางเดิมแน่นไม่น้อยกว่า 95 </w:t>
            </w:r>
            <w:r w:rsidRPr="00506192">
              <w:rPr>
                <w:rFonts w:ascii="TH SarabunIT๙" w:hAnsi="TH SarabunIT๙" w:cs="TH SarabunIT๙"/>
                <w:sz w:val="28"/>
                <w:szCs w:val="28"/>
              </w:rPr>
              <w:t xml:space="preserve">% Standard proctor density </w:t>
            </w:r>
            <w:r w:rsidRPr="005061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พร้อมก่อสร้างถนนคอนกรีตเสริมเหล็ก กว้าง 4.00 ม.ยาว 220 ม.หนา 0.15 ม.หรือมีพื้นที่ไม่น้อยกว่า 880 ตร.ม.</w:t>
            </w:r>
          </w:p>
        </w:tc>
      </w:tr>
    </w:tbl>
    <w:p w14:paraId="27E2BECD" w14:textId="77777777" w:rsidR="00C640A7" w:rsidRPr="00407BF2" w:rsidRDefault="00C640A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0BE958A" w14:textId="77777777" w:rsidR="00C640A7" w:rsidRDefault="00C640A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A7BAB84" w14:textId="77777777" w:rsidR="00C640A7" w:rsidRDefault="00C640A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56FE5BC" w14:textId="77777777" w:rsidR="00C640A7" w:rsidRDefault="00C640A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0CD1DA9" w14:textId="77777777" w:rsidR="00C640A7" w:rsidRDefault="00C640A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7F7B75B" w14:textId="77777777" w:rsidR="00C640A7" w:rsidRDefault="00C640A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5420B88" w14:textId="77777777" w:rsidR="00C640A7" w:rsidRDefault="00C640A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1C12257" w14:textId="77777777" w:rsidR="00C640A7" w:rsidRDefault="00C640A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94F5DD1" w14:textId="77777777" w:rsidR="00C640A7" w:rsidRDefault="00C640A7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4CED84C" w14:textId="77777777" w:rsidR="008C7D5E" w:rsidRDefault="008C7D5E" w:rsidP="008C7D5E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663"/>
        <w:gridCol w:w="1818"/>
        <w:gridCol w:w="1558"/>
        <w:gridCol w:w="1358"/>
        <w:gridCol w:w="1358"/>
        <w:gridCol w:w="1365"/>
        <w:gridCol w:w="1450"/>
      </w:tblGrid>
      <w:tr w:rsidR="008C7D5E" w:rsidRPr="00C14ED4" w14:paraId="504348B8" w14:textId="77777777" w:rsidTr="00E74280">
        <w:tc>
          <w:tcPr>
            <w:tcW w:w="663" w:type="dxa"/>
            <w:shd w:val="clear" w:color="auto" w:fill="D9D9D9" w:themeFill="background1" w:themeFillShade="D9"/>
          </w:tcPr>
          <w:p w14:paraId="5E4C8604" w14:textId="77777777" w:rsidR="008C7D5E" w:rsidRPr="00C14ED4" w:rsidRDefault="008C7D5E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38BE4050" w14:textId="77777777" w:rsidR="008C7D5E" w:rsidRPr="00C14ED4" w:rsidRDefault="008C7D5E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5B61660" w14:textId="77777777" w:rsidR="008C7D5E" w:rsidRPr="00C14ED4" w:rsidRDefault="008C7D5E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65854E7E" w14:textId="77777777" w:rsidR="008C7D5E" w:rsidRPr="00C14ED4" w:rsidRDefault="008C7D5E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46212E16" w14:textId="77777777" w:rsidR="008C7D5E" w:rsidRPr="00C14ED4" w:rsidRDefault="008C7D5E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1F1D491" w14:textId="77777777" w:rsidR="008C7D5E" w:rsidRPr="00C14ED4" w:rsidRDefault="008C7D5E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35747899" w14:textId="77777777" w:rsidR="008C7D5E" w:rsidRPr="00C14ED4" w:rsidRDefault="008C7D5E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8C7D5E" w:rsidRPr="00C14ED4" w14:paraId="32CBAF18" w14:textId="77777777" w:rsidTr="00E74280">
        <w:tc>
          <w:tcPr>
            <w:tcW w:w="663" w:type="dxa"/>
          </w:tcPr>
          <w:p w14:paraId="4049A218" w14:textId="77777777" w:rsidR="008C7D5E" w:rsidRPr="00C14ED4" w:rsidRDefault="0084222F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818" w:type="dxa"/>
          </w:tcPr>
          <w:p w14:paraId="63DC5818" w14:textId="77777777" w:rsidR="008C7D5E" w:rsidRPr="00C14ED4" w:rsidRDefault="008C7D5E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172C87B5" w14:textId="77777777" w:rsidR="008C7D5E" w:rsidRDefault="008C7D5E" w:rsidP="008C7D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โครงการก่อสร้างถนนน้ำล้น คสล.บ้านเขาวง หมู่ที่ 10</w:t>
            </w:r>
          </w:p>
          <w:p w14:paraId="225EEF51" w14:textId="77777777" w:rsidR="008C7D5E" w:rsidRPr="00C14ED4" w:rsidRDefault="008C7D5E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2F0FB19F" w14:textId="77777777" w:rsidR="008C7D5E" w:rsidRDefault="008C7D5E" w:rsidP="008C7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168,000</w:t>
            </w:r>
          </w:p>
          <w:p w14:paraId="081DE746" w14:textId="77777777" w:rsidR="008C7D5E" w:rsidRPr="00C14ED4" w:rsidRDefault="008C7D5E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</w:tcPr>
          <w:p w14:paraId="7E3E18FB" w14:textId="77777777" w:rsidR="008C7D5E" w:rsidRPr="00C14ED4" w:rsidRDefault="008C7D5E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2F514A00" w14:textId="77777777" w:rsidR="008C7D5E" w:rsidRPr="00C14ED4" w:rsidRDefault="008C7D5E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เพื่อให้มีถนนที่ได้มาตรฐานสำหรับการสัญจรไปมา</w:t>
            </w:r>
          </w:p>
        </w:tc>
        <w:tc>
          <w:tcPr>
            <w:tcW w:w="1450" w:type="dxa"/>
          </w:tcPr>
          <w:p w14:paraId="5C909C5E" w14:textId="77777777" w:rsidR="008C7D5E" w:rsidRPr="008C7D5E" w:rsidRDefault="008C7D5E" w:rsidP="008C7D5E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8C7D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ดำเนินการก่อสร้างถนนน้ำล้น ขนาดผิวจราจรกว้าง 4.00 ม.ยาว 30 ม.หรือมีพื้นที่ไม่น้อยกว่า 120 ตร.ม.</w:t>
            </w:r>
          </w:p>
        </w:tc>
      </w:tr>
      <w:tr w:rsidR="008C7D5E" w:rsidRPr="00C14ED4" w14:paraId="1EB76471" w14:textId="77777777" w:rsidTr="00E74280">
        <w:tc>
          <w:tcPr>
            <w:tcW w:w="663" w:type="dxa"/>
          </w:tcPr>
          <w:p w14:paraId="4B09099B" w14:textId="77777777" w:rsidR="008C7D5E" w:rsidRPr="00C14ED4" w:rsidRDefault="0084222F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818" w:type="dxa"/>
          </w:tcPr>
          <w:p w14:paraId="34C249A3" w14:textId="77777777" w:rsidR="008C7D5E" w:rsidRPr="00C14ED4" w:rsidRDefault="006C458B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1C8FD340" w14:textId="77777777" w:rsidR="00545E58" w:rsidRDefault="00545E58" w:rsidP="00545E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โครงการก่อสร้างถนนคอนกรีตเสริมเหล็ก สายควนช้างร้อง เชื่อมต่อหมู่ที่ 2 ตำบลสี่ขีด หมู่ที่ 11 </w:t>
            </w:r>
          </w:p>
          <w:p w14:paraId="54A7FA57" w14:textId="77777777" w:rsidR="008C7D5E" w:rsidRDefault="008C7D5E" w:rsidP="008C7D5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58" w:type="dxa"/>
          </w:tcPr>
          <w:p w14:paraId="4B3BCF5F" w14:textId="77777777" w:rsidR="008C7D5E" w:rsidRDefault="00545E58" w:rsidP="008C7D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705,000</w:t>
            </w:r>
          </w:p>
        </w:tc>
        <w:tc>
          <w:tcPr>
            <w:tcW w:w="1358" w:type="dxa"/>
          </w:tcPr>
          <w:p w14:paraId="508F3B57" w14:textId="77777777" w:rsidR="008C7D5E" w:rsidRPr="00C14ED4" w:rsidRDefault="00545E58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21E44B8E" w14:textId="77777777" w:rsidR="008C7D5E" w:rsidRDefault="00545E58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เพื่อให้มีถนนที่ได้มาตรฐานสำหรับการสัญจรไปมา</w:t>
            </w:r>
          </w:p>
        </w:tc>
        <w:tc>
          <w:tcPr>
            <w:tcW w:w="1450" w:type="dxa"/>
          </w:tcPr>
          <w:p w14:paraId="4E333CFC" w14:textId="77777777" w:rsidR="008C7D5E" w:rsidRPr="008C7D5E" w:rsidRDefault="00545E58" w:rsidP="008C7D5E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E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ดำเนินการเกรดบดอัดพื้นทางเดิมแน่นไม่น้อยกว่า 95 </w:t>
            </w:r>
            <w:r w:rsidRPr="00545E58">
              <w:rPr>
                <w:rFonts w:ascii="TH SarabunIT๙" w:hAnsi="TH SarabunIT๙" w:cs="TH SarabunIT๙"/>
                <w:sz w:val="28"/>
                <w:szCs w:val="28"/>
              </w:rPr>
              <w:t>% Standard proctor density</w:t>
            </w:r>
            <w:r w:rsidRPr="00545E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พร้อมก่อสร้างถนนคอนกรีตเสริมเหล็ก กว้าง 6.00 ม.ยาว 180 ม.หนา 0.15 ม.หรือมีพื้นที่ไม่น้อยกว่า 1080 ตร.ม.</w:t>
            </w:r>
          </w:p>
        </w:tc>
      </w:tr>
      <w:tr w:rsidR="006438A6" w:rsidRPr="00C14ED4" w14:paraId="1ED7A6DB" w14:textId="77777777" w:rsidTr="00E74280">
        <w:tc>
          <w:tcPr>
            <w:tcW w:w="663" w:type="dxa"/>
          </w:tcPr>
          <w:p w14:paraId="7C95152B" w14:textId="77777777" w:rsidR="006438A6" w:rsidRPr="00C14ED4" w:rsidRDefault="0084222F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818" w:type="dxa"/>
          </w:tcPr>
          <w:p w14:paraId="7E5A15D1" w14:textId="77777777" w:rsidR="006438A6" w:rsidRPr="00C14ED4" w:rsidRDefault="006C458B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6103F539" w14:textId="77777777" w:rsidR="006438A6" w:rsidRPr="006438A6" w:rsidRDefault="006438A6" w:rsidP="006438A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438A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โครงการบุกเบิกถนนสายช่องแก้ว-บ่อวัว หมู่ที่ 15 </w:t>
            </w:r>
          </w:p>
          <w:p w14:paraId="6FE3871C" w14:textId="77777777" w:rsidR="006438A6" w:rsidRDefault="006438A6" w:rsidP="00545E5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58" w:type="dxa"/>
          </w:tcPr>
          <w:p w14:paraId="06C34399" w14:textId="77777777" w:rsidR="006438A6" w:rsidRDefault="006438A6" w:rsidP="006438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0C04F2F7" w14:textId="77777777" w:rsidR="006438A6" w:rsidRDefault="006438A6" w:rsidP="008C7D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34E9B1EB" w14:textId="77777777" w:rsidR="006438A6" w:rsidRPr="00C14ED4" w:rsidRDefault="006438A6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045B4317" w14:textId="77777777" w:rsidR="006438A6" w:rsidRDefault="006438A6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เพื่อให้มีถนนที่ได้มาตรฐานสำหรับการสัญจรไปมา</w:t>
            </w:r>
          </w:p>
        </w:tc>
        <w:tc>
          <w:tcPr>
            <w:tcW w:w="1450" w:type="dxa"/>
          </w:tcPr>
          <w:p w14:paraId="3C297E1B" w14:textId="77777777" w:rsidR="006438A6" w:rsidRPr="006438A6" w:rsidRDefault="006438A6" w:rsidP="008C7D5E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38A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ดำเนินการบุกเบิกถนนขึ้นรูปคันทาง กว้าง 5.00 ม.ยาว 1,000 ม.พร้อมก่อสร้างชั้นรองพื้นทางหินผุ กว้าง 4.00 ม.ยาว 1,000 ม.หนา 0.15 ม. ปริมาตรหินผุไม่น้อยกว่า 600 ลบ.ม.บดอัดแน่นไม่น้อยกว่า 95 </w:t>
            </w:r>
            <w:r w:rsidRPr="006438A6">
              <w:rPr>
                <w:rFonts w:ascii="TH SarabunIT๙" w:hAnsi="TH SarabunIT๙" w:cs="TH SarabunIT๙"/>
                <w:sz w:val="28"/>
                <w:szCs w:val="28"/>
              </w:rPr>
              <w:t>%Standard proctor density</w:t>
            </w:r>
          </w:p>
        </w:tc>
      </w:tr>
    </w:tbl>
    <w:p w14:paraId="5228D941" w14:textId="77777777" w:rsidR="005B0978" w:rsidRDefault="005B0978" w:rsidP="005B097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663"/>
        <w:gridCol w:w="1818"/>
        <w:gridCol w:w="1558"/>
        <w:gridCol w:w="1358"/>
        <w:gridCol w:w="1358"/>
        <w:gridCol w:w="1365"/>
        <w:gridCol w:w="1450"/>
      </w:tblGrid>
      <w:tr w:rsidR="005B0978" w:rsidRPr="00C14ED4" w14:paraId="6706964D" w14:textId="77777777" w:rsidTr="00E74280">
        <w:tc>
          <w:tcPr>
            <w:tcW w:w="663" w:type="dxa"/>
            <w:shd w:val="clear" w:color="auto" w:fill="D9D9D9" w:themeFill="background1" w:themeFillShade="D9"/>
          </w:tcPr>
          <w:p w14:paraId="04236736" w14:textId="77777777" w:rsidR="005B0978" w:rsidRPr="00C14ED4" w:rsidRDefault="005B0978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5D3B38DD" w14:textId="77777777" w:rsidR="005B0978" w:rsidRPr="00C14ED4" w:rsidRDefault="005B0978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401639B" w14:textId="77777777" w:rsidR="005B0978" w:rsidRPr="00C14ED4" w:rsidRDefault="005B0978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04570BAD" w14:textId="77777777" w:rsidR="005B0978" w:rsidRPr="00C14ED4" w:rsidRDefault="005B0978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1A67A193" w14:textId="77777777" w:rsidR="005B0978" w:rsidRPr="00C14ED4" w:rsidRDefault="005B0978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4AE40F3" w14:textId="77777777" w:rsidR="005B0978" w:rsidRPr="00C14ED4" w:rsidRDefault="005B0978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7BFE54C2" w14:textId="77777777" w:rsidR="005B0978" w:rsidRPr="00C14ED4" w:rsidRDefault="005B0978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5B0978" w:rsidRPr="00C14ED4" w14:paraId="6FD84134" w14:textId="77777777" w:rsidTr="00E74280">
        <w:tc>
          <w:tcPr>
            <w:tcW w:w="663" w:type="dxa"/>
          </w:tcPr>
          <w:p w14:paraId="02C103AF" w14:textId="77777777" w:rsidR="005B0978" w:rsidRPr="00C14ED4" w:rsidRDefault="0084222F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818" w:type="dxa"/>
          </w:tcPr>
          <w:p w14:paraId="41B6FFC7" w14:textId="77777777" w:rsidR="005B0978" w:rsidRPr="00C14ED4" w:rsidRDefault="005B0978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247F5FC5" w14:textId="77777777" w:rsidR="005B0978" w:rsidRPr="005B0978" w:rsidRDefault="005B0978" w:rsidP="005B09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B097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</w:t>
            </w:r>
            <w:r w:rsidRPr="005B097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คูระบายน้ำคอนกรีตเสริมเหล็ก สายยูเทิร์น หมู่ที่ 16 </w:t>
            </w:r>
          </w:p>
          <w:p w14:paraId="4589D751" w14:textId="77777777" w:rsidR="005B0978" w:rsidRPr="00C14ED4" w:rsidRDefault="005B0978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8" w:type="dxa"/>
          </w:tcPr>
          <w:p w14:paraId="54161498" w14:textId="77777777" w:rsidR="005B0978" w:rsidRPr="00C14ED4" w:rsidRDefault="005B0978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>499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358" w:type="dxa"/>
          </w:tcPr>
          <w:p w14:paraId="6E20E0B6" w14:textId="77777777" w:rsidR="005B0978" w:rsidRPr="00C14ED4" w:rsidRDefault="005B0978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7E59899E" w14:textId="77777777" w:rsidR="005B0978" w:rsidRPr="00C14ED4" w:rsidRDefault="005B0978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เพื่อให้มีถนนที่ได้มาตรฐานสำหรับการสัญจรไปมา</w:t>
            </w:r>
          </w:p>
        </w:tc>
        <w:tc>
          <w:tcPr>
            <w:tcW w:w="1450" w:type="dxa"/>
          </w:tcPr>
          <w:p w14:paraId="4C017AFE" w14:textId="77777777" w:rsidR="005B0978" w:rsidRPr="005B0978" w:rsidRDefault="005B0978" w:rsidP="005B097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B09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</w:t>
            </w:r>
            <w:r w:rsidRPr="005B0978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 w:rsidRPr="005B09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คูระบายน้ำคอนกรีตเสริมเหล็ก กว้าง 0.80 ม.ยาว 145 ม.ลึก 0.90 ม.พร้อมขยายไหล่ทาง คสล. กว้าง 0.50 ม.ยาว 145 ม.หรือมีพื้นที่ไม่น้อยกว่า 72.50 ตร.ม.</w:t>
            </w:r>
          </w:p>
        </w:tc>
      </w:tr>
      <w:tr w:rsidR="003A549F" w:rsidRPr="00C14ED4" w14:paraId="4EBC2AB9" w14:textId="77777777" w:rsidTr="00E74280">
        <w:tc>
          <w:tcPr>
            <w:tcW w:w="663" w:type="dxa"/>
          </w:tcPr>
          <w:p w14:paraId="564A6D69" w14:textId="77777777" w:rsidR="003A549F" w:rsidRPr="00C14ED4" w:rsidRDefault="0084222F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818" w:type="dxa"/>
          </w:tcPr>
          <w:p w14:paraId="0054495D" w14:textId="77777777" w:rsidR="003A549F" w:rsidRPr="00C14ED4" w:rsidRDefault="006C458B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3C8F1DB2" w14:textId="77777777" w:rsidR="003A549F" w:rsidRPr="003A549F" w:rsidRDefault="003A549F" w:rsidP="003A54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54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โครงการก่อสร้างถนนลาดยางผิวแอสฟัลท์ติกคอนกรีตปรับปรุงคุณภาพด้วยยางธรรมชาติ สายเขาเหมน หมู่ที่ 4, 6,8 ตำบลปากแพรก</w:t>
            </w:r>
          </w:p>
          <w:p w14:paraId="5973163F" w14:textId="77777777" w:rsidR="003A549F" w:rsidRPr="005B0978" w:rsidRDefault="003A549F" w:rsidP="005B09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14:paraId="2F295C49" w14:textId="77777777" w:rsidR="003A549F" w:rsidRPr="003A549F" w:rsidRDefault="003A549F" w:rsidP="003A54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54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9,714,000</w:t>
            </w:r>
          </w:p>
          <w:p w14:paraId="60C6177D" w14:textId="77777777" w:rsidR="003A549F" w:rsidRDefault="003A549F" w:rsidP="00E74280">
            <w:pPr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8" w:type="dxa"/>
          </w:tcPr>
          <w:p w14:paraId="2A7FEE61" w14:textId="77777777" w:rsidR="003A549F" w:rsidRPr="00C14ED4" w:rsidRDefault="003A549F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08E8BC29" w14:textId="77777777" w:rsidR="003A549F" w:rsidRDefault="003A549F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เพื่อให้มีถนนที่ได้มาตรฐานสำหรับการสัญจรไปมา</w:t>
            </w:r>
          </w:p>
        </w:tc>
        <w:tc>
          <w:tcPr>
            <w:tcW w:w="1450" w:type="dxa"/>
          </w:tcPr>
          <w:p w14:paraId="638717DB" w14:textId="77777777" w:rsidR="003A549F" w:rsidRPr="003A549F" w:rsidRDefault="003A549F" w:rsidP="003A549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549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กว้าง 6 เมตร ยาว 2,350 หนา 0.05 เมตร หรือมีพื้นที่ไม่น้อยกว่า 14,100 ตารางเมตร </w:t>
            </w:r>
          </w:p>
          <w:p w14:paraId="50AB17C8" w14:textId="77777777" w:rsidR="003A549F" w:rsidRPr="005B0978" w:rsidRDefault="003A549F" w:rsidP="005B0978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A549F" w:rsidRPr="00C14ED4" w14:paraId="6239CAA1" w14:textId="77777777" w:rsidTr="00E74280">
        <w:tc>
          <w:tcPr>
            <w:tcW w:w="663" w:type="dxa"/>
          </w:tcPr>
          <w:p w14:paraId="23BFD798" w14:textId="77777777" w:rsidR="003A549F" w:rsidRPr="00C14ED4" w:rsidRDefault="0084222F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818" w:type="dxa"/>
          </w:tcPr>
          <w:p w14:paraId="11BEBAA3" w14:textId="77777777" w:rsidR="003A549F" w:rsidRPr="00C14ED4" w:rsidRDefault="006C458B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558" w:type="dxa"/>
          </w:tcPr>
          <w:p w14:paraId="5D0ABF94" w14:textId="77777777" w:rsidR="003A549F" w:rsidRPr="003A549F" w:rsidRDefault="003A549F" w:rsidP="003A54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54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โครงการก่อสร้างถนนลาดยางผิวแอสฟัลท์ติกคอนกรีตปรับปรุงคุณภาพด้วยยางธรรมชาติ สายมีชัย-มีโชค หมู่ที่ 9,14 ตำบลปากแพรก</w:t>
            </w:r>
          </w:p>
          <w:p w14:paraId="00646BBC" w14:textId="77777777" w:rsidR="003A549F" w:rsidRPr="003A549F" w:rsidRDefault="003A549F" w:rsidP="003A549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14:paraId="2785AC0B" w14:textId="77777777" w:rsidR="003A549F" w:rsidRPr="003A549F" w:rsidRDefault="003A549F" w:rsidP="003A549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743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358" w:type="dxa"/>
          </w:tcPr>
          <w:p w14:paraId="4E25E3EF" w14:textId="77777777" w:rsidR="003A549F" w:rsidRPr="00C14ED4" w:rsidRDefault="003A549F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14E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5" w:type="dxa"/>
          </w:tcPr>
          <w:p w14:paraId="1EA62A0F" w14:textId="77777777" w:rsidR="003A549F" w:rsidRDefault="003A549F" w:rsidP="00E74280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เพื่อให้มีถนนที่ได้มาตรฐานสำหรับการสัญจรไปมา</w:t>
            </w:r>
          </w:p>
        </w:tc>
        <w:tc>
          <w:tcPr>
            <w:tcW w:w="1450" w:type="dxa"/>
          </w:tcPr>
          <w:p w14:paraId="67A839F1" w14:textId="77777777" w:rsidR="003A549F" w:rsidRPr="003A549F" w:rsidRDefault="003A549F" w:rsidP="003A549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549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กว้าง 6 เมตร ยาว 2,350 หนา 0.05 เมตร หรือมีพื้นที่ไม่น้อยกว่า 14,100 ตารางเมตร </w:t>
            </w:r>
          </w:p>
          <w:p w14:paraId="3BC3D11B" w14:textId="77777777" w:rsidR="003A549F" w:rsidRPr="003A549F" w:rsidRDefault="003A549F" w:rsidP="003A549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E1F69D0" w14:textId="77777777" w:rsidR="00425471" w:rsidRPr="005B0978" w:rsidRDefault="00425471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62B3CE8" w14:textId="77777777" w:rsidR="00425471" w:rsidRDefault="00425471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3CC8325" w14:textId="77777777" w:rsidR="00425471" w:rsidRDefault="00425471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7D00DD1" w14:textId="77777777" w:rsidR="008C7D5E" w:rsidRDefault="008C7D5E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3AEC9A4" w14:textId="77777777" w:rsidR="008C7D5E" w:rsidRDefault="008C7D5E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37A73B0" w14:textId="77777777" w:rsidR="008C7D5E" w:rsidRDefault="008C7D5E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BB52258" w14:textId="77777777" w:rsidR="00425471" w:rsidRDefault="00425471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EF36A1A" w14:textId="77777777" w:rsidR="00A67812" w:rsidRDefault="00A67812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83"/>
        <w:gridCol w:w="1367"/>
        <w:gridCol w:w="1367"/>
        <w:gridCol w:w="1367"/>
        <w:gridCol w:w="1368"/>
      </w:tblGrid>
      <w:tr w:rsidR="00A75D88" w14:paraId="1711E8D5" w14:textId="77777777" w:rsidTr="003735F8">
        <w:tc>
          <w:tcPr>
            <w:tcW w:w="675" w:type="dxa"/>
            <w:shd w:val="clear" w:color="auto" w:fill="D9D9D9" w:themeFill="background1" w:themeFillShade="D9"/>
          </w:tcPr>
          <w:p w14:paraId="4B3A4302" w14:textId="77777777" w:rsidR="00A75D88" w:rsidRDefault="00A75D88" w:rsidP="00A75D8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297C38" w14:textId="77777777" w:rsidR="00A75D88" w:rsidRDefault="00A75D88" w:rsidP="00A75D8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738F37AC" w14:textId="77777777" w:rsidR="00A75D88" w:rsidRDefault="00A75D88" w:rsidP="00A75D8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5857BEB0" w14:textId="77777777" w:rsidR="00A75D88" w:rsidRDefault="00A75D88" w:rsidP="00A75D8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393B53DC" w14:textId="77777777" w:rsidR="00A75D88" w:rsidRDefault="00A75D88" w:rsidP="00A75D8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340CE44E" w14:textId="77777777" w:rsidR="00A75D88" w:rsidRDefault="00A75D88" w:rsidP="00A75D8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D9F65D1" w14:textId="77777777" w:rsidR="00A75D88" w:rsidRDefault="00A75D88" w:rsidP="00A75D88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A75D88" w14:paraId="511C8124" w14:textId="77777777" w:rsidTr="003735F8">
        <w:tc>
          <w:tcPr>
            <w:tcW w:w="675" w:type="dxa"/>
          </w:tcPr>
          <w:p w14:paraId="251DE80E" w14:textId="77777777" w:rsidR="00A75D88" w:rsidRDefault="0084222F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</w:tcPr>
          <w:p w14:paraId="075C2F2A" w14:textId="77777777" w:rsidR="00A75D88" w:rsidRPr="0068126F" w:rsidRDefault="00032D27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การพัฒนาด้านคุณภาพชีวิต</w:t>
            </w:r>
          </w:p>
        </w:tc>
        <w:tc>
          <w:tcPr>
            <w:tcW w:w="1583" w:type="dxa"/>
          </w:tcPr>
          <w:p w14:paraId="768A1C12" w14:textId="77777777" w:rsidR="00A75D88" w:rsidRPr="0068126F" w:rsidRDefault="00032D27" w:rsidP="00032D27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367" w:type="dxa"/>
          </w:tcPr>
          <w:p w14:paraId="2B63D920" w14:textId="77777777" w:rsidR="00A75D88" w:rsidRPr="0068126F" w:rsidRDefault="00032D27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3,080,300</w:t>
            </w:r>
          </w:p>
        </w:tc>
        <w:tc>
          <w:tcPr>
            <w:tcW w:w="1367" w:type="dxa"/>
          </w:tcPr>
          <w:p w14:paraId="308D5A65" w14:textId="77777777" w:rsidR="00A75D88" w:rsidRPr="0068126F" w:rsidRDefault="00032D27" w:rsidP="00032D27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367" w:type="dxa"/>
          </w:tcPr>
          <w:p w14:paraId="39D1B041" w14:textId="77777777" w:rsidR="00A75D88" w:rsidRPr="0068126F" w:rsidRDefault="00032D27" w:rsidP="0068126F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</w:t>
            </w:r>
            <w:r w:rsid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ให้เด็กได้รับการ</w:t>
            </w: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พัฒนา</w:t>
            </w:r>
            <w:r w:rsid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ด้านการศึกษาสอดคล้องกับหลักสูตรและแผนการจัดประสบการณ์</w:t>
            </w:r>
          </w:p>
        </w:tc>
        <w:tc>
          <w:tcPr>
            <w:tcW w:w="1368" w:type="dxa"/>
          </w:tcPr>
          <w:p w14:paraId="3C63861B" w14:textId="77777777" w:rsidR="00A75D88" w:rsidRPr="0068126F" w:rsidRDefault="0068126F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จัดซื้อสื่อการเรียนการสอน วัสดุการศึกษา เครื่องเล่นเสริมพัฒนาการแก่เด็ก</w:t>
            </w:r>
          </w:p>
        </w:tc>
      </w:tr>
      <w:tr w:rsidR="00A75D88" w14:paraId="7AABF7C1" w14:textId="77777777" w:rsidTr="003735F8">
        <w:tc>
          <w:tcPr>
            <w:tcW w:w="675" w:type="dxa"/>
          </w:tcPr>
          <w:p w14:paraId="4D9318EB" w14:textId="77777777" w:rsidR="00A75D88" w:rsidRDefault="0084222F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843" w:type="dxa"/>
          </w:tcPr>
          <w:p w14:paraId="1F2FDD38" w14:textId="77777777" w:rsidR="00A75D88" w:rsidRPr="0068126F" w:rsidRDefault="0068126F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การพัฒนาด้านคุณภาพชีวิต</w:t>
            </w:r>
          </w:p>
        </w:tc>
        <w:tc>
          <w:tcPr>
            <w:tcW w:w="1583" w:type="dxa"/>
          </w:tcPr>
          <w:p w14:paraId="0A466BC3" w14:textId="77777777" w:rsidR="00A75D88" w:rsidRPr="0068126F" w:rsidRDefault="00032D27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ค่าอาหารเสริมนม</w:t>
            </w:r>
          </w:p>
        </w:tc>
        <w:tc>
          <w:tcPr>
            <w:tcW w:w="1367" w:type="dxa"/>
          </w:tcPr>
          <w:p w14:paraId="4AA0D714" w14:textId="77777777" w:rsidR="00A75D88" w:rsidRPr="0068126F" w:rsidRDefault="00032D27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2,531,500</w:t>
            </w:r>
          </w:p>
        </w:tc>
        <w:tc>
          <w:tcPr>
            <w:tcW w:w="1367" w:type="dxa"/>
          </w:tcPr>
          <w:p w14:paraId="1767FFCC" w14:textId="77777777" w:rsidR="00A75D88" w:rsidRPr="0068126F" w:rsidRDefault="00032D27" w:rsidP="00032D27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367" w:type="dxa"/>
          </w:tcPr>
          <w:p w14:paraId="0BCCED4F" w14:textId="77777777" w:rsidR="00A75D88" w:rsidRPr="0068126F" w:rsidRDefault="00032D27" w:rsidP="0068126F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เพื่อให้เด็กได้รับสารอาหาร</w:t>
            </w:r>
            <w:r w:rsidR="0068126F"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เสริมนม</w:t>
            </w: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ที่มี</w:t>
            </w:r>
            <w:r w:rsidR="0068126F"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คุณค่าครบถ้วน</w:t>
            </w:r>
          </w:p>
        </w:tc>
        <w:tc>
          <w:tcPr>
            <w:tcW w:w="1368" w:type="dxa"/>
          </w:tcPr>
          <w:p w14:paraId="4FB8AC04" w14:textId="77777777" w:rsidR="00A75D88" w:rsidRPr="0068126F" w:rsidRDefault="0068126F" w:rsidP="0068126F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จัดซื้ออาการเสริมนมให้แก่เด็กนักเรียนโรงเรียนในสังกัด อบต.โรงเรียน สพฐ.และศูนย์พัฒนาเด็กเล็กในตำบลปากแพรก</w:t>
            </w:r>
          </w:p>
        </w:tc>
      </w:tr>
      <w:tr w:rsidR="00A75D88" w14:paraId="283CB9E7" w14:textId="77777777" w:rsidTr="003735F8">
        <w:tc>
          <w:tcPr>
            <w:tcW w:w="675" w:type="dxa"/>
          </w:tcPr>
          <w:p w14:paraId="324CB34E" w14:textId="77777777" w:rsidR="00A75D88" w:rsidRPr="0068126F" w:rsidRDefault="0084222F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28</w:t>
            </w:r>
          </w:p>
        </w:tc>
        <w:tc>
          <w:tcPr>
            <w:tcW w:w="1843" w:type="dxa"/>
          </w:tcPr>
          <w:p w14:paraId="43878B7B" w14:textId="77777777" w:rsidR="00A75D88" w:rsidRPr="0068126F" w:rsidRDefault="006C458B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การพัฒนาด้านคุณภาพชีวิต</w:t>
            </w:r>
          </w:p>
        </w:tc>
        <w:tc>
          <w:tcPr>
            <w:tcW w:w="1583" w:type="dxa"/>
          </w:tcPr>
          <w:p w14:paraId="41FEC6D9" w14:textId="77777777" w:rsidR="00A75D88" w:rsidRPr="0068126F" w:rsidRDefault="0068126F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โครงการปรับปรุงซ่อมแซมอาคารเรียนอาคารประกอบ</w:t>
            </w:r>
          </w:p>
        </w:tc>
        <w:tc>
          <w:tcPr>
            <w:tcW w:w="1367" w:type="dxa"/>
          </w:tcPr>
          <w:p w14:paraId="661F5283" w14:textId="77777777" w:rsidR="00A75D88" w:rsidRPr="0068126F" w:rsidRDefault="008A2D3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367" w:type="dxa"/>
          </w:tcPr>
          <w:p w14:paraId="5AAD6A11" w14:textId="77777777" w:rsidR="00A75D88" w:rsidRPr="0068126F" w:rsidRDefault="008A2D3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367" w:type="dxa"/>
          </w:tcPr>
          <w:p w14:paraId="49CAFF64" w14:textId="77777777" w:rsidR="00A75D88" w:rsidRPr="0068126F" w:rsidRDefault="008A2D3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เพื่อซ่อมแซมอาคารเรียนที่ชำรุด</w:t>
            </w:r>
          </w:p>
        </w:tc>
        <w:tc>
          <w:tcPr>
            <w:tcW w:w="1368" w:type="dxa"/>
          </w:tcPr>
          <w:p w14:paraId="0BB48AC7" w14:textId="77777777" w:rsidR="00A75D88" w:rsidRPr="008A2D3C" w:rsidRDefault="008A2D3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อาคารเรียนได้มาตรฐาน</w:t>
            </w:r>
          </w:p>
        </w:tc>
      </w:tr>
      <w:tr w:rsidR="00A75D88" w14:paraId="09DB3CEB" w14:textId="77777777" w:rsidTr="003735F8">
        <w:tc>
          <w:tcPr>
            <w:tcW w:w="675" w:type="dxa"/>
          </w:tcPr>
          <w:p w14:paraId="3CB4A2F1" w14:textId="77777777" w:rsidR="00A75D88" w:rsidRPr="0068126F" w:rsidRDefault="0084222F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29</w:t>
            </w:r>
          </w:p>
        </w:tc>
        <w:tc>
          <w:tcPr>
            <w:tcW w:w="1843" w:type="dxa"/>
          </w:tcPr>
          <w:p w14:paraId="78DBD116" w14:textId="77777777" w:rsidR="00A75D88" w:rsidRPr="0068126F" w:rsidRDefault="006C458B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การพัฒนาด้านคุณภาพชีวิต</w:t>
            </w:r>
          </w:p>
        </w:tc>
        <w:tc>
          <w:tcPr>
            <w:tcW w:w="1583" w:type="dxa"/>
          </w:tcPr>
          <w:p w14:paraId="23F13B85" w14:textId="77777777" w:rsidR="00A75D88" w:rsidRPr="0068126F" w:rsidRDefault="008A2D3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โครงการก่อสร้างเสาธงชาติและศาลาประดิษฐานพระพุทธรูป รร.บ้านเขาพระอิทร์</w:t>
            </w:r>
          </w:p>
        </w:tc>
        <w:tc>
          <w:tcPr>
            <w:tcW w:w="1367" w:type="dxa"/>
          </w:tcPr>
          <w:p w14:paraId="788520F9" w14:textId="77777777" w:rsidR="00A75D88" w:rsidRPr="0068126F" w:rsidRDefault="008A2D3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130,000</w:t>
            </w:r>
          </w:p>
        </w:tc>
        <w:tc>
          <w:tcPr>
            <w:tcW w:w="1367" w:type="dxa"/>
          </w:tcPr>
          <w:p w14:paraId="264EF17C" w14:textId="77777777" w:rsidR="00A75D88" w:rsidRPr="0068126F" w:rsidRDefault="008A2D3C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367" w:type="dxa"/>
          </w:tcPr>
          <w:p w14:paraId="3D92F3CB" w14:textId="77777777" w:rsidR="00A75D88" w:rsidRPr="0068126F" w:rsidRDefault="00E257CB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เพื่อใช้กอบกอบพิธีการต่างๆ</w:t>
            </w:r>
          </w:p>
        </w:tc>
        <w:tc>
          <w:tcPr>
            <w:tcW w:w="1368" w:type="dxa"/>
          </w:tcPr>
          <w:p w14:paraId="499F931B" w14:textId="77777777" w:rsidR="00A75D88" w:rsidRPr="00E257CB" w:rsidRDefault="00E257CB" w:rsidP="00E257CB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เสาธงชาติและฐานพระพุทธรูปหน้าอาคารเรียน รร.บ้านเขาพระอินทร์</w:t>
            </w:r>
          </w:p>
        </w:tc>
      </w:tr>
      <w:tr w:rsidR="00A75D88" w14:paraId="56F209CC" w14:textId="77777777" w:rsidTr="003735F8">
        <w:tc>
          <w:tcPr>
            <w:tcW w:w="675" w:type="dxa"/>
          </w:tcPr>
          <w:p w14:paraId="3ABCA923" w14:textId="77777777" w:rsidR="00A75D88" w:rsidRPr="0068126F" w:rsidRDefault="0084222F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843" w:type="dxa"/>
          </w:tcPr>
          <w:p w14:paraId="72B16C2B" w14:textId="77777777" w:rsidR="00A75D88" w:rsidRPr="0068126F" w:rsidRDefault="006C458B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การพัฒนาด้านคุณภาพชีวิต</w:t>
            </w:r>
          </w:p>
        </w:tc>
        <w:tc>
          <w:tcPr>
            <w:tcW w:w="1583" w:type="dxa"/>
          </w:tcPr>
          <w:p w14:paraId="1B8FA044" w14:textId="77777777" w:rsidR="00A75D88" w:rsidRPr="0068126F" w:rsidRDefault="00E257CB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โครงการต่อเติมโ</w:t>
            </w:r>
            <w:r w:rsidR="00FB14E8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รงอาหารพร้อมสถ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านที่ประกอบอาหารและโครงสร้างหลังคาคลุมทางเท้าศูนย์พัฒนาเด็กเล็กบ้านคอกช้าง</w:t>
            </w:r>
          </w:p>
        </w:tc>
        <w:tc>
          <w:tcPr>
            <w:tcW w:w="1367" w:type="dxa"/>
          </w:tcPr>
          <w:p w14:paraId="700400E1" w14:textId="77777777" w:rsidR="00A75D88" w:rsidRPr="0068126F" w:rsidRDefault="00FB14E8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389,000</w:t>
            </w:r>
          </w:p>
        </w:tc>
        <w:tc>
          <w:tcPr>
            <w:tcW w:w="1367" w:type="dxa"/>
          </w:tcPr>
          <w:p w14:paraId="64A2B012" w14:textId="77777777" w:rsidR="00A75D88" w:rsidRPr="0068126F" w:rsidRDefault="00FB14E8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367" w:type="dxa"/>
          </w:tcPr>
          <w:p w14:paraId="504997F3" w14:textId="77777777" w:rsidR="00A75D88" w:rsidRPr="0068126F" w:rsidRDefault="00FB14E8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เพื่อให้มีโรงอาหารเพียงพอกับจำนวนเด็กนักเรียน</w:t>
            </w:r>
          </w:p>
        </w:tc>
        <w:tc>
          <w:tcPr>
            <w:tcW w:w="1368" w:type="dxa"/>
          </w:tcPr>
          <w:p w14:paraId="32573752" w14:textId="77777777" w:rsidR="00A75D88" w:rsidRPr="00FB14E8" w:rsidRDefault="00FB14E8" w:rsidP="00D25168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ต่อเติมโรงอาหารและสร้างทางเท้า</w:t>
            </w:r>
          </w:p>
        </w:tc>
      </w:tr>
    </w:tbl>
    <w:p w14:paraId="1E6EBC1D" w14:textId="77777777" w:rsidR="001F2E32" w:rsidRDefault="001F2E32" w:rsidP="001F2E32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93378AF" w14:textId="77777777" w:rsidR="00E74280" w:rsidRDefault="00E74280" w:rsidP="001F2E32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6A98460" w14:textId="77777777" w:rsidR="00E74280" w:rsidRDefault="00E74280" w:rsidP="001F2E32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0483690" w14:textId="77777777" w:rsidR="00D37879" w:rsidRDefault="00D37879" w:rsidP="001F2E32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D61E411" w14:textId="77777777" w:rsidR="00E74280" w:rsidRDefault="00E74280" w:rsidP="001F2E32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F772B07" w14:textId="77777777" w:rsidR="00E74280" w:rsidRDefault="00E74280" w:rsidP="001F2E32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83"/>
        <w:gridCol w:w="1367"/>
        <w:gridCol w:w="1367"/>
        <w:gridCol w:w="1367"/>
        <w:gridCol w:w="1368"/>
      </w:tblGrid>
      <w:tr w:rsidR="001F2E32" w14:paraId="35F399AF" w14:textId="77777777" w:rsidTr="003638BD">
        <w:tc>
          <w:tcPr>
            <w:tcW w:w="675" w:type="dxa"/>
            <w:shd w:val="clear" w:color="auto" w:fill="D9D9D9" w:themeFill="background1" w:themeFillShade="D9"/>
          </w:tcPr>
          <w:p w14:paraId="49BA96FD" w14:textId="77777777" w:rsidR="001F2E32" w:rsidRDefault="001F2E32" w:rsidP="003638B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3F5409" w14:textId="77777777" w:rsidR="001F2E32" w:rsidRDefault="001F2E32" w:rsidP="003638B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168794DF" w14:textId="77777777" w:rsidR="001F2E32" w:rsidRDefault="001F2E32" w:rsidP="003638B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6A66D9F2" w14:textId="77777777" w:rsidR="001F2E32" w:rsidRDefault="001F2E32" w:rsidP="003638B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06C3F5D4" w14:textId="77777777" w:rsidR="001F2E32" w:rsidRDefault="001F2E32" w:rsidP="003638B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26BA827C" w14:textId="77777777" w:rsidR="001F2E32" w:rsidRDefault="001F2E32" w:rsidP="003638B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C2C98ED" w14:textId="77777777" w:rsidR="001F2E32" w:rsidRDefault="001F2E32" w:rsidP="003638B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559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1F2E32" w14:paraId="55537241" w14:textId="77777777" w:rsidTr="003638BD">
        <w:tc>
          <w:tcPr>
            <w:tcW w:w="675" w:type="dxa"/>
          </w:tcPr>
          <w:p w14:paraId="5D5BA364" w14:textId="77777777" w:rsidR="001F2E32" w:rsidRDefault="0084222F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843" w:type="dxa"/>
          </w:tcPr>
          <w:p w14:paraId="1F9824D9" w14:textId="77777777" w:rsidR="001F2E32" w:rsidRPr="0068126F" w:rsidRDefault="001F2E32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การพัฒนาด้านคุณภาพชีวิต</w:t>
            </w:r>
          </w:p>
        </w:tc>
        <w:tc>
          <w:tcPr>
            <w:tcW w:w="1583" w:type="dxa"/>
          </w:tcPr>
          <w:p w14:paraId="2ACA536D" w14:textId="77777777" w:rsidR="001F2E32" w:rsidRPr="0068126F" w:rsidRDefault="001F2E32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ค่าอาหารกลางวัน</w:t>
            </w:r>
          </w:p>
        </w:tc>
        <w:tc>
          <w:tcPr>
            <w:tcW w:w="1367" w:type="dxa"/>
          </w:tcPr>
          <w:p w14:paraId="2EEF5816" w14:textId="77777777" w:rsidR="001F2E32" w:rsidRPr="0068126F" w:rsidRDefault="001F2E32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3,844,000</w:t>
            </w:r>
          </w:p>
        </w:tc>
        <w:tc>
          <w:tcPr>
            <w:tcW w:w="1367" w:type="dxa"/>
          </w:tcPr>
          <w:p w14:paraId="2F131584" w14:textId="77777777" w:rsidR="001F2E32" w:rsidRPr="0068126F" w:rsidRDefault="001F2E32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367" w:type="dxa"/>
          </w:tcPr>
          <w:p w14:paraId="0A2D3469" w14:textId="77777777" w:rsidR="001F2E32" w:rsidRPr="0068126F" w:rsidRDefault="001F2E32" w:rsidP="0038039B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เพื่อให้เด็กนักเรียนชั้นประถมศึกษาได้รับอาหารกลางวันที่ถูกต้องเหมาะสมถูกหลักโภชนาการ</w:t>
            </w:r>
          </w:p>
        </w:tc>
        <w:tc>
          <w:tcPr>
            <w:tcW w:w="1368" w:type="dxa"/>
          </w:tcPr>
          <w:p w14:paraId="03405041" w14:textId="77777777" w:rsidR="001F2E32" w:rsidRPr="001F2E32" w:rsidRDefault="001F2E32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อุดหนุนเงินเพื่อเป็นค่าใช้จ่ายในการจัดซื้ออาหารกลางวันให้โรงเรียนในสังกัด อบต.ปากแพรก และโรงเรียน สพฐ จำนวน 7 โรง</w:t>
            </w:r>
          </w:p>
        </w:tc>
      </w:tr>
      <w:tr w:rsidR="001F2E32" w14:paraId="0FEF6C86" w14:textId="77777777" w:rsidTr="003638BD">
        <w:tc>
          <w:tcPr>
            <w:tcW w:w="675" w:type="dxa"/>
          </w:tcPr>
          <w:p w14:paraId="7D52FAA2" w14:textId="77777777" w:rsidR="001F2E32" w:rsidRDefault="0084222F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843" w:type="dxa"/>
          </w:tcPr>
          <w:p w14:paraId="73661395" w14:textId="77777777" w:rsidR="001F2E32" w:rsidRPr="001F2E32" w:rsidRDefault="006C458B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การพัฒนาด้านคุณภาพชีวิต</w:t>
            </w:r>
          </w:p>
        </w:tc>
        <w:tc>
          <w:tcPr>
            <w:tcW w:w="1583" w:type="dxa"/>
          </w:tcPr>
          <w:p w14:paraId="2E0A295A" w14:textId="77777777" w:rsidR="001F2E32" w:rsidRPr="0068126F" w:rsidRDefault="0038039B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โครงการบริการการแพทย์ฉุกเฉิน</w:t>
            </w:r>
          </w:p>
        </w:tc>
        <w:tc>
          <w:tcPr>
            <w:tcW w:w="1367" w:type="dxa"/>
          </w:tcPr>
          <w:p w14:paraId="56E11CAA" w14:textId="77777777" w:rsidR="001F2E32" w:rsidRPr="0068126F" w:rsidRDefault="00DF5AFF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60,000</w:t>
            </w:r>
          </w:p>
        </w:tc>
        <w:tc>
          <w:tcPr>
            <w:tcW w:w="1367" w:type="dxa"/>
          </w:tcPr>
          <w:p w14:paraId="15157DBA" w14:textId="77777777" w:rsidR="001F2E32" w:rsidRPr="0068126F" w:rsidRDefault="0038039B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367" w:type="dxa"/>
          </w:tcPr>
          <w:p w14:paraId="7485057C" w14:textId="77777777" w:rsidR="001F2E32" w:rsidRPr="0068126F" w:rsidRDefault="0038039B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</w:t>
            </w:r>
            <w:r w:rsidR="00F12586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ให้ประชาชนที่เจ็บป่วยฉุกเฉินได้เข้าถึงสถานพยาบาลอย่างทันท่วงที</w:t>
            </w:r>
          </w:p>
        </w:tc>
        <w:tc>
          <w:tcPr>
            <w:tcW w:w="1368" w:type="dxa"/>
          </w:tcPr>
          <w:p w14:paraId="2E3059BD" w14:textId="77777777" w:rsidR="001F2E32" w:rsidRPr="0068126F" w:rsidRDefault="00F12586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รับส่งผู้ป่วยฉุกเฉิน</w:t>
            </w:r>
          </w:p>
        </w:tc>
      </w:tr>
      <w:tr w:rsidR="00DF5AFF" w14:paraId="1E248B17" w14:textId="77777777" w:rsidTr="003638BD">
        <w:tc>
          <w:tcPr>
            <w:tcW w:w="675" w:type="dxa"/>
          </w:tcPr>
          <w:p w14:paraId="6F230161" w14:textId="77777777" w:rsidR="00DF5AFF" w:rsidRDefault="0084222F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33</w:t>
            </w:r>
          </w:p>
          <w:p w14:paraId="2CF8E8FD" w14:textId="77777777" w:rsidR="0084222F" w:rsidRDefault="0084222F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40F0A66" w14:textId="77777777" w:rsidR="00DF5AFF" w:rsidRPr="001F2E32" w:rsidRDefault="006C458B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การพัฒนาด้านคุณภาพชีวิต</w:t>
            </w:r>
          </w:p>
        </w:tc>
        <w:tc>
          <w:tcPr>
            <w:tcW w:w="1583" w:type="dxa"/>
          </w:tcPr>
          <w:p w14:paraId="300ED8C0" w14:textId="77777777" w:rsidR="00DF5AFF" w:rsidRPr="0038039B" w:rsidRDefault="0038039B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38039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โครงการป้องกันควบคุมและระงับโรคติดต่อ</w:t>
            </w:r>
          </w:p>
        </w:tc>
        <w:tc>
          <w:tcPr>
            <w:tcW w:w="1367" w:type="dxa"/>
          </w:tcPr>
          <w:p w14:paraId="449E1498" w14:textId="77777777" w:rsidR="00DF5AFF" w:rsidRPr="0038039B" w:rsidRDefault="0038039B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38039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500,00</w:t>
            </w:r>
          </w:p>
        </w:tc>
        <w:tc>
          <w:tcPr>
            <w:tcW w:w="1367" w:type="dxa"/>
          </w:tcPr>
          <w:p w14:paraId="7F88D2B2" w14:textId="77777777" w:rsidR="00DF5AFF" w:rsidRPr="0038039B" w:rsidRDefault="0038039B" w:rsidP="003638B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03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67" w:type="dxa"/>
          </w:tcPr>
          <w:p w14:paraId="3F0801CE" w14:textId="77777777" w:rsidR="00DF5AFF" w:rsidRPr="0038039B" w:rsidRDefault="0038039B" w:rsidP="003638B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เพื่อป้องกันและระงับโรคติดต่อ</w:t>
            </w:r>
          </w:p>
        </w:tc>
        <w:tc>
          <w:tcPr>
            <w:tcW w:w="1368" w:type="dxa"/>
          </w:tcPr>
          <w:p w14:paraId="313A2184" w14:textId="77777777" w:rsidR="00DF5AFF" w:rsidRPr="0038039B" w:rsidRDefault="0038039B" w:rsidP="003638B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จัดกิจกรรม/รณรงค์ป้องกันการเกิดโรคติดต่อ</w:t>
            </w:r>
          </w:p>
        </w:tc>
      </w:tr>
      <w:tr w:rsidR="0038039B" w14:paraId="0A43C4F8" w14:textId="77777777" w:rsidTr="003638BD">
        <w:tc>
          <w:tcPr>
            <w:tcW w:w="675" w:type="dxa"/>
          </w:tcPr>
          <w:p w14:paraId="7AF8A56D" w14:textId="77777777" w:rsidR="0038039B" w:rsidRDefault="0084222F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843" w:type="dxa"/>
          </w:tcPr>
          <w:p w14:paraId="2FEF5004" w14:textId="77777777" w:rsidR="0038039B" w:rsidRPr="001F2E32" w:rsidRDefault="006C458B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การพัฒนาด้านคุณภาพชีวิต</w:t>
            </w:r>
          </w:p>
        </w:tc>
        <w:tc>
          <w:tcPr>
            <w:tcW w:w="1583" w:type="dxa"/>
          </w:tcPr>
          <w:p w14:paraId="0ADD8864" w14:textId="77777777" w:rsidR="0038039B" w:rsidRPr="0038039B" w:rsidRDefault="0038039B" w:rsidP="0038039B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อุดหนุน</w:t>
            </w:r>
            <w:r w:rsidRPr="0038039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1367" w:type="dxa"/>
          </w:tcPr>
          <w:p w14:paraId="6FC61D1F" w14:textId="77777777" w:rsidR="0038039B" w:rsidRPr="0038039B" w:rsidRDefault="0038039B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320,000</w:t>
            </w:r>
          </w:p>
        </w:tc>
        <w:tc>
          <w:tcPr>
            <w:tcW w:w="1367" w:type="dxa"/>
          </w:tcPr>
          <w:p w14:paraId="1E582254" w14:textId="77777777" w:rsidR="0038039B" w:rsidRPr="0038039B" w:rsidRDefault="0038039B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367" w:type="dxa"/>
          </w:tcPr>
          <w:p w14:paraId="3629B1EE" w14:textId="77777777" w:rsidR="0038039B" w:rsidRPr="0038039B" w:rsidRDefault="0038039B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เพื่อให้ประชาชนมีความรู้ความเข้าใจในการดูแลรักษาสุขภาพ</w:t>
            </w:r>
          </w:p>
        </w:tc>
        <w:tc>
          <w:tcPr>
            <w:tcW w:w="1368" w:type="dxa"/>
          </w:tcPr>
          <w:p w14:paraId="789BC0E3" w14:textId="77777777" w:rsidR="0038039B" w:rsidRPr="0038039B" w:rsidRDefault="0038039B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จัดกิจกรรมให้ความรู้เกี่ยวกับการดูแลรักษาสุขภาพ</w:t>
            </w:r>
          </w:p>
        </w:tc>
      </w:tr>
      <w:tr w:rsidR="0038039B" w14:paraId="51900015" w14:textId="77777777" w:rsidTr="003638BD">
        <w:tc>
          <w:tcPr>
            <w:tcW w:w="675" w:type="dxa"/>
          </w:tcPr>
          <w:p w14:paraId="64E82559" w14:textId="77777777" w:rsidR="0038039B" w:rsidRDefault="0084222F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843" w:type="dxa"/>
          </w:tcPr>
          <w:p w14:paraId="38EDBD92" w14:textId="77777777" w:rsidR="0038039B" w:rsidRPr="001F2E32" w:rsidRDefault="006C458B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8126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การพัฒนาด้านคุณภาพชีวิต</w:t>
            </w:r>
          </w:p>
        </w:tc>
        <w:tc>
          <w:tcPr>
            <w:tcW w:w="1583" w:type="dxa"/>
          </w:tcPr>
          <w:p w14:paraId="138E55A5" w14:textId="77777777" w:rsidR="0038039B" w:rsidRPr="0038039B" w:rsidRDefault="0014455F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โครงการดูแลผู้สูงอายุแบบครบวงจร ปี 2564</w:t>
            </w:r>
          </w:p>
        </w:tc>
        <w:tc>
          <w:tcPr>
            <w:tcW w:w="1367" w:type="dxa"/>
          </w:tcPr>
          <w:p w14:paraId="567858FB" w14:textId="77777777" w:rsidR="0038039B" w:rsidRPr="0038039B" w:rsidRDefault="0014455F" w:rsidP="003638BD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87,500</w:t>
            </w:r>
          </w:p>
        </w:tc>
        <w:tc>
          <w:tcPr>
            <w:tcW w:w="1367" w:type="dxa"/>
          </w:tcPr>
          <w:p w14:paraId="61FA7E4E" w14:textId="77777777" w:rsidR="0038039B" w:rsidRPr="0038039B" w:rsidRDefault="0014455F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สำนักปลัด/รพ.สต.ปากแพรก</w:t>
            </w:r>
          </w:p>
        </w:tc>
        <w:tc>
          <w:tcPr>
            <w:tcW w:w="1367" w:type="dxa"/>
          </w:tcPr>
          <w:p w14:paraId="61CC7078" w14:textId="77777777" w:rsidR="0038039B" w:rsidRPr="0038039B" w:rsidRDefault="0014455F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เพื่อให้ผู้สูงอายุมีสุขภาพร่างกายที่สมบูรณ์แข็งแรง</w:t>
            </w:r>
          </w:p>
        </w:tc>
        <w:tc>
          <w:tcPr>
            <w:tcW w:w="1368" w:type="dxa"/>
          </w:tcPr>
          <w:p w14:paraId="7B038847" w14:textId="77777777" w:rsidR="0038039B" w:rsidRPr="0038039B" w:rsidRDefault="0014455F" w:rsidP="003638BD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จัดกิจกรรมให้ความรู้แก่ผู้สูงอายุ</w:t>
            </w:r>
          </w:p>
        </w:tc>
      </w:tr>
    </w:tbl>
    <w:p w14:paraId="1C5FFBE0" w14:textId="77777777" w:rsidR="003735F8" w:rsidRPr="001F2E32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94E767A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223DF57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53BEF35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754C5F5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A3B0BAA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63B536C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CFC27D5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090E8CE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23FD2D2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5878DAC" w14:textId="77777777" w:rsidR="003735F8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การประเมินผลการทำแผนพัฒนาท้องถิ่นไปในเชิงปริมาณ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560"/>
        <w:gridCol w:w="1559"/>
        <w:gridCol w:w="2374"/>
      </w:tblGrid>
      <w:tr w:rsidR="00182722" w14:paraId="17578D30" w14:textId="77777777" w:rsidTr="00182722">
        <w:tc>
          <w:tcPr>
            <w:tcW w:w="534" w:type="dxa"/>
            <w:shd w:val="clear" w:color="auto" w:fill="D9D9D9" w:themeFill="background1" w:themeFillShade="D9"/>
          </w:tcPr>
          <w:p w14:paraId="3C52A89F" w14:textId="77777777" w:rsidR="00A91194" w:rsidRPr="00A91194" w:rsidRDefault="00A91194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A1BAAE3" w14:textId="77777777" w:rsidR="00A91194" w:rsidRPr="00EB4C72" w:rsidRDefault="00A91194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B4C7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277991D" w14:textId="77777777" w:rsidR="00A91194" w:rsidRPr="00EB4C72" w:rsidRDefault="00A91194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139AE6C" w14:textId="77777777" w:rsidR="00A91194" w:rsidRPr="00EB4C72" w:rsidRDefault="00A91194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EB4C7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โครงการพัฒนาที่ดำเนินการจริง</w:t>
            </w:r>
          </w:p>
          <w:p w14:paraId="7CE54A9C" w14:textId="77777777" w:rsidR="00A91194" w:rsidRPr="00EB4C72" w:rsidRDefault="00A91194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EB4C7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(จำนวนโครงการ)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6C39A9" w14:textId="77777777" w:rsidR="00A91194" w:rsidRPr="00EB4C72" w:rsidRDefault="00A91194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EB4C7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จำนวนเงินที่ดำเนินการจริง</w:t>
            </w:r>
          </w:p>
          <w:p w14:paraId="69ECCCF4" w14:textId="77777777" w:rsidR="00A91194" w:rsidRPr="00EB4C72" w:rsidRDefault="00A91194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EB4C7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3C7F8E33" w14:textId="77777777" w:rsidR="00A91194" w:rsidRPr="00EB4C72" w:rsidRDefault="00A91194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EB4C7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เป้าหมายที่ได้จริงหรือได้ผลจริง</w:t>
            </w:r>
          </w:p>
          <w:p w14:paraId="047F010A" w14:textId="77777777" w:rsidR="00A91194" w:rsidRPr="00EB4C72" w:rsidRDefault="00A91194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EB4C7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</w:tr>
      <w:tr w:rsidR="00A91194" w14:paraId="64344BB3" w14:textId="77777777" w:rsidTr="00182722">
        <w:tc>
          <w:tcPr>
            <w:tcW w:w="534" w:type="dxa"/>
          </w:tcPr>
          <w:p w14:paraId="14D038E4" w14:textId="77777777" w:rsidR="00A91194" w:rsidRDefault="00A91194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</w:tcPr>
          <w:p w14:paraId="13233D20" w14:textId="77777777" w:rsidR="00A91194" w:rsidRPr="00EB4C72" w:rsidRDefault="00A91194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701" w:type="dxa"/>
          </w:tcPr>
          <w:p w14:paraId="49ECB43D" w14:textId="77777777" w:rsidR="00A91194" w:rsidRPr="00EB4C72" w:rsidRDefault="00A91194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560" w:type="dxa"/>
          </w:tcPr>
          <w:p w14:paraId="18CB6A2B" w14:textId="77777777" w:rsidR="00A91194" w:rsidRPr="00EB4C72" w:rsidRDefault="00A91194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4EB4BD93" w14:textId="77777777" w:rsidR="00A91194" w:rsidRPr="00EB4C72" w:rsidRDefault="00FA4367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306,900</w:t>
            </w:r>
          </w:p>
        </w:tc>
        <w:tc>
          <w:tcPr>
            <w:tcW w:w="2374" w:type="dxa"/>
          </w:tcPr>
          <w:p w14:paraId="06D994F6" w14:textId="77777777" w:rsidR="00A91194" w:rsidRPr="00EB4C72" w:rsidRDefault="00427C9E" w:rsidP="00FA4367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EB4C7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โครงการขุดเจาะบ่อบาดาลบ้านเขาพระอินทร์ หมู่ที่ 4 </w:t>
            </w:r>
            <w:r w:rsidR="00FA4367" w:rsidRPr="00EB4C7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ขุดเจาะบ่อบาดาล ขนาด ศก.</w:t>
            </w:r>
            <w:r w:rsidR="00FA4367" w:rsidRPr="00EB4C7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6 </w:t>
            </w:r>
            <w:r w:rsidR="00FA4367" w:rsidRPr="00EB4C7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นิ้ว ลึกไม่น้อยกว่า  </w:t>
            </w:r>
            <w:r w:rsidR="00FA4367" w:rsidRPr="00EB4C7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60 </w:t>
            </w:r>
            <w:r w:rsidR="00FA4367" w:rsidRPr="00EB4C7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ม.หรือปริมาตรน้ำไม่น้อยกว่า </w:t>
            </w:r>
            <w:r w:rsidR="00FA4367" w:rsidRPr="00EB4C7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4 </w:t>
            </w:r>
            <w:r w:rsidR="00FA4367" w:rsidRPr="00EB4C7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ลบ ม./ชั่วโมง พร้อมติดตั้งเครื่องสูบน้ำบาดาล(</w:t>
            </w:r>
            <w:r w:rsidR="00FA4367" w:rsidRPr="00EB4C72">
              <w:rPr>
                <w:rFonts w:ascii="TH SarabunIT๙" w:eastAsia="Cordia New" w:hAnsi="TH SarabunIT๙" w:cs="TH SarabunIT๙"/>
                <w:sz w:val="26"/>
                <w:szCs w:val="26"/>
              </w:rPr>
              <w:t>submersible pump)</w:t>
            </w:r>
            <w:r w:rsidR="00FA4367" w:rsidRPr="00EB4C7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ขนาด </w:t>
            </w:r>
            <w:r w:rsidR="00FA4367" w:rsidRPr="00EB4C7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1.5 HP 1.5 </w:t>
            </w:r>
            <w:r w:rsidR="00FA4367" w:rsidRPr="00EB4C7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นิ้ว และติดตั้งถังแรงดันน้ำชุปกาวาไนท์ ขนาด </w:t>
            </w:r>
            <w:r w:rsidR="00FA4367" w:rsidRPr="00EB4C7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500 </w:t>
            </w:r>
            <w:r w:rsidR="00FA4367" w:rsidRPr="00EB4C7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ลิตร จำนวน </w:t>
            </w:r>
            <w:r w:rsidR="00FA4367" w:rsidRPr="00EB4C7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2 </w:t>
            </w:r>
            <w:r w:rsidR="00FA4367" w:rsidRPr="00EB4C7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ใบ</w:t>
            </w:r>
          </w:p>
        </w:tc>
      </w:tr>
      <w:tr w:rsidR="00427C9E" w14:paraId="76F16281" w14:textId="77777777" w:rsidTr="00182722">
        <w:tc>
          <w:tcPr>
            <w:tcW w:w="534" w:type="dxa"/>
          </w:tcPr>
          <w:p w14:paraId="454903EB" w14:textId="77777777" w:rsidR="00427C9E" w:rsidRDefault="00694192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14:paraId="1D282BCF" w14:textId="77777777" w:rsidR="00427C9E" w:rsidRPr="00EB4C72" w:rsidRDefault="00427C9E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701" w:type="dxa"/>
          </w:tcPr>
          <w:p w14:paraId="29256B15" w14:textId="77777777" w:rsidR="00427C9E" w:rsidRPr="00EB4C72" w:rsidRDefault="00427C9E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560" w:type="dxa"/>
          </w:tcPr>
          <w:p w14:paraId="1B89D807" w14:textId="77777777" w:rsidR="00427C9E" w:rsidRPr="00EB4C72" w:rsidRDefault="00427C9E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12313E64" w14:textId="77777777" w:rsidR="00427C9E" w:rsidRPr="00EB4C72" w:rsidRDefault="00427C9E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133,700</w:t>
            </w:r>
          </w:p>
        </w:tc>
        <w:tc>
          <w:tcPr>
            <w:tcW w:w="2374" w:type="dxa"/>
          </w:tcPr>
          <w:p w14:paraId="06333E80" w14:textId="77777777" w:rsidR="00427C9E" w:rsidRDefault="00427C9E" w:rsidP="00FA4367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โครงการขุดเจาะบ่อบาดาลบ้านนายอุทิศ หมู่ที่ 6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ขุดเจาะบ่อบาดาล ขนาด ศก.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6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นิ้ว ลึกไม่น้อยกว่า 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60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ม.หรือปริมาตรน้ำไม่น้อยกว่า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4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ลบ ม./ชั่วโมง พร้อมติดตั้งเครื่องสูบน้ำบาดาล(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>submersible pump)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ขนาด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1.5 HP 1.5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นิ้ว และติดตั้งถังแรงดันน้ำชุปกาวาไนท์ ขนาด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500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ลิตร จำนวน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2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ใบ</w:t>
            </w:r>
          </w:p>
        </w:tc>
      </w:tr>
      <w:tr w:rsidR="00A91194" w14:paraId="02C1CE70" w14:textId="77777777" w:rsidTr="00182722">
        <w:tc>
          <w:tcPr>
            <w:tcW w:w="534" w:type="dxa"/>
          </w:tcPr>
          <w:p w14:paraId="255CDCEF" w14:textId="77777777" w:rsidR="00A91194" w:rsidRPr="00694192" w:rsidRDefault="00694192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14:paraId="76949037" w14:textId="77777777" w:rsidR="00A91194" w:rsidRPr="00EB4C72" w:rsidRDefault="00FA4367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701" w:type="dxa"/>
          </w:tcPr>
          <w:p w14:paraId="3C6D948D" w14:textId="77777777" w:rsidR="00A91194" w:rsidRPr="00EB4C72" w:rsidRDefault="00FA4367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560" w:type="dxa"/>
          </w:tcPr>
          <w:p w14:paraId="52E8C7C1" w14:textId="77777777" w:rsidR="00A91194" w:rsidRPr="00EB4C72" w:rsidRDefault="00FA4367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47440B7B" w14:textId="77777777" w:rsidR="00A91194" w:rsidRPr="00EB4C72" w:rsidRDefault="00FA4367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/>
                <w:sz w:val="32"/>
                <w:szCs w:val="32"/>
              </w:rPr>
              <w:t>307</w:t>
            </w: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 w:rsidRPr="00EB4C72">
              <w:rPr>
                <w:rFonts w:ascii="TH SarabunIT๙" w:eastAsia="Cordia New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2374" w:type="dxa"/>
          </w:tcPr>
          <w:p w14:paraId="18795BC2" w14:textId="77777777" w:rsidR="00A91194" w:rsidRPr="00FA4367" w:rsidRDefault="00427C9E" w:rsidP="00FA4367">
            <w:pPr>
              <w:contextualSpacing/>
              <w:rPr>
                <w:rFonts w:ascii="TH SarabunIT๙" w:eastAsia="Cordia New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โครงการขุดเจาะบ่อบาดาลบ้านยายอุทิศ หมู่ที่ 6</w:t>
            </w:r>
            <w:r w:rsidR="00FA4367"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ขุดเจาะบ่อบาดาล ขนาด ศก.6 นิ้ว ลึกไม่น้อยกว่า  </w:t>
            </w:r>
            <w:r w:rsidR="00FA4367" w:rsidRPr="00FA4367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6</w:t>
            </w:r>
            <w:r w:rsidR="00FA4367"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 ม.หรือปริมาตรน้ำไม่น้อยกว่า 4 ลบ ม./ชั่วโมง พร้อมติดตั้งเครื่องสูบน้ำบาดาล(</w:t>
            </w:r>
            <w:r w:rsidR="00FA4367"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>submersible pump)</w:t>
            </w:r>
            <w:r w:rsidR="00FA4367"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ขนาด 1.5 </w:t>
            </w:r>
            <w:r w:rsidR="00FA4367"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HP </w:t>
            </w:r>
            <w:r w:rsidR="00FA4367"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1.5 นิ้ว และติดตั้งถังแรงดันน้ำชุปกาวาไนท์ ขนาด 500 ลิตร จำนวน 2 ใบ</w:t>
            </w:r>
          </w:p>
        </w:tc>
      </w:tr>
      <w:tr w:rsidR="00A91194" w14:paraId="631C7364" w14:textId="77777777" w:rsidTr="00182722">
        <w:tc>
          <w:tcPr>
            <w:tcW w:w="534" w:type="dxa"/>
          </w:tcPr>
          <w:p w14:paraId="60195190" w14:textId="77777777" w:rsidR="00A91194" w:rsidRPr="00694192" w:rsidRDefault="00694192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14:paraId="465AE7F7" w14:textId="77777777" w:rsidR="00A91194" w:rsidRPr="00EB4C72" w:rsidRDefault="00FA4367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701" w:type="dxa"/>
          </w:tcPr>
          <w:p w14:paraId="2881D9BB" w14:textId="77777777" w:rsidR="00A91194" w:rsidRPr="00EB4C72" w:rsidRDefault="00FA4367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560" w:type="dxa"/>
          </w:tcPr>
          <w:p w14:paraId="188A9D19" w14:textId="77777777" w:rsidR="00A91194" w:rsidRPr="00EB4C72" w:rsidRDefault="00FA4367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18B98A79" w14:textId="77777777" w:rsidR="00A91194" w:rsidRPr="00EB4C72" w:rsidRDefault="00FA4367" w:rsidP="00A9119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/>
                <w:sz w:val="32"/>
                <w:szCs w:val="32"/>
              </w:rPr>
              <w:t>411</w:t>
            </w: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 w:rsidRPr="00EB4C72">
              <w:rPr>
                <w:rFonts w:ascii="TH SarabunIT๙" w:eastAsia="Cordia New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374" w:type="dxa"/>
          </w:tcPr>
          <w:p w14:paraId="2101F4E3" w14:textId="77777777" w:rsidR="00A91194" w:rsidRPr="00FA4367" w:rsidRDefault="00427C9E" w:rsidP="00FA4367">
            <w:pPr>
              <w:contextualSpacing/>
              <w:rPr>
                <w:rFonts w:ascii="TH SarabunIT๙" w:eastAsia="Cordia New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โครงการขุดเจาะบ่อบาดาลซอยนายสุรินทร์ หมู่ที่ 8</w:t>
            </w:r>
            <w:r w:rsidR="00FA4367"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ขุดเจาะบ่อบาดาล ขนาด ศก.6 นิ้ว ลึกไม่น้อยกว่า  80 ม.หรือปริมาตรน้ำไม่น้อยกว่า 4 ลบ ม./ชั่วโมง พร้อมติดตั้งเครื่องสูบน้ำบาด</w:t>
            </w:r>
            <w:r w:rsidR="00FA4367" w:rsidRPr="00FA4367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าล</w:t>
            </w:r>
            <w:r w:rsidR="00FA4367"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</w:t>
            </w:r>
            <w:r w:rsidR="00FA4367"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>submersible pump)</w:t>
            </w:r>
            <w:r w:rsidR="00FA4367"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ขนาด 1.5 </w:t>
            </w:r>
            <w:r w:rsidR="00FA4367"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HP </w:t>
            </w:r>
            <w:r w:rsidR="00FA4367"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1.5 นิ้ว และติดตั้งถังแรงดันน้ำชุปกาวาไนท์ ขนาด 500 ลิตร</w:t>
            </w:r>
          </w:p>
        </w:tc>
      </w:tr>
    </w:tbl>
    <w:p w14:paraId="5583B5BE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720"/>
        <w:gridCol w:w="1559"/>
        <w:gridCol w:w="1417"/>
        <w:gridCol w:w="1418"/>
        <w:gridCol w:w="2941"/>
      </w:tblGrid>
      <w:tr w:rsidR="00EB4C72" w14:paraId="26209C7D" w14:textId="77777777" w:rsidTr="00EB4C72">
        <w:tc>
          <w:tcPr>
            <w:tcW w:w="515" w:type="dxa"/>
            <w:shd w:val="clear" w:color="auto" w:fill="D9D9D9" w:themeFill="background1" w:themeFillShade="D9"/>
          </w:tcPr>
          <w:p w14:paraId="38E021E0" w14:textId="77777777" w:rsidR="00A91194" w:rsidRPr="00A91194" w:rsidRDefault="00A91194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09805EC7" w14:textId="77777777" w:rsidR="00A91194" w:rsidRPr="00A91194" w:rsidRDefault="00A91194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C0A7F3" w14:textId="77777777" w:rsidR="00A91194" w:rsidRPr="00A91194" w:rsidRDefault="00A91194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F7DCD6" w14:textId="77777777" w:rsidR="00A91194" w:rsidRPr="00A91194" w:rsidRDefault="00A91194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โครงการพัฒนาที่ดำเนินการจริง</w:t>
            </w:r>
          </w:p>
          <w:p w14:paraId="30DFC321" w14:textId="77777777" w:rsidR="00A91194" w:rsidRPr="00A91194" w:rsidRDefault="00A91194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(จำนวนโครงการ)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34D841C" w14:textId="77777777" w:rsidR="00A91194" w:rsidRPr="00A91194" w:rsidRDefault="00A91194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จำนวนเงินที่ดำเนินการจริง</w:t>
            </w:r>
          </w:p>
          <w:p w14:paraId="1FD1E5B7" w14:textId="77777777" w:rsidR="00A91194" w:rsidRPr="00A91194" w:rsidRDefault="00A91194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52665227" w14:textId="77777777" w:rsidR="00A91194" w:rsidRPr="00A91194" w:rsidRDefault="00A91194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เป้าหมายที่ได้จริงหรือได้ผลจริง</w:t>
            </w:r>
          </w:p>
          <w:p w14:paraId="3A6A969B" w14:textId="77777777" w:rsidR="00A91194" w:rsidRPr="00A91194" w:rsidRDefault="00A91194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</w:tr>
      <w:tr w:rsidR="00427C9E" w14:paraId="27291BEA" w14:textId="77777777" w:rsidTr="00EB4C72">
        <w:tc>
          <w:tcPr>
            <w:tcW w:w="515" w:type="dxa"/>
          </w:tcPr>
          <w:p w14:paraId="4C203BA1" w14:textId="77777777" w:rsidR="00427C9E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20" w:type="dxa"/>
          </w:tcPr>
          <w:p w14:paraId="0B9C6FA0" w14:textId="77777777" w:rsidR="00427C9E" w:rsidRDefault="00427C9E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559" w:type="dxa"/>
          </w:tcPr>
          <w:p w14:paraId="0B730254" w14:textId="77777777" w:rsidR="00427C9E" w:rsidRDefault="00427C9E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417" w:type="dxa"/>
          </w:tcPr>
          <w:p w14:paraId="562D02A4" w14:textId="77777777" w:rsidR="00427C9E" w:rsidRDefault="00427C9E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17CB3B47" w14:textId="77777777" w:rsidR="00427C9E" w:rsidRDefault="00427C9E" w:rsidP="00182722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133,700</w:t>
            </w:r>
          </w:p>
        </w:tc>
        <w:tc>
          <w:tcPr>
            <w:tcW w:w="2941" w:type="dxa"/>
          </w:tcPr>
          <w:p w14:paraId="6AADC345" w14:textId="77777777" w:rsidR="00427C9E" w:rsidRPr="00694192" w:rsidRDefault="00427C9E" w:rsidP="00182722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69419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โครงการขุดเจาะบ่อบาดาล</w:t>
            </w:r>
            <w:r w:rsidR="00694192" w:rsidRPr="0069419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ซอยประชาสรรค์ หมู่ที่ 9 </w:t>
            </w:r>
            <w:r w:rsidRPr="0069419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ขุดเจาะบ่อบาดาล ขนาด ศก.6 นิ้ว ลึกไม่น้อยกว่า  60 ม.หรือปริมาตรน้ำไม่น้อยกว่า 4 ลบ ม./ชั่วโมง</w:t>
            </w:r>
          </w:p>
        </w:tc>
      </w:tr>
      <w:tr w:rsidR="00694192" w14:paraId="7BA499AF" w14:textId="77777777" w:rsidTr="00EB4C72">
        <w:tc>
          <w:tcPr>
            <w:tcW w:w="515" w:type="dxa"/>
          </w:tcPr>
          <w:p w14:paraId="6F209E6C" w14:textId="77777777" w:rsidR="00694192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20" w:type="dxa"/>
          </w:tcPr>
          <w:p w14:paraId="516A7AD6" w14:textId="77777777" w:rsidR="00694192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559" w:type="dxa"/>
          </w:tcPr>
          <w:p w14:paraId="7CF74944" w14:textId="77777777" w:rsidR="00694192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417" w:type="dxa"/>
          </w:tcPr>
          <w:p w14:paraId="35C2BAA0" w14:textId="77777777" w:rsidR="00694192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0A7E6EF6" w14:textId="77777777" w:rsidR="00694192" w:rsidRDefault="00694192" w:rsidP="00182722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448,600</w:t>
            </w:r>
          </w:p>
        </w:tc>
        <w:tc>
          <w:tcPr>
            <w:tcW w:w="2941" w:type="dxa"/>
          </w:tcPr>
          <w:p w14:paraId="2F7376E2" w14:textId="77777777" w:rsidR="00694192" w:rsidRPr="00694192" w:rsidRDefault="00694192" w:rsidP="00182722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โครงการปรับปรุงประปาหมู่บ้าน บ้านเขาหลวง หมู่ที่ 13 </w:t>
            </w:r>
            <w:r w:rsidRPr="0069419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ก่อสร้างหอถังสูงขนาด 10 ลบม.และติดตั้งเครื่องสูบน้ำบาดาล</w:t>
            </w:r>
          </w:p>
        </w:tc>
      </w:tr>
      <w:tr w:rsidR="00A91194" w14:paraId="09E676B4" w14:textId="77777777" w:rsidTr="00EB4C72">
        <w:tc>
          <w:tcPr>
            <w:tcW w:w="515" w:type="dxa"/>
          </w:tcPr>
          <w:p w14:paraId="74A8C9C1" w14:textId="77777777" w:rsidR="00A91194" w:rsidRPr="00694192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20" w:type="dxa"/>
          </w:tcPr>
          <w:p w14:paraId="0A50E2A2" w14:textId="77777777" w:rsidR="00A91194" w:rsidRDefault="0018272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559" w:type="dxa"/>
          </w:tcPr>
          <w:p w14:paraId="5C131B85" w14:textId="77777777" w:rsidR="00A91194" w:rsidRDefault="0018272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417" w:type="dxa"/>
          </w:tcPr>
          <w:p w14:paraId="64139FC5" w14:textId="77777777" w:rsidR="00A91194" w:rsidRDefault="0018272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5FE53C54" w14:textId="77777777" w:rsidR="00A91194" w:rsidRDefault="00182722" w:rsidP="00182722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339,800</w:t>
            </w:r>
          </w:p>
        </w:tc>
        <w:tc>
          <w:tcPr>
            <w:tcW w:w="2941" w:type="dxa"/>
          </w:tcPr>
          <w:p w14:paraId="784854B4" w14:textId="77777777" w:rsidR="00A91194" w:rsidRPr="00182722" w:rsidRDefault="00694192" w:rsidP="00182722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โครงการขุดเจาะบ่อบาดาลหมู่ที่ 14 </w:t>
            </w:r>
            <w:r w:rsidR="00182722" w:rsidRPr="0018272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ขุดเจาะบ่อบาดาล ขนาด ศก.6 นิ้ว ลึกไม่น้อยกว่า  80 ม.หรือปริมาตรน้ำไม่น้อยกว่า 4 ลบ ม./ชั่วโมง พร้อมติดตั้งเครื่องสูบน้ำบาดาล(</w:t>
            </w:r>
            <w:r w:rsidR="00182722" w:rsidRPr="00182722">
              <w:rPr>
                <w:rFonts w:ascii="TH SarabunIT๙" w:eastAsia="Cordia New" w:hAnsi="TH SarabunIT๙" w:cs="TH SarabunIT๙"/>
                <w:sz w:val="26"/>
                <w:szCs w:val="26"/>
              </w:rPr>
              <w:t>submersible pump)</w:t>
            </w:r>
            <w:r w:rsidR="00182722" w:rsidRPr="0018272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ขนาด 1.5 </w:t>
            </w:r>
            <w:r w:rsidR="00182722" w:rsidRPr="0018272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HP </w:t>
            </w:r>
            <w:r w:rsidR="00182722" w:rsidRPr="0018272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1.5 นิ้ว และติดตั้งถังแรงดันน้ำชุปกาวาไนท์ ขนาด 500 ลิตร จำนวน 2 ใบ</w:t>
            </w:r>
          </w:p>
        </w:tc>
      </w:tr>
      <w:tr w:rsidR="00A91194" w14:paraId="3D7D188B" w14:textId="77777777" w:rsidTr="00EB4C72">
        <w:tc>
          <w:tcPr>
            <w:tcW w:w="515" w:type="dxa"/>
          </w:tcPr>
          <w:p w14:paraId="69648DDC" w14:textId="77777777" w:rsidR="00A91194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20" w:type="dxa"/>
          </w:tcPr>
          <w:p w14:paraId="51A33326" w14:textId="77777777" w:rsidR="00A91194" w:rsidRDefault="0018272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559" w:type="dxa"/>
          </w:tcPr>
          <w:p w14:paraId="7CEE06CD" w14:textId="77777777" w:rsidR="00A91194" w:rsidRDefault="0018272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417" w:type="dxa"/>
          </w:tcPr>
          <w:p w14:paraId="5287EA0C" w14:textId="77777777" w:rsidR="00A91194" w:rsidRDefault="0018272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14:paraId="432AA6B3" w14:textId="77777777" w:rsidR="00A91194" w:rsidRDefault="00182722" w:rsidP="00182722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117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400</w:t>
            </w:r>
          </w:p>
          <w:p w14:paraId="564A00C9" w14:textId="77777777" w:rsidR="00DB02A7" w:rsidRPr="00DB02A7" w:rsidRDefault="00DB02A7" w:rsidP="00182722">
            <w:pPr>
              <w:contextualSpacing/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DB02A7">
              <w:rPr>
                <w:rFonts w:ascii="TH SarabunIT๙" w:eastAsia="Cordia New" w:hAnsi="TH SarabunIT๙" w:cs="TH SarabunIT๙" w:hint="cs"/>
                <w:szCs w:val="24"/>
                <w:cs/>
              </w:rPr>
              <w:t>(โอนเพิ่ม)</w:t>
            </w:r>
          </w:p>
        </w:tc>
        <w:tc>
          <w:tcPr>
            <w:tcW w:w="2941" w:type="dxa"/>
          </w:tcPr>
          <w:p w14:paraId="700CFE1A" w14:textId="77777777" w:rsidR="00A91194" w:rsidRPr="00DB02A7" w:rsidRDefault="00694192" w:rsidP="00DB02A7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โครงการติดตั้งถังแรงดันน้ำชุบกาวาไนท์ หมู่ที่ 12</w:t>
            </w:r>
            <w:r w:rsidR="00DB02A7" w:rsidRPr="00DB02A7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ติดตั้งถังแรงดันน้ำชุบกาวาไนท์</w:t>
            </w:r>
          </w:p>
        </w:tc>
      </w:tr>
      <w:tr w:rsidR="00A91194" w14:paraId="1E99AAB3" w14:textId="77777777" w:rsidTr="00EB4C72">
        <w:tc>
          <w:tcPr>
            <w:tcW w:w="515" w:type="dxa"/>
          </w:tcPr>
          <w:p w14:paraId="032351F5" w14:textId="77777777" w:rsidR="00A91194" w:rsidRPr="00694192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20" w:type="dxa"/>
          </w:tcPr>
          <w:p w14:paraId="7D0BE616" w14:textId="77777777" w:rsidR="00A91194" w:rsidRDefault="00DB02A7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559" w:type="dxa"/>
          </w:tcPr>
          <w:p w14:paraId="4C86E224" w14:textId="77777777" w:rsidR="00A91194" w:rsidRDefault="00DB02A7" w:rsidP="00DB02A7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7" w:type="dxa"/>
          </w:tcPr>
          <w:p w14:paraId="6D9E4B21" w14:textId="77777777" w:rsidR="00A91194" w:rsidRDefault="00DB02A7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6CB518D6" w14:textId="77777777" w:rsidR="00A91194" w:rsidRDefault="00DB02A7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474,000</w:t>
            </w:r>
          </w:p>
        </w:tc>
        <w:tc>
          <w:tcPr>
            <w:tcW w:w="2941" w:type="dxa"/>
          </w:tcPr>
          <w:p w14:paraId="7A86C0A6" w14:textId="77777777" w:rsidR="00A91194" w:rsidRPr="00DB02A7" w:rsidRDefault="00694192" w:rsidP="00DB02A7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โครงการก่อสร้างถนนคอนกรีตเสริมเหล็กสายหลังหมู่บ้าน หมู่ที่ 1 </w:t>
            </w:r>
            <w:r w:rsidR="00DB02A7" w:rsidRPr="00DB02A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ดำเนินการเกรดบดอัดพื้นทางเดิมแน่นไม่น้อยกว่า 95 </w:t>
            </w:r>
            <w:r w:rsidR="00DB02A7" w:rsidRPr="00DB02A7">
              <w:rPr>
                <w:rFonts w:ascii="TH SarabunIT๙" w:hAnsi="TH SarabunIT๙" w:cs="TH SarabunIT๙"/>
                <w:sz w:val="26"/>
                <w:szCs w:val="26"/>
              </w:rPr>
              <w:t xml:space="preserve">% Standard proctor density </w:t>
            </w:r>
            <w:r w:rsidR="00DB02A7" w:rsidRPr="00DB02A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พร้อมก่อสร้างถนนคอนกรีตเสริมเหล็ก กว้าง 5.00 ม.ยาว 160 ม.หนา 0.15 ม.หรือมีพื้นที่ไม่น้อยกว่า 800 ตร.ม.</w:t>
            </w:r>
          </w:p>
        </w:tc>
      </w:tr>
      <w:tr w:rsidR="00EB4C72" w14:paraId="01F89181" w14:textId="77777777" w:rsidTr="00EB4C72">
        <w:tc>
          <w:tcPr>
            <w:tcW w:w="515" w:type="dxa"/>
          </w:tcPr>
          <w:p w14:paraId="08365B64" w14:textId="77777777" w:rsidR="00EB4C72" w:rsidRDefault="00EB4C7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20" w:type="dxa"/>
          </w:tcPr>
          <w:p w14:paraId="285CADF2" w14:textId="77777777" w:rsidR="00EB4C72" w:rsidRDefault="00EB4C7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559" w:type="dxa"/>
          </w:tcPr>
          <w:p w14:paraId="0689F39C" w14:textId="77777777" w:rsidR="00EB4C72" w:rsidRDefault="00EB4C72" w:rsidP="00DB02A7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7" w:type="dxa"/>
          </w:tcPr>
          <w:p w14:paraId="75536137" w14:textId="77777777" w:rsidR="00EB4C72" w:rsidRDefault="00EB4C7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1AC56801" w14:textId="77777777" w:rsidR="00EB4C72" w:rsidRDefault="00EB4C7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156,000</w:t>
            </w:r>
          </w:p>
        </w:tc>
        <w:tc>
          <w:tcPr>
            <w:tcW w:w="2941" w:type="dxa"/>
          </w:tcPr>
          <w:p w14:paraId="2233ACEE" w14:textId="77777777" w:rsidR="00EB4C72" w:rsidRPr="00427C9E" w:rsidRDefault="00EB4C72" w:rsidP="00EB4C7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โครงการวางท่อระบายน้ำ ซอยนายสหัสหมู่ที่ 1</w:t>
            </w:r>
            <w:r w:rsidRPr="00427C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ดำเนินการขุดดินวางท่อระบายน้ำ</w:t>
            </w:r>
          </w:p>
          <w:p w14:paraId="337DF3A3" w14:textId="77777777" w:rsidR="00EB4C72" w:rsidRDefault="00EB4C72" w:rsidP="00EB4C72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7C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คสล.(มอก.ชั้น 3) ขนาด ศก. 0.40 ม.พร้อมบ่อพักน้ำ คสล ขนาด 1.00</w:t>
            </w:r>
            <w:r w:rsidRPr="00427C9E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427C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1.00 ม.จำนวน 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27C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บ่อ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27C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 ตร.ม.</w:t>
            </w:r>
          </w:p>
        </w:tc>
      </w:tr>
      <w:tr w:rsidR="00EB4C72" w14:paraId="6F29CF80" w14:textId="77777777" w:rsidTr="00EB4C72">
        <w:tc>
          <w:tcPr>
            <w:tcW w:w="515" w:type="dxa"/>
          </w:tcPr>
          <w:p w14:paraId="37F2BACF" w14:textId="77777777" w:rsidR="00EB4C72" w:rsidRDefault="00EB4C7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720" w:type="dxa"/>
          </w:tcPr>
          <w:p w14:paraId="75F572D6" w14:textId="77777777" w:rsidR="00EB4C72" w:rsidRDefault="00EB4C7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559" w:type="dxa"/>
          </w:tcPr>
          <w:p w14:paraId="64437234" w14:textId="77777777" w:rsidR="00EB4C72" w:rsidRDefault="00EB4C72" w:rsidP="00DB02A7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7" w:type="dxa"/>
          </w:tcPr>
          <w:p w14:paraId="0A81157A" w14:textId="77777777" w:rsidR="00EB4C72" w:rsidRDefault="00EB4C7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14:paraId="1521A1F8" w14:textId="77777777" w:rsidR="00EB4C72" w:rsidRDefault="00EB4C7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288,000</w:t>
            </w:r>
          </w:p>
        </w:tc>
        <w:tc>
          <w:tcPr>
            <w:tcW w:w="2941" w:type="dxa"/>
          </w:tcPr>
          <w:p w14:paraId="464F66DC" w14:textId="77777777" w:rsidR="00EB4C72" w:rsidRDefault="00EB4C72" w:rsidP="00EB4C7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 สายทางเข้าศูนย์เรียนรู้รอบสระน้ำ หมู่ที่ 2 </w:t>
            </w:r>
            <w:r w:rsidRPr="00427C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ดำเนินการเกรดบดอัดพื้นทางเดิมแน่นไม่น้อยกว่า 95 </w:t>
            </w:r>
            <w:r w:rsidRPr="00427C9E">
              <w:rPr>
                <w:rFonts w:ascii="TH SarabunIT๙" w:hAnsi="TH SarabunIT๙" w:cs="TH SarabunIT๙"/>
                <w:sz w:val="26"/>
                <w:szCs w:val="26"/>
              </w:rPr>
              <w:t xml:space="preserve">% Standard proctor density </w:t>
            </w:r>
            <w:r w:rsidRPr="00427C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พร้อมก่อสร้างถนนคอนกรีตเสริมเหล็ก กว้าง 6.00 ม.ยาว 180 ม.หนา 0.15 ม.หรือมีพื้นที่ไม่น้อยกว่า 1,080 ตร.ม.</w:t>
            </w:r>
          </w:p>
        </w:tc>
      </w:tr>
    </w:tbl>
    <w:p w14:paraId="320A4994" w14:textId="77777777" w:rsidR="00456C5C" w:rsidRPr="00EB4C72" w:rsidRDefault="00456C5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FB571C8" w14:textId="77777777" w:rsidR="00456C5C" w:rsidRDefault="00456C5C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559"/>
        <w:gridCol w:w="1418"/>
        <w:gridCol w:w="141"/>
        <w:gridCol w:w="2091"/>
      </w:tblGrid>
      <w:tr w:rsidR="00694192" w14:paraId="1320B607" w14:textId="77777777" w:rsidTr="00EB4C72">
        <w:tc>
          <w:tcPr>
            <w:tcW w:w="675" w:type="dxa"/>
            <w:shd w:val="clear" w:color="auto" w:fill="D9D9D9" w:themeFill="background1" w:themeFillShade="D9"/>
          </w:tcPr>
          <w:p w14:paraId="7EDAD647" w14:textId="77777777" w:rsidR="00694192" w:rsidRPr="00A91194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C5B4CB8" w14:textId="77777777" w:rsidR="00694192" w:rsidRPr="00A91194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59AEA1D" w14:textId="77777777" w:rsidR="00694192" w:rsidRPr="00A91194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142802" w14:textId="77777777" w:rsidR="00694192" w:rsidRPr="00A91194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โครงการพัฒนาที่ดำเนินการจริง</w:t>
            </w:r>
          </w:p>
          <w:p w14:paraId="174FCDE3" w14:textId="77777777" w:rsidR="00694192" w:rsidRPr="00A91194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(จำนวนโครงการ)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9A4C49" w14:textId="77777777" w:rsidR="00694192" w:rsidRPr="00A91194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จำนวนเงินที่ดำเนินการจริง</w:t>
            </w:r>
          </w:p>
          <w:p w14:paraId="196D9005" w14:textId="77777777" w:rsidR="00694192" w:rsidRPr="00A91194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</w:tcPr>
          <w:p w14:paraId="1B3AE144" w14:textId="77777777" w:rsidR="00694192" w:rsidRPr="00A91194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เป้าหมายที่ได้จริงหรือได้ผลจริง</w:t>
            </w:r>
          </w:p>
          <w:p w14:paraId="3CE0B230" w14:textId="77777777" w:rsidR="00694192" w:rsidRPr="00A91194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</w:tr>
      <w:tr w:rsidR="00694192" w14:paraId="2E2256CB" w14:textId="77777777" w:rsidTr="00EB4C72">
        <w:tc>
          <w:tcPr>
            <w:tcW w:w="675" w:type="dxa"/>
          </w:tcPr>
          <w:p w14:paraId="68F3F52B" w14:textId="77777777" w:rsidR="00694192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</w:tcPr>
          <w:p w14:paraId="72116F86" w14:textId="77777777" w:rsidR="00694192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21F06004" w14:textId="77777777" w:rsidR="00694192" w:rsidRDefault="00694192" w:rsidP="0094783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1DA04881" w14:textId="77777777" w:rsidR="00694192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290A488B" w14:textId="77777777" w:rsidR="00694192" w:rsidRDefault="0069419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137,400</w:t>
            </w:r>
          </w:p>
          <w:p w14:paraId="0A8DC182" w14:textId="77777777" w:rsidR="00456C5C" w:rsidRP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456C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(โอนเพิ่ม)</w:t>
            </w:r>
          </w:p>
        </w:tc>
        <w:tc>
          <w:tcPr>
            <w:tcW w:w="2232" w:type="dxa"/>
            <w:gridSpan w:val="2"/>
          </w:tcPr>
          <w:p w14:paraId="7B4556DD" w14:textId="77777777" w:rsidR="00694192" w:rsidRPr="00427C9E" w:rsidRDefault="00456C5C" w:rsidP="0094783D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โครงการปรับปรุงซ่อมแซมคอท่อลอดเหลี่ยมสายนายสัมฤทธิ์นายแนม หมู่ที่ 4</w:t>
            </w:r>
            <w:r w:rsidR="00694192" w:rsidRPr="00427C9E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ปรับปรุงซ่อมแซมคอท่อลอดเหลี่ยม</w:t>
            </w:r>
          </w:p>
        </w:tc>
      </w:tr>
      <w:tr w:rsidR="00456C5C" w14:paraId="407B6F66" w14:textId="77777777" w:rsidTr="00EB4C72">
        <w:tc>
          <w:tcPr>
            <w:tcW w:w="675" w:type="dxa"/>
          </w:tcPr>
          <w:p w14:paraId="766882FC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843" w:type="dxa"/>
          </w:tcPr>
          <w:p w14:paraId="2275E433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1FC04CAD" w14:textId="77777777" w:rsidR="00456C5C" w:rsidRDefault="00456C5C" w:rsidP="0094783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2F4A3BA6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14:paraId="4DDF2EFD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466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232" w:type="dxa"/>
            <w:gridSpan w:val="2"/>
          </w:tcPr>
          <w:p w14:paraId="061A7808" w14:textId="77777777" w:rsidR="00456C5C" w:rsidRDefault="00456C5C" w:rsidP="0094783D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โครงการก่อสร้างถนนคอนกรีตเสริมเหล็กสายหนองแช่เรือ หมู่ที่ 5</w:t>
            </w:r>
            <w:r w:rsidRPr="0050619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ดำเนินการเกรดบดอัดพื้นทางเดิมแน่นไม่น้อยกว่า 95 </w:t>
            </w:r>
            <w:r w:rsidRPr="00506192">
              <w:rPr>
                <w:rFonts w:ascii="TH SarabunIT๙" w:hAnsi="TH SarabunIT๙" w:cs="TH SarabunIT๙"/>
                <w:sz w:val="28"/>
                <w:szCs w:val="28"/>
              </w:rPr>
              <w:t xml:space="preserve">% Standard proctor density </w:t>
            </w:r>
            <w:r w:rsidRPr="005061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พร้อมก่อสร้างถนนคอนกรีตเสริมเหล็ก กว้าง 4.00 ม.ยาว 220 ม.หนา 0.15 ม.หรือมีพื้นที่ไม่น้อยกว่า 880 ตร.ม.</w:t>
            </w:r>
          </w:p>
        </w:tc>
      </w:tr>
      <w:tr w:rsidR="00456C5C" w14:paraId="7ED870A3" w14:textId="77777777" w:rsidTr="00EB4C72">
        <w:tc>
          <w:tcPr>
            <w:tcW w:w="675" w:type="dxa"/>
          </w:tcPr>
          <w:p w14:paraId="5A6D6123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</w:tcPr>
          <w:p w14:paraId="313467B0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427A9AF6" w14:textId="77777777" w:rsidR="00456C5C" w:rsidRDefault="00456C5C" w:rsidP="0094783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7497A8E7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7937A871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124,000</w:t>
            </w:r>
          </w:p>
        </w:tc>
        <w:tc>
          <w:tcPr>
            <w:tcW w:w="2232" w:type="dxa"/>
            <w:gridSpan w:val="2"/>
          </w:tcPr>
          <w:p w14:paraId="6745E112" w14:textId="77777777" w:rsidR="00456C5C" w:rsidRPr="00694192" w:rsidRDefault="00456C5C" w:rsidP="0094783D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โครงการซ่อมแซมถนนสายเขาพระอินทร์-คลองคราม หมู่ที่ 8</w:t>
            </w:r>
          </w:p>
        </w:tc>
      </w:tr>
      <w:tr w:rsidR="00456C5C" w14:paraId="55454F89" w14:textId="77777777" w:rsidTr="00EB4C72">
        <w:tc>
          <w:tcPr>
            <w:tcW w:w="675" w:type="dxa"/>
          </w:tcPr>
          <w:p w14:paraId="50661C25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843" w:type="dxa"/>
          </w:tcPr>
          <w:p w14:paraId="785285E3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10E75C7D" w14:textId="77777777" w:rsidR="00456C5C" w:rsidRDefault="000C1E10" w:rsidP="0094783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16D3E72D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5A5872ED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60,000</w:t>
            </w:r>
          </w:p>
          <w:p w14:paraId="0E3DD62D" w14:textId="77777777" w:rsidR="00456C5C" w:rsidRP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456C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(โอนเพิ่ม)</w:t>
            </w:r>
          </w:p>
        </w:tc>
        <w:tc>
          <w:tcPr>
            <w:tcW w:w="2232" w:type="dxa"/>
            <w:gridSpan w:val="2"/>
          </w:tcPr>
          <w:p w14:paraId="754E3B49" w14:textId="77777777" w:rsidR="00456C5C" w:rsidRDefault="00456C5C" w:rsidP="0094783D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โครงการปรับปรุงซ่อมแซมคอท่อลอดเหลี่ยม ถนนสายนายจำปี หมู่ที่ 8</w:t>
            </w:r>
          </w:p>
        </w:tc>
      </w:tr>
      <w:tr w:rsidR="00456C5C" w14:paraId="67D2478C" w14:textId="77777777" w:rsidTr="00EB4C72">
        <w:tc>
          <w:tcPr>
            <w:tcW w:w="675" w:type="dxa"/>
          </w:tcPr>
          <w:p w14:paraId="5F0929E3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843" w:type="dxa"/>
          </w:tcPr>
          <w:p w14:paraId="7D98D19D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6AAE604E" w14:textId="77777777" w:rsidR="00456C5C" w:rsidRDefault="000C1E10" w:rsidP="0094783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3EB17C4F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39FAB2B9" w14:textId="77777777" w:rsidR="00456C5C" w:rsidRDefault="00456C5C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133,700</w:t>
            </w:r>
          </w:p>
        </w:tc>
        <w:tc>
          <w:tcPr>
            <w:tcW w:w="2232" w:type="dxa"/>
            <w:gridSpan w:val="2"/>
          </w:tcPr>
          <w:p w14:paraId="61A73CBF" w14:textId="77777777" w:rsidR="00456C5C" w:rsidRDefault="00767DDC" w:rsidP="0094783D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โครงการปรับปรุงซ่อมแซมคอท่อลอดเหลี่ยม ถนนสายซอยประชาสรรค์ หมู่ที่ 9</w:t>
            </w:r>
          </w:p>
        </w:tc>
      </w:tr>
      <w:tr w:rsidR="000C1E10" w14:paraId="3F7591BA" w14:textId="77777777" w:rsidTr="00EB4C72">
        <w:tc>
          <w:tcPr>
            <w:tcW w:w="675" w:type="dxa"/>
          </w:tcPr>
          <w:p w14:paraId="090FAFBD" w14:textId="77777777" w:rsidR="000C1E10" w:rsidRDefault="000C1E10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843" w:type="dxa"/>
          </w:tcPr>
          <w:p w14:paraId="39D58C06" w14:textId="77777777" w:rsidR="000C1E10" w:rsidRDefault="000C1E10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50699C05" w14:textId="77777777" w:rsidR="000C1E10" w:rsidRDefault="000C1E10" w:rsidP="0094783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7E933D7C" w14:textId="77777777" w:rsidR="000C1E10" w:rsidRDefault="000C1E10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71AABDCC" w14:textId="77777777" w:rsidR="000C1E10" w:rsidRDefault="000C1E10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167,500</w:t>
            </w:r>
          </w:p>
        </w:tc>
        <w:tc>
          <w:tcPr>
            <w:tcW w:w="2232" w:type="dxa"/>
            <w:gridSpan w:val="2"/>
          </w:tcPr>
          <w:p w14:paraId="3E402FC6" w14:textId="77777777" w:rsidR="000C1E10" w:rsidRPr="00A52523" w:rsidRDefault="000C1E10" w:rsidP="0094783D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โครงการก่อสร้างถนนน้ำล้น หมู่ที่ 10 ดำเนินการก่อสร้างถนนน้ำล้น ขนาดผิวจราจรกว้าง 4.00 ม.ยาว 30 ม.หรือมีพื้นที่ไม่น้อยกว่า 120 ตร.ม.</w:t>
            </w:r>
          </w:p>
        </w:tc>
      </w:tr>
      <w:tr w:rsidR="000C1E10" w14:paraId="387901CC" w14:textId="77777777" w:rsidTr="00EB4C72">
        <w:tc>
          <w:tcPr>
            <w:tcW w:w="675" w:type="dxa"/>
          </w:tcPr>
          <w:p w14:paraId="1C645B66" w14:textId="77777777" w:rsidR="000C1E10" w:rsidRDefault="000C1E10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843" w:type="dxa"/>
          </w:tcPr>
          <w:p w14:paraId="51130ED4" w14:textId="77777777" w:rsidR="000C1E10" w:rsidRDefault="000C1E10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632CAC63" w14:textId="77777777" w:rsidR="000C1E10" w:rsidRDefault="000C1E10" w:rsidP="0094783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43DE35D8" w14:textId="77777777" w:rsidR="000C1E10" w:rsidRDefault="000C1E10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3EC47E2E" w14:textId="77777777" w:rsidR="000C1E10" w:rsidRDefault="000C1E10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642,000</w:t>
            </w:r>
          </w:p>
        </w:tc>
        <w:tc>
          <w:tcPr>
            <w:tcW w:w="2232" w:type="dxa"/>
            <w:gridSpan w:val="2"/>
          </w:tcPr>
          <w:p w14:paraId="132974F8" w14:textId="77777777" w:rsidR="000C1E10" w:rsidRPr="00A52523" w:rsidRDefault="000C1E10" w:rsidP="0094783D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โครงการก่อสร้างถนนคอนกรีตเสริมเหล็กสายควนช้างร้องเชื่อมต่อหมู่ที่ 2 ตำบลสี่ขีด หมู่ที่ 11ดำเนินการเกรดบดอัดพื้นทางเดิมแน่นไม่น้อยกว่า 95 </w:t>
            </w:r>
            <w:r w:rsidRPr="00A52523">
              <w:rPr>
                <w:rFonts w:ascii="TH SarabunIT๙" w:hAnsi="TH SarabunIT๙" w:cs="TH SarabunIT๙"/>
                <w:sz w:val="26"/>
                <w:szCs w:val="26"/>
              </w:rPr>
              <w:t>% Standard proctor density</w:t>
            </w: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พร้อมก่อสร้างถนนคอนกรีตเสริมเหล็ก กว้าง 6.00 ม.ยาว 180 ม.หนา 0.15 ม.หรือมีพื้นที่ไม่น้อยกว่า 1080 ตร.ม.</w:t>
            </w:r>
          </w:p>
        </w:tc>
      </w:tr>
      <w:tr w:rsidR="0094783D" w14:paraId="250C90BD" w14:textId="77777777" w:rsidTr="0094783D">
        <w:tc>
          <w:tcPr>
            <w:tcW w:w="675" w:type="dxa"/>
            <w:shd w:val="clear" w:color="auto" w:fill="D9D9D9" w:themeFill="background1" w:themeFillShade="D9"/>
          </w:tcPr>
          <w:p w14:paraId="1546AF53" w14:textId="77777777" w:rsidR="0094783D" w:rsidRPr="00A91194" w:rsidRDefault="0094783D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3C0D02E" w14:textId="77777777" w:rsidR="0094783D" w:rsidRPr="00A91194" w:rsidRDefault="0094783D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6FF4410" w14:textId="77777777" w:rsidR="0094783D" w:rsidRPr="00A91194" w:rsidRDefault="0094783D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E2DB00" w14:textId="77777777" w:rsidR="0094783D" w:rsidRPr="00A91194" w:rsidRDefault="0094783D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โครงการพัฒนาที่ดำเนินการจริง</w:t>
            </w:r>
          </w:p>
          <w:p w14:paraId="7EF869E2" w14:textId="77777777" w:rsidR="0094783D" w:rsidRPr="00A91194" w:rsidRDefault="0094783D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(จำนวนโครงการ)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1B030FF8" w14:textId="77777777" w:rsidR="0094783D" w:rsidRPr="00A91194" w:rsidRDefault="0094783D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จำนวนเงินที่ดำเนินการจริง</w:t>
            </w:r>
          </w:p>
          <w:p w14:paraId="5F886326" w14:textId="77777777" w:rsidR="0094783D" w:rsidRPr="00A91194" w:rsidRDefault="0094783D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0E50A2A4" w14:textId="77777777" w:rsidR="0094783D" w:rsidRPr="00A91194" w:rsidRDefault="0094783D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เป้าหมายที่ได้จริงหรือได้ผลจริง</w:t>
            </w:r>
          </w:p>
          <w:p w14:paraId="467C2E64" w14:textId="77777777" w:rsidR="0094783D" w:rsidRPr="00A91194" w:rsidRDefault="0094783D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</w:tr>
      <w:tr w:rsidR="00EB4C72" w14:paraId="2BB6D4FB" w14:textId="77777777" w:rsidTr="0094783D">
        <w:tc>
          <w:tcPr>
            <w:tcW w:w="675" w:type="dxa"/>
          </w:tcPr>
          <w:p w14:paraId="6E197767" w14:textId="77777777" w:rsidR="00EB4C72" w:rsidRDefault="00EB4C7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843" w:type="dxa"/>
          </w:tcPr>
          <w:p w14:paraId="620694F7" w14:textId="77777777" w:rsidR="00EB4C72" w:rsidRDefault="00EB4C7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318DACF6" w14:textId="77777777" w:rsidR="00EB4C72" w:rsidRDefault="00EB4C72" w:rsidP="0094783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23311C0E" w14:textId="77777777" w:rsidR="00EB4C72" w:rsidRDefault="00EB4C7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  <w:gridSpan w:val="2"/>
          </w:tcPr>
          <w:p w14:paraId="2E0E11E4" w14:textId="77777777" w:rsidR="00EB4C72" w:rsidRDefault="00EB4C7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34,300</w:t>
            </w:r>
          </w:p>
        </w:tc>
        <w:tc>
          <w:tcPr>
            <w:tcW w:w="2091" w:type="dxa"/>
          </w:tcPr>
          <w:p w14:paraId="6CD11245" w14:textId="77777777" w:rsidR="00EB4C72" w:rsidRPr="00A52523" w:rsidRDefault="00EB4C72" w:rsidP="0094783D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โครงการซ่อมแซมคอสะพานสายห้วยคุดควนช้างร้อง หมู่ที่ 11</w:t>
            </w:r>
          </w:p>
        </w:tc>
      </w:tr>
      <w:tr w:rsidR="0094783D" w14:paraId="774B3C08" w14:textId="77777777" w:rsidTr="0094783D">
        <w:tc>
          <w:tcPr>
            <w:tcW w:w="675" w:type="dxa"/>
          </w:tcPr>
          <w:p w14:paraId="20157B06" w14:textId="77777777" w:rsidR="0094783D" w:rsidRDefault="0094783D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731D66D9" w14:textId="77777777" w:rsidR="0094783D" w:rsidRDefault="0094783D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49FF9296" w14:textId="77777777" w:rsidR="0094783D" w:rsidRDefault="0094783D" w:rsidP="0094783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6CA752CA" w14:textId="77777777" w:rsidR="0094783D" w:rsidRDefault="0094783D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gridSpan w:val="2"/>
          </w:tcPr>
          <w:p w14:paraId="6A200877" w14:textId="77777777" w:rsidR="0094783D" w:rsidRDefault="0094783D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333,500</w:t>
            </w:r>
          </w:p>
        </w:tc>
        <w:tc>
          <w:tcPr>
            <w:tcW w:w="2091" w:type="dxa"/>
          </w:tcPr>
          <w:p w14:paraId="69F1AB73" w14:textId="77777777" w:rsidR="0094783D" w:rsidRPr="00A52523" w:rsidRDefault="0094783D" w:rsidP="0094783D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โครงการบุกเบิกถนนสายช่องแก้ว-บ่อวัว หมู่ที่ 15ดำเนินการบุกเบิกถนนขึ้นรูปคันทาง กว้าง 5.00 ม.ยาว 1,000 ม.พร้อมก่อสร้างชั้นรองพื้นทางหินผุ กว้าง 4.00 ม.ยาว 1,000 ม.หนา 0.15 ม. ปริมาตรหินผุไม่น้อยกว่า 600 ลบ.ม.บดอัดแน่นไม่น้อยกว่า 95 </w:t>
            </w:r>
            <w:r w:rsidRPr="00A52523">
              <w:rPr>
                <w:rFonts w:ascii="TH SarabunIT๙" w:hAnsi="TH SarabunIT๙" w:cs="TH SarabunIT๙"/>
                <w:sz w:val="26"/>
                <w:szCs w:val="26"/>
              </w:rPr>
              <w:t>%Standard proctor density</w:t>
            </w: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</w:tr>
      <w:tr w:rsidR="00941EC2" w14:paraId="03423F0B" w14:textId="77777777" w:rsidTr="0094783D">
        <w:tc>
          <w:tcPr>
            <w:tcW w:w="675" w:type="dxa"/>
          </w:tcPr>
          <w:p w14:paraId="1C4AF645" w14:textId="77777777" w:rsidR="00941EC2" w:rsidRDefault="00941EC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14:paraId="02D6762F" w14:textId="77777777" w:rsidR="00941EC2" w:rsidRDefault="00941EC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788096A1" w14:textId="77777777" w:rsidR="00941EC2" w:rsidRDefault="00941EC2" w:rsidP="0094783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781F891C" w14:textId="77777777" w:rsidR="00941EC2" w:rsidRDefault="00941EC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gridSpan w:val="2"/>
          </w:tcPr>
          <w:p w14:paraId="6CDBFA38" w14:textId="77777777" w:rsidR="00941EC2" w:rsidRDefault="00941EC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498,000</w:t>
            </w:r>
          </w:p>
        </w:tc>
        <w:tc>
          <w:tcPr>
            <w:tcW w:w="2091" w:type="dxa"/>
          </w:tcPr>
          <w:p w14:paraId="4E1B2AB5" w14:textId="77777777" w:rsidR="00941EC2" w:rsidRPr="00A52523" w:rsidRDefault="00941EC2" w:rsidP="0094783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</w:t>
            </w: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คูระบายน้ำคอนกรีตเสริมเหล็ก สายยูเทิร์น หมู่ที่ 16 ดำเนินการ</w:t>
            </w:r>
            <w:r w:rsidRPr="00A52523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</w:t>
            </w: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คูระบายน้ำคอนกรีตเสริมเหล็ก กว้าง 0.80 ม.ยาว 145 ม.ลึก 0.90 ม.พร้อมขยายไหล่ทาง คสล. กว้าง 0.50 ม.ยาว 145 ม.หรือมีพื้นที่ไม่น้อยกว่า 72.50 ตร.ม.</w:t>
            </w:r>
          </w:p>
        </w:tc>
      </w:tr>
      <w:tr w:rsidR="00941EC2" w14:paraId="30260612" w14:textId="77777777" w:rsidTr="0094783D">
        <w:tc>
          <w:tcPr>
            <w:tcW w:w="675" w:type="dxa"/>
          </w:tcPr>
          <w:p w14:paraId="1F7941F2" w14:textId="77777777" w:rsidR="00941EC2" w:rsidRDefault="00941EC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</w:tcPr>
          <w:p w14:paraId="09E39632" w14:textId="77777777" w:rsidR="00941EC2" w:rsidRDefault="00941EC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7B05A5E5" w14:textId="77777777" w:rsidR="00941EC2" w:rsidRDefault="00941EC2" w:rsidP="0094783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22BA4910" w14:textId="77777777" w:rsidR="00941EC2" w:rsidRDefault="00941EC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gridSpan w:val="2"/>
          </w:tcPr>
          <w:p w14:paraId="5F91C2DA" w14:textId="77777777" w:rsidR="00941EC2" w:rsidRDefault="00941EC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122,500</w:t>
            </w:r>
          </w:p>
          <w:p w14:paraId="75ED0F71" w14:textId="77777777" w:rsidR="00941EC2" w:rsidRPr="00941EC2" w:rsidRDefault="00941EC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941EC2">
              <w:rPr>
                <w:rFonts w:ascii="TH SarabunIT๙" w:eastAsia="Cordia New" w:hAnsi="TH SarabunIT๙" w:cs="TH SarabunIT๙" w:hint="cs"/>
                <w:szCs w:val="24"/>
                <w:cs/>
              </w:rPr>
              <w:t>(จ่ายขาดเงินสะสม)</w:t>
            </w:r>
          </w:p>
        </w:tc>
        <w:tc>
          <w:tcPr>
            <w:tcW w:w="2091" w:type="dxa"/>
          </w:tcPr>
          <w:p w14:paraId="2276519F" w14:textId="77777777" w:rsidR="00941EC2" w:rsidRPr="00A52523" w:rsidRDefault="00941EC2" w:rsidP="0094783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โครงการซ่อมแซมฝายน้ำล้น หมู่ที่ 2 จุดที่ 1</w:t>
            </w:r>
          </w:p>
        </w:tc>
      </w:tr>
      <w:tr w:rsidR="00941EC2" w14:paraId="2E8F7AAC" w14:textId="77777777" w:rsidTr="0094783D">
        <w:tc>
          <w:tcPr>
            <w:tcW w:w="675" w:type="dxa"/>
          </w:tcPr>
          <w:p w14:paraId="3DC3BB0E" w14:textId="77777777" w:rsidR="00941EC2" w:rsidRDefault="00941EC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843" w:type="dxa"/>
          </w:tcPr>
          <w:p w14:paraId="18EBCBC0" w14:textId="77777777" w:rsidR="00941EC2" w:rsidRDefault="00941EC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28F4390D" w14:textId="77777777" w:rsidR="00941EC2" w:rsidRDefault="00941EC2" w:rsidP="0094783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3C3D7952" w14:textId="77777777" w:rsidR="00941EC2" w:rsidRDefault="00941EC2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gridSpan w:val="2"/>
          </w:tcPr>
          <w:p w14:paraId="1D641136" w14:textId="77777777" w:rsidR="00941EC2" w:rsidRDefault="00A52523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91,600</w:t>
            </w:r>
          </w:p>
          <w:p w14:paraId="22F516F7" w14:textId="77777777" w:rsidR="00A52523" w:rsidRDefault="00A52523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EC2">
              <w:rPr>
                <w:rFonts w:ascii="TH SarabunIT๙" w:eastAsia="Cordia New" w:hAnsi="TH SarabunIT๙" w:cs="TH SarabunIT๙" w:hint="cs"/>
                <w:szCs w:val="24"/>
                <w:cs/>
              </w:rPr>
              <w:t>(จ่ายขาดเงินสะสม)</w:t>
            </w:r>
          </w:p>
        </w:tc>
        <w:tc>
          <w:tcPr>
            <w:tcW w:w="2091" w:type="dxa"/>
          </w:tcPr>
          <w:p w14:paraId="2F7ECD1C" w14:textId="77777777" w:rsidR="00941EC2" w:rsidRPr="00A52523" w:rsidRDefault="00A52523" w:rsidP="0094783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โครงการซ่อมแซมฝายน้ำล้น บ้านนายโชคดี ทุมรัตน์ หมู่ที่ 4 จุดที่ 1</w:t>
            </w:r>
          </w:p>
        </w:tc>
      </w:tr>
      <w:tr w:rsidR="00A52523" w14:paraId="477F2A4A" w14:textId="77777777" w:rsidTr="0094783D">
        <w:tc>
          <w:tcPr>
            <w:tcW w:w="675" w:type="dxa"/>
          </w:tcPr>
          <w:p w14:paraId="5161E79C" w14:textId="77777777" w:rsidR="00A52523" w:rsidRDefault="00A52523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843" w:type="dxa"/>
          </w:tcPr>
          <w:p w14:paraId="33FF1E52" w14:textId="77777777" w:rsidR="00A52523" w:rsidRDefault="00A52523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5D3AF0AD" w14:textId="77777777" w:rsidR="00A52523" w:rsidRDefault="00A52523" w:rsidP="0094783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3930023A" w14:textId="77777777" w:rsidR="00A52523" w:rsidRDefault="00A52523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gridSpan w:val="2"/>
          </w:tcPr>
          <w:p w14:paraId="01D23BB3" w14:textId="77777777" w:rsidR="00A52523" w:rsidRDefault="00A52523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400,300</w:t>
            </w:r>
          </w:p>
          <w:p w14:paraId="7948E038" w14:textId="77777777" w:rsidR="00A52523" w:rsidRDefault="00A52523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EC2">
              <w:rPr>
                <w:rFonts w:ascii="TH SarabunIT๙" w:eastAsia="Cordia New" w:hAnsi="TH SarabunIT๙" w:cs="TH SarabunIT๙" w:hint="cs"/>
                <w:szCs w:val="24"/>
                <w:cs/>
              </w:rPr>
              <w:t>(จ่ายขาดเงินสะสม)</w:t>
            </w:r>
          </w:p>
        </w:tc>
        <w:tc>
          <w:tcPr>
            <w:tcW w:w="2091" w:type="dxa"/>
          </w:tcPr>
          <w:p w14:paraId="7BCECC43" w14:textId="77777777" w:rsidR="00A52523" w:rsidRPr="00A52523" w:rsidRDefault="00A52523" w:rsidP="0094783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โครงการขุดเจาะบ่อบาดาลพร้อมติดตั้งระบบประปา หมู่ที่ 4</w:t>
            </w:r>
          </w:p>
        </w:tc>
      </w:tr>
      <w:tr w:rsidR="00A52523" w14:paraId="7CA7790F" w14:textId="77777777" w:rsidTr="0094783D">
        <w:tc>
          <w:tcPr>
            <w:tcW w:w="675" w:type="dxa"/>
          </w:tcPr>
          <w:p w14:paraId="74862DC6" w14:textId="77777777" w:rsidR="00A52523" w:rsidRDefault="00A52523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843" w:type="dxa"/>
          </w:tcPr>
          <w:p w14:paraId="5A96FD6A" w14:textId="77777777" w:rsidR="00A52523" w:rsidRDefault="00A52523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6D84A857" w14:textId="77777777" w:rsidR="00A52523" w:rsidRDefault="00A52523" w:rsidP="0094783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153B13D5" w14:textId="77777777" w:rsidR="00A52523" w:rsidRDefault="00A52523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gridSpan w:val="2"/>
          </w:tcPr>
          <w:p w14:paraId="1674A088" w14:textId="77777777" w:rsidR="00A52523" w:rsidRDefault="00A52523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489,000</w:t>
            </w:r>
          </w:p>
          <w:p w14:paraId="133F4632" w14:textId="77777777" w:rsidR="00BC3430" w:rsidRDefault="00BC3430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EC2">
              <w:rPr>
                <w:rFonts w:ascii="TH SarabunIT๙" w:eastAsia="Cordia New" w:hAnsi="TH SarabunIT๙" w:cs="TH SarabunIT๙" w:hint="cs"/>
                <w:szCs w:val="24"/>
                <w:cs/>
              </w:rPr>
              <w:t>(จ่ายขาดเงินสะสม)</w:t>
            </w:r>
          </w:p>
        </w:tc>
        <w:tc>
          <w:tcPr>
            <w:tcW w:w="2091" w:type="dxa"/>
          </w:tcPr>
          <w:p w14:paraId="7D7495E5" w14:textId="77777777" w:rsidR="00A52523" w:rsidRPr="00A52523" w:rsidRDefault="00A52523" w:rsidP="0094783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โครงการขุดสระทุ่งลุ่มนก</w:t>
            </w:r>
          </w:p>
        </w:tc>
      </w:tr>
      <w:tr w:rsidR="006C3254" w14:paraId="792B14C5" w14:textId="77777777" w:rsidTr="0094783D">
        <w:tc>
          <w:tcPr>
            <w:tcW w:w="675" w:type="dxa"/>
          </w:tcPr>
          <w:p w14:paraId="3FDC32DB" w14:textId="77777777" w:rsidR="006C3254" w:rsidRDefault="006C3254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</w:tcPr>
          <w:p w14:paraId="7D97BF84" w14:textId="77777777" w:rsidR="006C3254" w:rsidRDefault="006C3254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419B217D" w14:textId="77777777" w:rsidR="006C3254" w:rsidRDefault="006C3254" w:rsidP="0094783D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7760A008" w14:textId="77777777" w:rsidR="006C3254" w:rsidRDefault="006C3254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gridSpan w:val="2"/>
          </w:tcPr>
          <w:p w14:paraId="50E85B20" w14:textId="77777777" w:rsidR="006C3254" w:rsidRDefault="006C3254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9,365,000</w:t>
            </w:r>
          </w:p>
          <w:p w14:paraId="7CFCBD27" w14:textId="77777777" w:rsidR="00BC3430" w:rsidRPr="00BC3430" w:rsidRDefault="00BC3430" w:rsidP="0094783D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C3430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(อุดหนุนเฉพาะกิจ)</w:t>
            </w:r>
          </w:p>
        </w:tc>
        <w:tc>
          <w:tcPr>
            <w:tcW w:w="2091" w:type="dxa"/>
          </w:tcPr>
          <w:p w14:paraId="06F17BE8" w14:textId="77777777" w:rsidR="006C3254" w:rsidRPr="00E561D5" w:rsidRDefault="006C3254" w:rsidP="006C325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E561D5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โครงการก่อสร้างถนนลาดยางผิวแอสฟัลท์ติกคอนกรีตปรับปรุงคุณภาพด้วยยางธรรมชาติ สายเขาเหมน หมู่ที่ 4, 6,8 ตำบลปากแพรก กว้าง 6 เมตร ยาว 2,350 หนา 0.05 เมตร หรือมีพื้นที่ไม่น้อยกว่า 14,100 ตารางเมตร </w:t>
            </w:r>
          </w:p>
        </w:tc>
      </w:tr>
    </w:tbl>
    <w:p w14:paraId="04C8D131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559"/>
        <w:gridCol w:w="1559"/>
        <w:gridCol w:w="2091"/>
      </w:tblGrid>
      <w:tr w:rsidR="006C3254" w14:paraId="04FC37C6" w14:textId="77777777" w:rsidTr="005773EF">
        <w:tc>
          <w:tcPr>
            <w:tcW w:w="675" w:type="dxa"/>
            <w:shd w:val="clear" w:color="auto" w:fill="D9D9D9" w:themeFill="background1" w:themeFillShade="D9"/>
          </w:tcPr>
          <w:p w14:paraId="270DEF96" w14:textId="77777777" w:rsidR="006C3254" w:rsidRPr="00A9119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AD1C77" w14:textId="77777777" w:rsidR="006C3254" w:rsidRPr="00A9119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29EC4D" w14:textId="77777777" w:rsidR="006C3254" w:rsidRPr="00A9119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B5B3576" w14:textId="77777777" w:rsidR="006C3254" w:rsidRPr="00A9119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โครงการพัฒนาที่ดำเนินการจริง</w:t>
            </w:r>
          </w:p>
          <w:p w14:paraId="751EFADB" w14:textId="77777777" w:rsidR="006C3254" w:rsidRPr="00A9119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(จำนวนโครงการ)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8AA1AA" w14:textId="77777777" w:rsidR="006C3254" w:rsidRPr="00A9119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จำนวนเงินที่ดำเนินการจริง</w:t>
            </w:r>
          </w:p>
          <w:p w14:paraId="2168C536" w14:textId="77777777" w:rsidR="006C3254" w:rsidRPr="00A9119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4B6262E9" w14:textId="77777777" w:rsidR="006C3254" w:rsidRPr="00A9119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เป้าหมายที่ได้จริงหรือได้ผลจริง</w:t>
            </w:r>
          </w:p>
          <w:p w14:paraId="18796AA0" w14:textId="77777777" w:rsidR="006C3254" w:rsidRPr="00A9119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</w:tr>
      <w:tr w:rsidR="006C3254" w14:paraId="03C5E67B" w14:textId="77777777" w:rsidTr="005773EF">
        <w:tc>
          <w:tcPr>
            <w:tcW w:w="675" w:type="dxa"/>
          </w:tcPr>
          <w:p w14:paraId="5AF44A85" w14:textId="77777777" w:rsidR="006C325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843" w:type="dxa"/>
          </w:tcPr>
          <w:p w14:paraId="68DBB4DE" w14:textId="77777777" w:rsidR="006C325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4FB69FB5" w14:textId="77777777" w:rsidR="006C3254" w:rsidRDefault="006C3254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2C19D4A5" w14:textId="77777777" w:rsidR="006C325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75FF9B60" w14:textId="77777777" w:rsidR="006C325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9,549,000</w:t>
            </w:r>
          </w:p>
          <w:p w14:paraId="69F89F1E" w14:textId="77777777" w:rsidR="00BC3430" w:rsidRDefault="00BC3430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C3430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(อุดหนุนเฉพาะกิจ)</w:t>
            </w:r>
          </w:p>
        </w:tc>
        <w:tc>
          <w:tcPr>
            <w:tcW w:w="2091" w:type="dxa"/>
          </w:tcPr>
          <w:p w14:paraId="01FD3BD0" w14:textId="77777777" w:rsidR="00BC3430" w:rsidRPr="00BC3430" w:rsidRDefault="00BC3430" w:rsidP="00BC343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C34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โครงการก่อสร้างถนนลาดยางผิวแอสฟัลท์ติกคอนกรีตปรับปรุงคุณภาพด้วยยางธรรมชาติ สายมีชัย-มีโชค หมู่ที่ 9,14 ตำบลปากแพรก</w:t>
            </w:r>
          </w:p>
          <w:p w14:paraId="6AEC3BFA" w14:textId="77777777" w:rsidR="006C3254" w:rsidRPr="00A52523" w:rsidRDefault="006C3254" w:rsidP="00BC343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C343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6 เมตร ยาว 2,350 หนา 0.05 เมตร หรือมีพื้นที่ไม่น้อยกว่า 14,100 ตารางเมตร </w:t>
            </w:r>
          </w:p>
        </w:tc>
      </w:tr>
      <w:tr w:rsidR="006C3254" w14:paraId="51A39464" w14:textId="77777777" w:rsidTr="005773EF">
        <w:tc>
          <w:tcPr>
            <w:tcW w:w="675" w:type="dxa"/>
          </w:tcPr>
          <w:p w14:paraId="5A279C14" w14:textId="77777777" w:rsidR="006C325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843" w:type="dxa"/>
          </w:tcPr>
          <w:p w14:paraId="3C9B893A" w14:textId="77777777" w:rsidR="006C325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35EC475E" w14:textId="77777777" w:rsidR="006C3254" w:rsidRDefault="006C3254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447ABE0F" w14:textId="77777777" w:rsidR="006C3254" w:rsidRDefault="006C325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33DA2848" w14:textId="77777777" w:rsidR="00BC3430" w:rsidRDefault="00BC3430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3,709,000</w:t>
            </w:r>
          </w:p>
          <w:p w14:paraId="53481C09" w14:textId="77777777" w:rsidR="006C3254" w:rsidRDefault="00BC3430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C3430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(อุดหนุนเฉพาะกิจ)</w:t>
            </w:r>
          </w:p>
        </w:tc>
        <w:tc>
          <w:tcPr>
            <w:tcW w:w="2091" w:type="dxa"/>
          </w:tcPr>
          <w:p w14:paraId="106862DC" w14:textId="77777777" w:rsidR="007F36EF" w:rsidRPr="008C1249" w:rsidRDefault="007F36EF" w:rsidP="007F36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C12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โครงการก่อสร้างถนนลาดยางผิวแอสฟัลท์ติกคอนกรีตปรับปรุงคุณภาพด้วยยางธรรมชาติ สายคอกช้าง-ดอนเสาธง หมู่ที่ 5,7</w:t>
            </w:r>
          </w:p>
          <w:p w14:paraId="0FA54061" w14:textId="77777777" w:rsidR="006C3254" w:rsidRPr="008C1249" w:rsidRDefault="007F36EF" w:rsidP="007F36E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C12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5 เมตร ยาว 1,850 หนา 0.05 เมตร หรือมีพื้นที่ไม่น้อยกว่า 9,250 ตารางเมตร</w:t>
            </w:r>
          </w:p>
        </w:tc>
      </w:tr>
      <w:tr w:rsidR="00BC3430" w14:paraId="4E6143A1" w14:textId="77777777" w:rsidTr="005773EF">
        <w:tc>
          <w:tcPr>
            <w:tcW w:w="675" w:type="dxa"/>
          </w:tcPr>
          <w:p w14:paraId="0B80A14A" w14:textId="77777777" w:rsidR="00BC3430" w:rsidRDefault="00BC3430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843" w:type="dxa"/>
          </w:tcPr>
          <w:p w14:paraId="60B84901" w14:textId="77777777" w:rsidR="00BC3430" w:rsidRDefault="00BC3430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18D5A340" w14:textId="77777777" w:rsidR="00BC3430" w:rsidRDefault="00BC3430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56E499B4" w14:textId="77777777" w:rsidR="00BC3430" w:rsidRDefault="00BC3430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1AE964DC" w14:textId="77777777" w:rsidR="00BC3430" w:rsidRDefault="00BC3430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356,000</w:t>
            </w:r>
          </w:p>
          <w:p w14:paraId="06CF16EE" w14:textId="77777777" w:rsidR="00BC3430" w:rsidRDefault="00BC3430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C3430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(อุดหนุนเฉพาะกิจ)</w:t>
            </w:r>
          </w:p>
        </w:tc>
        <w:tc>
          <w:tcPr>
            <w:tcW w:w="2091" w:type="dxa"/>
          </w:tcPr>
          <w:p w14:paraId="51AF551E" w14:textId="77777777" w:rsidR="00BC3430" w:rsidRPr="008C1249" w:rsidRDefault="008C1249" w:rsidP="00BC343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C124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โครงการก่อสร้างถนนลาดยางผิวแอสฟัลท์ติกคอนกรีตปรับปรุงคุณภาพด้วยยางธรรมชาติ สายเขาแดง-ป่าอม กว้าง 6 เมตร ยาว </w:t>
            </w:r>
            <w:r w:rsidRPr="008C1249">
              <w:rPr>
                <w:rFonts w:ascii="TH SarabunIT๙" w:hAnsi="TH SarabunIT๙" w:cs="TH SarabunIT๙"/>
                <w:sz w:val="26"/>
                <w:szCs w:val="26"/>
              </w:rPr>
              <w:t>90</w:t>
            </w:r>
            <w:r w:rsidRPr="008C124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หนา 0.05 เมตร หรือมีพื้นที่ไม่น้อยกว่า </w:t>
            </w:r>
            <w:r w:rsidRPr="008C1249">
              <w:rPr>
                <w:rFonts w:ascii="TH SarabunIT๙" w:hAnsi="TH SarabunIT๙" w:cs="TH SarabunIT๙"/>
                <w:sz w:val="26"/>
                <w:szCs w:val="26"/>
              </w:rPr>
              <w:t>540</w:t>
            </w:r>
            <w:r w:rsidRPr="008C124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ตารางเมตร</w:t>
            </w:r>
          </w:p>
        </w:tc>
      </w:tr>
      <w:tr w:rsidR="00BC3430" w14:paraId="0E99B086" w14:textId="77777777" w:rsidTr="005773EF">
        <w:tc>
          <w:tcPr>
            <w:tcW w:w="675" w:type="dxa"/>
          </w:tcPr>
          <w:p w14:paraId="046C4844" w14:textId="77777777" w:rsidR="00BC3430" w:rsidRDefault="00BC3430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843" w:type="dxa"/>
          </w:tcPr>
          <w:p w14:paraId="491D04D6" w14:textId="77777777" w:rsidR="00BC3430" w:rsidRDefault="00BC3430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794F5F0E" w14:textId="77777777" w:rsidR="00BC3430" w:rsidRDefault="00BC3430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74FE89B4" w14:textId="77777777" w:rsidR="00BC3430" w:rsidRDefault="00BC3430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63F5B4B3" w14:textId="77777777" w:rsidR="00BC3430" w:rsidRDefault="00F14CB7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126,000</w:t>
            </w:r>
          </w:p>
        </w:tc>
        <w:tc>
          <w:tcPr>
            <w:tcW w:w="2091" w:type="dxa"/>
          </w:tcPr>
          <w:p w14:paraId="64223009" w14:textId="77777777" w:rsidR="00BC3430" w:rsidRDefault="00FD174F" w:rsidP="00BC343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โครงการก่อสร้างเสาธงชาติและศาลาประดิษฐานพระพุทธรูป รร.บ้านเขาพระอิทร์ เสาธงชาติและฐานพระพุทธรูปหน้าอาคารเรียน รร.บ้านเขาพระอินทร์</w:t>
            </w:r>
          </w:p>
        </w:tc>
      </w:tr>
      <w:tr w:rsidR="00FD174F" w14:paraId="7BD61BEF" w14:textId="77777777" w:rsidTr="005773EF">
        <w:tc>
          <w:tcPr>
            <w:tcW w:w="675" w:type="dxa"/>
          </w:tcPr>
          <w:p w14:paraId="3915C3B2" w14:textId="77777777" w:rsidR="00FD174F" w:rsidRDefault="00FD174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843" w:type="dxa"/>
          </w:tcPr>
          <w:p w14:paraId="1301544A" w14:textId="77777777" w:rsidR="00FD174F" w:rsidRDefault="00FD174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3" w:type="dxa"/>
          </w:tcPr>
          <w:p w14:paraId="350B5F71" w14:textId="77777777" w:rsidR="00FD174F" w:rsidRDefault="00FD174F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1059539C" w14:textId="77777777" w:rsidR="00FD174F" w:rsidRDefault="00FD174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4DE94E2E" w14:textId="77777777" w:rsidR="00FD174F" w:rsidRDefault="00FD174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388,500</w:t>
            </w:r>
          </w:p>
        </w:tc>
        <w:tc>
          <w:tcPr>
            <w:tcW w:w="2091" w:type="dxa"/>
          </w:tcPr>
          <w:p w14:paraId="0A6911A2" w14:textId="77777777" w:rsidR="00FD174F" w:rsidRPr="00D15364" w:rsidRDefault="00D15364" w:rsidP="00BC3430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D1536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ต่อเติมโรงอาหารพร้อมสถานที่ประกอบอาหารและโครงสร้างหลังคาคลุมทางเท้าศูนย์พัฒนาเด็กเล็กบ้านคอกช้าง</w:t>
            </w:r>
          </w:p>
        </w:tc>
      </w:tr>
    </w:tbl>
    <w:p w14:paraId="5FFAA6D8" w14:textId="77777777" w:rsidR="00A91194" w:rsidRPr="006C325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DDF9299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507C129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58A29F8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559"/>
        <w:gridCol w:w="1559"/>
        <w:gridCol w:w="2091"/>
      </w:tblGrid>
      <w:tr w:rsidR="00D15364" w14:paraId="42DB15D6" w14:textId="77777777" w:rsidTr="005773EF">
        <w:tc>
          <w:tcPr>
            <w:tcW w:w="675" w:type="dxa"/>
            <w:shd w:val="clear" w:color="auto" w:fill="D9D9D9" w:themeFill="background1" w:themeFillShade="D9"/>
          </w:tcPr>
          <w:p w14:paraId="6078F478" w14:textId="77777777" w:rsidR="00D15364" w:rsidRPr="00A9119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B479695" w14:textId="77777777" w:rsidR="00D15364" w:rsidRPr="00A9119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6896B1" w14:textId="77777777" w:rsidR="00D15364" w:rsidRPr="00A9119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69BF7E" w14:textId="77777777" w:rsidR="00D15364" w:rsidRPr="00A9119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โครงการพัฒนาที่ดำเนินการจริง</w:t>
            </w:r>
          </w:p>
          <w:p w14:paraId="02E431A6" w14:textId="77777777" w:rsidR="00D15364" w:rsidRPr="00A9119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(จำนวนโครงการ)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515DDD" w14:textId="77777777" w:rsidR="00D15364" w:rsidRPr="00A9119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จำนวนเงินที่ดำเนินการจริง</w:t>
            </w:r>
          </w:p>
          <w:p w14:paraId="578A8F5F" w14:textId="77777777" w:rsidR="00D15364" w:rsidRPr="00A9119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79AB2729" w14:textId="77777777" w:rsidR="00D15364" w:rsidRPr="00A9119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เป้าหมายที่ได้จริงหรือได้ผลจริง</w:t>
            </w:r>
          </w:p>
          <w:p w14:paraId="360A43E2" w14:textId="77777777" w:rsidR="00D15364" w:rsidRPr="00A9119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</w:tr>
      <w:tr w:rsidR="00D15364" w14:paraId="7098F742" w14:textId="77777777" w:rsidTr="005773EF">
        <w:tc>
          <w:tcPr>
            <w:tcW w:w="675" w:type="dxa"/>
          </w:tcPr>
          <w:p w14:paraId="69E17953" w14:textId="77777777" w:rsidR="00D1536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843" w:type="dxa"/>
          </w:tcPr>
          <w:p w14:paraId="09F8430B" w14:textId="77777777" w:rsidR="00D1536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843" w:type="dxa"/>
          </w:tcPr>
          <w:p w14:paraId="1430A0F7" w14:textId="77777777" w:rsidR="00D15364" w:rsidRDefault="00D15364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59" w:type="dxa"/>
          </w:tcPr>
          <w:p w14:paraId="289BDE67" w14:textId="77777777" w:rsidR="00D1536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7EAFD182" w14:textId="77777777" w:rsidR="00D1536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2,411,270</w:t>
            </w:r>
          </w:p>
          <w:p w14:paraId="3A055BFE" w14:textId="77777777" w:rsidR="00D15364" w:rsidRDefault="00D15364" w:rsidP="00D15364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1" w:type="dxa"/>
          </w:tcPr>
          <w:p w14:paraId="7AA6EB2C" w14:textId="77777777" w:rsidR="00D15364" w:rsidRPr="00D15364" w:rsidRDefault="00D15364" w:rsidP="005773E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1536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จัดซื้อสื่อการเรียนการสอน วัสดุการศึกษา เครื่องเล่นเสริมพัฒนาการแก่เด็ก</w:t>
            </w:r>
          </w:p>
        </w:tc>
      </w:tr>
      <w:tr w:rsidR="00D15364" w14:paraId="2CD2D4A8" w14:textId="77777777" w:rsidTr="005773EF">
        <w:tc>
          <w:tcPr>
            <w:tcW w:w="675" w:type="dxa"/>
          </w:tcPr>
          <w:p w14:paraId="37529DFB" w14:textId="77777777" w:rsidR="00D15364" w:rsidRDefault="00A213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843" w:type="dxa"/>
          </w:tcPr>
          <w:p w14:paraId="77837B86" w14:textId="77777777" w:rsidR="00D1536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843" w:type="dxa"/>
          </w:tcPr>
          <w:p w14:paraId="0A26BF9D" w14:textId="77777777" w:rsidR="00D15364" w:rsidRDefault="00D15364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559" w:type="dxa"/>
          </w:tcPr>
          <w:p w14:paraId="0B91AE4C" w14:textId="77777777" w:rsidR="00D1536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6ED85F4A" w14:textId="77777777" w:rsidR="00D15364" w:rsidRDefault="00D1536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15,161,200</w:t>
            </w:r>
          </w:p>
        </w:tc>
        <w:tc>
          <w:tcPr>
            <w:tcW w:w="2091" w:type="dxa"/>
          </w:tcPr>
          <w:p w14:paraId="7DCC973C" w14:textId="77777777" w:rsidR="00D15364" w:rsidRPr="00D15364" w:rsidRDefault="00C05F48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ผู้สูงอายุ 60 ปีขึ้นไปในตำบลปากแพรก</w:t>
            </w:r>
          </w:p>
        </w:tc>
      </w:tr>
      <w:tr w:rsidR="00C05F48" w14:paraId="6E4760CD" w14:textId="77777777" w:rsidTr="005773EF">
        <w:tc>
          <w:tcPr>
            <w:tcW w:w="675" w:type="dxa"/>
          </w:tcPr>
          <w:p w14:paraId="2F34EE40" w14:textId="77777777" w:rsidR="00C05F48" w:rsidRDefault="00A213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843" w:type="dxa"/>
          </w:tcPr>
          <w:p w14:paraId="1CA4D017" w14:textId="77777777" w:rsidR="00C05F48" w:rsidRDefault="00C05F48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843" w:type="dxa"/>
          </w:tcPr>
          <w:p w14:paraId="79CFB6BA" w14:textId="77777777" w:rsidR="00C05F48" w:rsidRDefault="00C05F48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559" w:type="dxa"/>
          </w:tcPr>
          <w:p w14:paraId="30A1FC80" w14:textId="77777777" w:rsidR="00C05F48" w:rsidRDefault="00C05F48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516088F3" w14:textId="77777777" w:rsidR="00C05F48" w:rsidRDefault="00C05F48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3,115,200</w:t>
            </w:r>
          </w:p>
        </w:tc>
        <w:tc>
          <w:tcPr>
            <w:tcW w:w="2091" w:type="dxa"/>
          </w:tcPr>
          <w:p w14:paraId="7F72B2EE" w14:textId="77777777" w:rsidR="00C05F48" w:rsidRDefault="00C05F48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ผู้พิการที่ได้รับเบี้ยยังชีพคนพิการ</w:t>
            </w:r>
          </w:p>
        </w:tc>
      </w:tr>
      <w:tr w:rsidR="00C05F48" w14:paraId="29976FD9" w14:textId="77777777" w:rsidTr="005773EF">
        <w:tc>
          <w:tcPr>
            <w:tcW w:w="675" w:type="dxa"/>
          </w:tcPr>
          <w:p w14:paraId="43597A8E" w14:textId="77777777" w:rsidR="00C05F48" w:rsidRDefault="00A213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843" w:type="dxa"/>
          </w:tcPr>
          <w:p w14:paraId="5ABF6A95" w14:textId="77777777" w:rsidR="00C05F48" w:rsidRDefault="00C05F48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843" w:type="dxa"/>
          </w:tcPr>
          <w:p w14:paraId="7C68BD87" w14:textId="77777777" w:rsidR="00C05F48" w:rsidRDefault="00C05F48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559" w:type="dxa"/>
          </w:tcPr>
          <w:p w14:paraId="593BD75B" w14:textId="77777777" w:rsidR="00C05F48" w:rsidRDefault="00C05F48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67C1ACE0" w14:textId="77777777" w:rsidR="00C05F48" w:rsidRDefault="00C05F48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210,000</w:t>
            </w:r>
          </w:p>
        </w:tc>
        <w:tc>
          <w:tcPr>
            <w:tcW w:w="2091" w:type="dxa"/>
          </w:tcPr>
          <w:p w14:paraId="0C120005" w14:textId="77777777" w:rsidR="00C05F48" w:rsidRDefault="00C05F48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ผู้ป่วยเอดส์ที่ได้รับเบี้ยยังชีพ</w:t>
            </w:r>
          </w:p>
        </w:tc>
      </w:tr>
      <w:tr w:rsidR="00C05F48" w14:paraId="207EBF8B" w14:textId="77777777" w:rsidTr="005773EF">
        <w:tc>
          <w:tcPr>
            <w:tcW w:w="675" w:type="dxa"/>
          </w:tcPr>
          <w:p w14:paraId="31AA9BDE" w14:textId="77777777" w:rsidR="00C05F48" w:rsidRDefault="00A213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843" w:type="dxa"/>
          </w:tcPr>
          <w:p w14:paraId="792A6AC9" w14:textId="77777777" w:rsidR="00C05F48" w:rsidRDefault="002F524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843" w:type="dxa"/>
          </w:tcPr>
          <w:p w14:paraId="6B4FAABC" w14:textId="77777777" w:rsidR="00C05F48" w:rsidRDefault="002F5246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559" w:type="dxa"/>
          </w:tcPr>
          <w:p w14:paraId="6A55E91A" w14:textId="77777777" w:rsidR="00C05F48" w:rsidRDefault="002F524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7CDC7F8E" w14:textId="77777777" w:rsidR="00C05F48" w:rsidRDefault="002F524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15,556</w:t>
            </w:r>
          </w:p>
        </w:tc>
        <w:tc>
          <w:tcPr>
            <w:tcW w:w="2091" w:type="dxa"/>
          </w:tcPr>
          <w:p w14:paraId="3216671E" w14:textId="77777777" w:rsidR="00C05F48" w:rsidRDefault="002F5246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เพื่อจ่ายเป็นเงินสมทบกองทุนเงินทดแทน</w:t>
            </w:r>
          </w:p>
        </w:tc>
      </w:tr>
    </w:tbl>
    <w:p w14:paraId="39870293" w14:textId="77777777" w:rsidR="00A91194" w:rsidRPr="00D1536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B7A9B65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9A82AEF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3840A56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B8D544B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7E78CED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916251B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19A61CF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AA73CB5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CD0C4FF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0222AED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9D59A17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28555F3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03F0CD8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DDC6B79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C13D2DA" w14:textId="77777777" w:rsidR="00A91194" w:rsidRDefault="00A91194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F8CE37E" w14:textId="77777777" w:rsidR="00A2131B" w:rsidRDefault="00A2131B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B001AA2" w14:textId="77777777" w:rsidR="00A2131B" w:rsidRDefault="00A2131B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E0AAC17" w14:textId="77777777" w:rsidR="00A2131B" w:rsidRDefault="00A2131B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A78D649" w14:textId="77777777" w:rsidR="00A2131B" w:rsidRDefault="00A2131B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8C15F85" w14:textId="77777777" w:rsidR="00A2131B" w:rsidRDefault="00A2131B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D7A6994" w14:textId="77777777" w:rsidR="00A2131B" w:rsidRDefault="00A2131B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C311AB3" w14:textId="77777777" w:rsidR="00E561D5" w:rsidRDefault="00E561D5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2DA06E3" w14:textId="77777777" w:rsidR="00E561D5" w:rsidRDefault="00E561D5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14725B5" w14:textId="77777777" w:rsidR="00E561D5" w:rsidRDefault="00E561D5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17E5252" w14:textId="77777777" w:rsidR="00A2131B" w:rsidRDefault="00A2131B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628C4CB" w14:textId="77777777" w:rsidR="00EB4C72" w:rsidRDefault="00EB4C72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51271A4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735F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การประเมินผลการนำแผนพัฒนาท้องถิ่นไปปฏิบัติในเชิงคุณภาพ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5"/>
        <w:gridCol w:w="1354"/>
        <w:gridCol w:w="1568"/>
        <w:gridCol w:w="1409"/>
        <w:gridCol w:w="1134"/>
        <w:gridCol w:w="2410"/>
        <w:gridCol w:w="1417"/>
      </w:tblGrid>
      <w:tr w:rsidR="00E71F94" w14:paraId="1DE6006A" w14:textId="77777777" w:rsidTr="007F36EF">
        <w:tc>
          <w:tcPr>
            <w:tcW w:w="455" w:type="dxa"/>
            <w:shd w:val="clear" w:color="auto" w:fill="D9D9D9" w:themeFill="background1" w:themeFillShade="D9"/>
          </w:tcPr>
          <w:p w14:paraId="3F9E8EDF" w14:textId="77777777" w:rsidR="00E71F94" w:rsidRPr="00A91194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40DBE93D" w14:textId="77777777" w:rsidR="00E71F94" w:rsidRPr="005773EF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773E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14:paraId="4F8F9609" w14:textId="77777777" w:rsidR="00E71F94" w:rsidRPr="005773EF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773E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527BBF0B" w14:textId="77777777" w:rsidR="00E71F94" w:rsidRPr="007F36EF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7F36EF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โครงการพัฒนาที่ดำเนินการจริง</w:t>
            </w:r>
          </w:p>
          <w:p w14:paraId="705CF8C9" w14:textId="77777777" w:rsidR="00E71F94" w:rsidRPr="007F36EF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7F36EF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(จำนวนโครงการ)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9C13786" w14:textId="77777777" w:rsidR="00E71F94" w:rsidRPr="007F36EF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7F36EF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จำนวนเงินที่ดำเนินการจริง</w:t>
            </w:r>
          </w:p>
          <w:p w14:paraId="447BD6F0" w14:textId="77777777" w:rsidR="00E71F94" w:rsidRPr="007F36EF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7F36EF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DF1850F" w14:textId="77777777" w:rsidR="002A5B2E" w:rsidRPr="005773EF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5773EF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เป้าหมายที่ได้จริงหรือ</w:t>
            </w:r>
          </w:p>
          <w:p w14:paraId="158A826B" w14:textId="77777777" w:rsidR="00E71F94" w:rsidRPr="005773EF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5773EF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ได้ผลจริง</w:t>
            </w:r>
          </w:p>
          <w:p w14:paraId="7DBA00E9" w14:textId="77777777" w:rsidR="00E71F94" w:rsidRPr="005773EF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5773EF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C1D3C4" w14:textId="77777777" w:rsidR="00E71F94" w:rsidRPr="005773EF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5773EF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ผลที่ได้รับจริงหรือสิ่งที่เกิดขึ้นจากเป้าหมายที่ประชาชนได้รับ</w:t>
            </w:r>
          </w:p>
        </w:tc>
      </w:tr>
      <w:tr w:rsidR="00E71F94" w14:paraId="063CBC02" w14:textId="77777777" w:rsidTr="007F36EF">
        <w:tc>
          <w:tcPr>
            <w:tcW w:w="455" w:type="dxa"/>
          </w:tcPr>
          <w:p w14:paraId="1BAA9FCD" w14:textId="77777777" w:rsidR="00E71F94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54" w:type="dxa"/>
          </w:tcPr>
          <w:p w14:paraId="7BC14546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568" w:type="dxa"/>
          </w:tcPr>
          <w:p w14:paraId="408B8B69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409" w:type="dxa"/>
          </w:tcPr>
          <w:p w14:paraId="44701416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1ABF5AC6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306,900</w:t>
            </w:r>
          </w:p>
        </w:tc>
        <w:tc>
          <w:tcPr>
            <w:tcW w:w="2410" w:type="dxa"/>
          </w:tcPr>
          <w:p w14:paraId="3A0A1C0C" w14:textId="77777777" w:rsidR="00E71F94" w:rsidRPr="00FA4367" w:rsidRDefault="00E71F94" w:rsidP="005773EF">
            <w:pPr>
              <w:contextualSpacing/>
              <w:rPr>
                <w:rFonts w:ascii="TH SarabunIT๙" w:eastAsia="Cordia New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โครงการขุดเจาะบ่อบาดาลบ้านเขาพระอินทร์ หมู่ที่ 4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ขุดเจาะบ่อบาดาล ขนาด ศก.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6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นิ้ว ลึกไม่น้อยกว่า 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60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ม.หรือปริมาตรน้ำไม่น้อยกว่า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4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ลบ ม./ชั่วโมง พร้อมติดตั้งเครื่องสูบน้ำบาดาล(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>submersible pump)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ขนาด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1.5 HP 1.5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นิ้ว และติดตั้งถังแรงดันน้ำชุปกาวาไนท์ ขนาด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500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ลิตร จำนวน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2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ใบ</w:t>
            </w:r>
          </w:p>
        </w:tc>
        <w:tc>
          <w:tcPr>
            <w:tcW w:w="1417" w:type="dxa"/>
          </w:tcPr>
          <w:p w14:paraId="30E2C217" w14:textId="77777777" w:rsidR="00E71F94" w:rsidRDefault="002A5B2E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ประชาชนมีน้ำอุปโภคบริโภคอย่างทั่วถึง</w:t>
            </w:r>
          </w:p>
        </w:tc>
      </w:tr>
      <w:tr w:rsidR="00E71F94" w14:paraId="2585855E" w14:textId="77777777" w:rsidTr="007F36EF">
        <w:tc>
          <w:tcPr>
            <w:tcW w:w="455" w:type="dxa"/>
          </w:tcPr>
          <w:p w14:paraId="63054F6C" w14:textId="77777777" w:rsidR="00E71F94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54" w:type="dxa"/>
          </w:tcPr>
          <w:p w14:paraId="5DC4D300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568" w:type="dxa"/>
          </w:tcPr>
          <w:p w14:paraId="62DF8F00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409" w:type="dxa"/>
          </w:tcPr>
          <w:p w14:paraId="357DD156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36D49E05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133,700</w:t>
            </w:r>
          </w:p>
        </w:tc>
        <w:tc>
          <w:tcPr>
            <w:tcW w:w="2410" w:type="dxa"/>
          </w:tcPr>
          <w:p w14:paraId="15BEEE20" w14:textId="77777777" w:rsidR="00E71F94" w:rsidRDefault="00E71F94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โครงการขุดเจาะบ่อบาดาลบ้านนายอุทิศ หมู่ที่ 6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ขุดเจาะบ่อบาดาล ขนาด ศก.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6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นิ้ว ลึกไม่น้อยกว่า 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60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ม.หรือปริมาตรน้ำไม่น้อยกว่า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4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ลบ ม./ชั่วโมง พร้อมติดตั้งเครื่องสูบน้ำบาดาล(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>submersible pump)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ขนาด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1.5 HP 1.5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นิ้ว และติดตั้งถังแรงดันน้ำชุปกาวาไนท์ ขนาด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500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ลิตร จำนวน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2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ใบ</w:t>
            </w:r>
          </w:p>
        </w:tc>
        <w:tc>
          <w:tcPr>
            <w:tcW w:w="1417" w:type="dxa"/>
          </w:tcPr>
          <w:p w14:paraId="58C1FFF7" w14:textId="77777777" w:rsidR="00E71F94" w:rsidRDefault="002A5B2E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ประชาชนมีน้ำอุปโภคบริโภคอย่างทั่วถึง</w:t>
            </w:r>
          </w:p>
        </w:tc>
      </w:tr>
      <w:tr w:rsidR="00E71F94" w14:paraId="42AFC17C" w14:textId="77777777" w:rsidTr="007F36EF">
        <w:tc>
          <w:tcPr>
            <w:tcW w:w="455" w:type="dxa"/>
          </w:tcPr>
          <w:p w14:paraId="0E5A2A70" w14:textId="77777777" w:rsidR="00E71F94" w:rsidRPr="0069419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54" w:type="dxa"/>
          </w:tcPr>
          <w:p w14:paraId="341AC283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568" w:type="dxa"/>
          </w:tcPr>
          <w:p w14:paraId="01A4DB6F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409" w:type="dxa"/>
          </w:tcPr>
          <w:p w14:paraId="2C82DB83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332BEE2F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/>
                <w:sz w:val="32"/>
                <w:szCs w:val="32"/>
              </w:rPr>
              <w:t>307</w:t>
            </w: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 w:rsidRPr="00EB4C72">
              <w:rPr>
                <w:rFonts w:ascii="TH SarabunIT๙" w:eastAsia="Cordia New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2410" w:type="dxa"/>
          </w:tcPr>
          <w:p w14:paraId="375D4BE4" w14:textId="77777777" w:rsidR="00E71F94" w:rsidRPr="00FA4367" w:rsidRDefault="00E71F94" w:rsidP="005773EF">
            <w:pPr>
              <w:contextualSpacing/>
              <w:rPr>
                <w:rFonts w:ascii="TH SarabunIT๙" w:eastAsia="Cordia New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โครงการขุดเจาะบ่อบาดาลบ้านยายอุทิศ หมู่ที่ 6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ขุดเจาะบ่อบาดาล ขนาด ศก.6 นิ้ว ลึกไม่น้อยกว่า  </w:t>
            </w:r>
            <w:r w:rsidRPr="00FA4367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6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 ม.หรือปริมาตรน้ำไม่น้อยกว่า 4 ลบ ม./ชั่วโมง พร้อมติดตั้งเครื่องสูบน้ำบาดาล(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>submersible pump)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ขนาด 1.5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HP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1.5 นิ้ว และติดตั้งถังแรงดันน้ำชุปกาวาไนท์ ขนาด 500 ลิตร จำนวน 2 ใบ</w:t>
            </w:r>
          </w:p>
        </w:tc>
        <w:tc>
          <w:tcPr>
            <w:tcW w:w="1417" w:type="dxa"/>
          </w:tcPr>
          <w:p w14:paraId="11353E9D" w14:textId="77777777" w:rsidR="00E71F94" w:rsidRDefault="002A5B2E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ประชาชนมีน้ำอุปโภคบริโภคอย่างทั่วถึง</w:t>
            </w:r>
          </w:p>
        </w:tc>
      </w:tr>
      <w:tr w:rsidR="00E71F94" w14:paraId="47A93067" w14:textId="77777777" w:rsidTr="007F36EF">
        <w:tc>
          <w:tcPr>
            <w:tcW w:w="455" w:type="dxa"/>
          </w:tcPr>
          <w:p w14:paraId="6B9E9194" w14:textId="77777777" w:rsidR="00E71F94" w:rsidRPr="0069419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54" w:type="dxa"/>
          </w:tcPr>
          <w:p w14:paraId="3D43CB4F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568" w:type="dxa"/>
          </w:tcPr>
          <w:p w14:paraId="6CDB68F1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409" w:type="dxa"/>
          </w:tcPr>
          <w:p w14:paraId="3855DE30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1399BFF" w14:textId="77777777" w:rsidR="00E71F94" w:rsidRPr="00EB4C72" w:rsidRDefault="00E71F94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4C72">
              <w:rPr>
                <w:rFonts w:ascii="TH SarabunIT๙" w:eastAsia="Cordia New" w:hAnsi="TH SarabunIT๙" w:cs="TH SarabunIT๙"/>
                <w:sz w:val="32"/>
                <w:szCs w:val="32"/>
              </w:rPr>
              <w:t>411</w:t>
            </w:r>
            <w:r w:rsidRPr="00EB4C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 w:rsidRPr="00EB4C72">
              <w:rPr>
                <w:rFonts w:ascii="TH SarabunIT๙" w:eastAsia="Cordia New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410" w:type="dxa"/>
          </w:tcPr>
          <w:p w14:paraId="2A226732" w14:textId="77777777" w:rsidR="00E71F94" w:rsidRPr="00FA4367" w:rsidRDefault="00E71F94" w:rsidP="005773EF">
            <w:pPr>
              <w:contextualSpacing/>
              <w:rPr>
                <w:rFonts w:ascii="TH SarabunIT๙" w:eastAsia="Cordia New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โครงการขุดเจาะบ่อบาดาลซอยนายสุรินทร์ หมู่ที่ 8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ขุดเจาะบ่อบาดาล ขนาด ศก.6 นิ้ว ลึกไม่น้อยกว่า  80 ม.หรือปริมาตรน้ำไม่น้อยกว่า 4 ลบ ม./ชั่วโมง พร้อมติดตั้งเครื่องสูบน้ำบาด</w:t>
            </w:r>
            <w:r w:rsidRPr="00FA4367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าล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>submersible pump)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ขนาด 1.5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HP </w:t>
            </w:r>
            <w:r w:rsidRPr="00FA436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1.5 นิ้ว และติดตั้งถังแรงดันน้ำชุปกาวาไนท์ ขนาด 500 ลิตร</w:t>
            </w:r>
          </w:p>
        </w:tc>
        <w:tc>
          <w:tcPr>
            <w:tcW w:w="1417" w:type="dxa"/>
          </w:tcPr>
          <w:p w14:paraId="04DDAFAD" w14:textId="77777777" w:rsidR="00E71F94" w:rsidRDefault="002A5B2E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ประชาชนมีน้ำอุปโภคบริโภคอย่างทั่วถึง</w:t>
            </w:r>
          </w:p>
        </w:tc>
      </w:tr>
    </w:tbl>
    <w:p w14:paraId="40B2ADDE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1310"/>
        <w:gridCol w:w="1324"/>
        <w:gridCol w:w="1418"/>
        <w:gridCol w:w="1312"/>
        <w:gridCol w:w="2116"/>
        <w:gridCol w:w="1639"/>
      </w:tblGrid>
      <w:tr w:rsidR="002A5B2E" w14:paraId="5817818E" w14:textId="77777777" w:rsidTr="007F36EF">
        <w:tc>
          <w:tcPr>
            <w:tcW w:w="451" w:type="dxa"/>
            <w:shd w:val="clear" w:color="auto" w:fill="D9D9D9" w:themeFill="background1" w:themeFillShade="D9"/>
          </w:tcPr>
          <w:p w14:paraId="21C4FE4F" w14:textId="77777777" w:rsidR="002A5B2E" w:rsidRPr="00A91194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1D5CDC51" w14:textId="77777777" w:rsidR="002A5B2E" w:rsidRPr="00A91194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0E7CCB12" w14:textId="77777777" w:rsidR="002A5B2E" w:rsidRPr="00A91194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4873B7E" w14:textId="77777777" w:rsidR="002A5B2E" w:rsidRPr="007F36EF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7F36EF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โครงการพัฒนาที่ดำเนินการจริง</w:t>
            </w:r>
          </w:p>
          <w:p w14:paraId="33023554" w14:textId="77777777" w:rsidR="002A5B2E" w:rsidRPr="007F36EF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7F36EF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(จำนวนโครงการ)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14:paraId="76C4A836" w14:textId="77777777" w:rsidR="002A5B2E" w:rsidRPr="007F36EF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7F36EF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จำนวนเงินที่ดำเนินการจริง</w:t>
            </w:r>
          </w:p>
          <w:p w14:paraId="71761181" w14:textId="77777777" w:rsidR="002A5B2E" w:rsidRPr="007F36EF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7F36EF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14:paraId="598A85A9" w14:textId="77777777" w:rsidR="002A5B2E" w:rsidRPr="00A91194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เป้าหมายที่ได้จริงหรือได้ผลจริง</w:t>
            </w:r>
          </w:p>
          <w:p w14:paraId="323691B7" w14:textId="77777777" w:rsidR="002A5B2E" w:rsidRPr="00A91194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7280F3D7" w14:textId="77777777" w:rsidR="002A5B2E" w:rsidRP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5773EF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ผลที่ได้รับจริงหรือสิ่งที่เกิดขึ้นจากเป้าหมายที่ประชาชนได้รับ</w:t>
            </w:r>
          </w:p>
        </w:tc>
      </w:tr>
      <w:tr w:rsidR="002A5B2E" w14:paraId="21A617F8" w14:textId="77777777" w:rsidTr="007F36EF">
        <w:tc>
          <w:tcPr>
            <w:tcW w:w="451" w:type="dxa"/>
          </w:tcPr>
          <w:p w14:paraId="18D20792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10" w:type="dxa"/>
          </w:tcPr>
          <w:p w14:paraId="4C791D7E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324" w:type="dxa"/>
          </w:tcPr>
          <w:p w14:paraId="5D6D401E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418" w:type="dxa"/>
          </w:tcPr>
          <w:p w14:paraId="43419477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12" w:type="dxa"/>
          </w:tcPr>
          <w:p w14:paraId="45E983B4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133,700</w:t>
            </w:r>
          </w:p>
        </w:tc>
        <w:tc>
          <w:tcPr>
            <w:tcW w:w="2116" w:type="dxa"/>
          </w:tcPr>
          <w:p w14:paraId="2A6E6E81" w14:textId="77777777" w:rsidR="002A5B2E" w:rsidRPr="00694192" w:rsidRDefault="002A5B2E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69419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โครงการขุดเจาะบ่อบาดาล ซอยประชาสรรค์ หมู่ที่ 9 </w:t>
            </w:r>
            <w:r w:rsidRPr="0069419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ขุดเจาะบ่อบาดาล ขนาด ศก.6 นิ้ว ลึกไม่น้อยกว่า  60 ม.หรือปริมาตรน้ำไม่น้อยกว่า 4 ลบ ม./ชั่วโมง</w:t>
            </w:r>
          </w:p>
        </w:tc>
        <w:tc>
          <w:tcPr>
            <w:tcW w:w="1639" w:type="dxa"/>
          </w:tcPr>
          <w:p w14:paraId="699203BB" w14:textId="77777777" w:rsidR="002A5B2E" w:rsidRPr="00694192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ประชาชนมีน้ำอุปโภคบริโภคอย่างทั่วถึง</w:t>
            </w:r>
          </w:p>
        </w:tc>
      </w:tr>
      <w:tr w:rsidR="002A5B2E" w14:paraId="0D39AF64" w14:textId="77777777" w:rsidTr="007F36EF">
        <w:tc>
          <w:tcPr>
            <w:tcW w:w="451" w:type="dxa"/>
          </w:tcPr>
          <w:p w14:paraId="7BF2424F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10" w:type="dxa"/>
          </w:tcPr>
          <w:p w14:paraId="17E6B9E7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324" w:type="dxa"/>
          </w:tcPr>
          <w:p w14:paraId="0976874C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418" w:type="dxa"/>
          </w:tcPr>
          <w:p w14:paraId="233120D0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12" w:type="dxa"/>
          </w:tcPr>
          <w:p w14:paraId="2EC499DD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448,600</w:t>
            </w:r>
          </w:p>
        </w:tc>
        <w:tc>
          <w:tcPr>
            <w:tcW w:w="2116" w:type="dxa"/>
          </w:tcPr>
          <w:p w14:paraId="474F8602" w14:textId="77777777" w:rsidR="002A5B2E" w:rsidRPr="00694192" w:rsidRDefault="002A5B2E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โครงการปรับปรุงประปาหมู่บ้าน บ้านเขาหลวง หมู่ที่ 13 </w:t>
            </w:r>
            <w:r w:rsidRPr="0069419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ก่อสร้างหอถังสูงขนาด 10 ลบม.และติดตั้งเครื่องสูบน้ำบาดาล</w:t>
            </w:r>
          </w:p>
        </w:tc>
        <w:tc>
          <w:tcPr>
            <w:tcW w:w="1639" w:type="dxa"/>
          </w:tcPr>
          <w:p w14:paraId="50D4C295" w14:textId="77777777" w:rsidR="002A5B2E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ประชาชนมีน้ำอุปโภคบริโภคอย่างทั่วถึง</w:t>
            </w:r>
          </w:p>
        </w:tc>
      </w:tr>
      <w:tr w:rsidR="002A5B2E" w14:paraId="44C425C9" w14:textId="77777777" w:rsidTr="007F36EF">
        <w:tc>
          <w:tcPr>
            <w:tcW w:w="451" w:type="dxa"/>
          </w:tcPr>
          <w:p w14:paraId="790A39F6" w14:textId="77777777" w:rsidR="002A5B2E" w:rsidRPr="00694192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10" w:type="dxa"/>
          </w:tcPr>
          <w:p w14:paraId="185E79C5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324" w:type="dxa"/>
          </w:tcPr>
          <w:p w14:paraId="7B724784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418" w:type="dxa"/>
          </w:tcPr>
          <w:p w14:paraId="6A2E81B2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12" w:type="dxa"/>
          </w:tcPr>
          <w:p w14:paraId="1532757D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339,800</w:t>
            </w:r>
          </w:p>
        </w:tc>
        <w:tc>
          <w:tcPr>
            <w:tcW w:w="2116" w:type="dxa"/>
          </w:tcPr>
          <w:p w14:paraId="4BD1FE7F" w14:textId="77777777" w:rsidR="002A5B2E" w:rsidRPr="00182722" w:rsidRDefault="002A5B2E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โครงการขุดเจาะบ่อบาดาลหมู่ที่ 14 </w:t>
            </w:r>
            <w:r w:rsidRPr="0018272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ขุดเจาะบ่อบาดาล ขนาด ศก.6 นิ้ว ลึกไม่น้อยกว่า  80 ม.หรือปริมาตรน้ำไม่น้อยกว่า 4 ลบ ม./ชั่วโมง พร้อมติดตั้งเครื่องสูบน้ำบาดาล(</w:t>
            </w:r>
            <w:r w:rsidRPr="00182722">
              <w:rPr>
                <w:rFonts w:ascii="TH SarabunIT๙" w:eastAsia="Cordia New" w:hAnsi="TH SarabunIT๙" w:cs="TH SarabunIT๙"/>
                <w:sz w:val="26"/>
                <w:szCs w:val="26"/>
              </w:rPr>
              <w:t>submersible pump)</w:t>
            </w:r>
            <w:r w:rsidRPr="0018272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ขนาด 1.5 </w:t>
            </w:r>
            <w:r w:rsidRPr="0018272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HP </w:t>
            </w:r>
            <w:r w:rsidRPr="0018272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1.5 นิ้ว และติดตั้งถังแรงดันน้ำชุปกาวาไนท์ ขนาด 500 ลิตร จำนวน 2 ใบ</w:t>
            </w:r>
          </w:p>
        </w:tc>
        <w:tc>
          <w:tcPr>
            <w:tcW w:w="1639" w:type="dxa"/>
          </w:tcPr>
          <w:p w14:paraId="521D2FEB" w14:textId="77777777" w:rsidR="002A5B2E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ประชาชนมีน้ำอุปโภคบริโภคอย่างทั่วถึง</w:t>
            </w:r>
          </w:p>
        </w:tc>
      </w:tr>
      <w:tr w:rsidR="002A5B2E" w14:paraId="688A294D" w14:textId="77777777" w:rsidTr="007F36EF">
        <w:tc>
          <w:tcPr>
            <w:tcW w:w="451" w:type="dxa"/>
          </w:tcPr>
          <w:p w14:paraId="33EA5A93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10" w:type="dxa"/>
          </w:tcPr>
          <w:p w14:paraId="40A188FA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324" w:type="dxa"/>
          </w:tcPr>
          <w:p w14:paraId="1010B4EB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418" w:type="dxa"/>
          </w:tcPr>
          <w:p w14:paraId="6BF94388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12" w:type="dxa"/>
          </w:tcPr>
          <w:p w14:paraId="54A0A008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117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400</w:t>
            </w:r>
          </w:p>
          <w:p w14:paraId="312834D7" w14:textId="77777777" w:rsidR="002A5B2E" w:rsidRPr="00DB02A7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DB02A7">
              <w:rPr>
                <w:rFonts w:ascii="TH SarabunIT๙" w:eastAsia="Cordia New" w:hAnsi="TH SarabunIT๙" w:cs="TH SarabunIT๙" w:hint="cs"/>
                <w:szCs w:val="24"/>
                <w:cs/>
              </w:rPr>
              <w:t>(โอนเพิ่ม)</w:t>
            </w:r>
          </w:p>
        </w:tc>
        <w:tc>
          <w:tcPr>
            <w:tcW w:w="2116" w:type="dxa"/>
          </w:tcPr>
          <w:p w14:paraId="6E7FDF17" w14:textId="77777777" w:rsidR="002A5B2E" w:rsidRPr="00DB02A7" w:rsidRDefault="002A5B2E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โครงการติดตั้งถังแรงดันน้ำชุบกาวาไนท์ หมู่ที่ 12</w:t>
            </w:r>
            <w:r w:rsidRPr="00DB02A7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ติดตั้งถังแรงดันน้ำชุบกาวาไนท์</w:t>
            </w:r>
          </w:p>
        </w:tc>
        <w:tc>
          <w:tcPr>
            <w:tcW w:w="1639" w:type="dxa"/>
          </w:tcPr>
          <w:p w14:paraId="3A9E5E08" w14:textId="77777777" w:rsidR="002A5B2E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ประชาชนมีน้ำอุปโภคบริโภคอย่างทั่วถึง</w:t>
            </w:r>
          </w:p>
        </w:tc>
      </w:tr>
      <w:tr w:rsidR="002A5B2E" w14:paraId="444606E6" w14:textId="77777777" w:rsidTr="007F36EF">
        <w:tc>
          <w:tcPr>
            <w:tcW w:w="451" w:type="dxa"/>
          </w:tcPr>
          <w:p w14:paraId="175F6B5B" w14:textId="77777777" w:rsidR="002A5B2E" w:rsidRPr="00694192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310" w:type="dxa"/>
          </w:tcPr>
          <w:p w14:paraId="42A6499E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324" w:type="dxa"/>
          </w:tcPr>
          <w:p w14:paraId="0062F7C9" w14:textId="77777777" w:rsidR="002A5B2E" w:rsidRDefault="002A5B2E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8" w:type="dxa"/>
          </w:tcPr>
          <w:p w14:paraId="6FC89523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12" w:type="dxa"/>
          </w:tcPr>
          <w:p w14:paraId="7D0E459E" w14:textId="77777777" w:rsidR="002A5B2E" w:rsidRDefault="002A5B2E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474,000</w:t>
            </w:r>
          </w:p>
        </w:tc>
        <w:tc>
          <w:tcPr>
            <w:tcW w:w="2116" w:type="dxa"/>
          </w:tcPr>
          <w:p w14:paraId="2791A7D3" w14:textId="77777777" w:rsidR="002A5B2E" w:rsidRPr="00DB02A7" w:rsidRDefault="002A5B2E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โครงการก่อสร้างถนนคอนกรีตเสริมเหล็กสายหลังหมู่บ้าน หมู่ที่ 1 </w:t>
            </w:r>
            <w:r w:rsidRPr="00DB02A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ดำเนินการเกรดบดอัดพื้นทางเดิมแน่นไม่น้อยกว่า 95 </w:t>
            </w:r>
            <w:r w:rsidRPr="00DB02A7">
              <w:rPr>
                <w:rFonts w:ascii="TH SarabunIT๙" w:hAnsi="TH SarabunIT๙" w:cs="TH SarabunIT๙"/>
                <w:sz w:val="26"/>
                <w:szCs w:val="26"/>
              </w:rPr>
              <w:t xml:space="preserve">% Standard proctor density </w:t>
            </w:r>
            <w:r w:rsidRPr="00DB02A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พร้อมก่อสร้างถนนคอนกรีตเสริมเหล็ก กว้าง 5.00 ม.ยาว 160 ม.หนา 0.15 ม.หรือมีพื้นที่ไม่น้อยกว่า 800 ตร.ม.</w:t>
            </w:r>
          </w:p>
        </w:tc>
        <w:tc>
          <w:tcPr>
            <w:tcW w:w="1639" w:type="dxa"/>
          </w:tcPr>
          <w:p w14:paraId="19E01303" w14:textId="77777777" w:rsidR="002A5B2E" w:rsidRDefault="005773EF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</w:tbl>
    <w:p w14:paraId="4D8370DB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68D7074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B1FE563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1AFD93C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22DBD91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305"/>
        <w:gridCol w:w="1420"/>
        <w:gridCol w:w="1400"/>
        <w:gridCol w:w="1276"/>
        <w:gridCol w:w="1935"/>
        <w:gridCol w:w="1715"/>
      </w:tblGrid>
      <w:tr w:rsidR="005773EF" w14:paraId="50177B07" w14:textId="77777777" w:rsidTr="007F36EF">
        <w:tc>
          <w:tcPr>
            <w:tcW w:w="519" w:type="dxa"/>
            <w:shd w:val="clear" w:color="auto" w:fill="D9D9D9" w:themeFill="background1" w:themeFillShade="D9"/>
          </w:tcPr>
          <w:p w14:paraId="0FCE5DAA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7AEBEB24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47A8C09C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2FF1F651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โครงการพัฒนาที่ดำเนินการจริง</w:t>
            </w:r>
          </w:p>
          <w:p w14:paraId="70834C80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(จำนวนโครงการ)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1ACAD9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จำนวนเงินที่ดำเนินการจริง</w:t>
            </w:r>
          </w:p>
          <w:p w14:paraId="36E4ECE1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07604BEF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เป้าหมายที่ได้จริงหรือได้ผลจริง</w:t>
            </w:r>
          </w:p>
          <w:p w14:paraId="144DBB49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0516A07C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5773EF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ผลที่ได้รับจริงหรือสิ่งที่เกิดขึ้นจากเป้าหมายที่ประชาชนได้รับ</w:t>
            </w:r>
          </w:p>
        </w:tc>
      </w:tr>
      <w:tr w:rsidR="005773EF" w14:paraId="7991BE87" w14:textId="77777777" w:rsidTr="007F36EF">
        <w:tc>
          <w:tcPr>
            <w:tcW w:w="519" w:type="dxa"/>
          </w:tcPr>
          <w:p w14:paraId="2FD7AE69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305" w:type="dxa"/>
          </w:tcPr>
          <w:p w14:paraId="004AB715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20" w:type="dxa"/>
          </w:tcPr>
          <w:p w14:paraId="4D5E584D" w14:textId="77777777" w:rsidR="005773EF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00" w:type="dxa"/>
          </w:tcPr>
          <w:p w14:paraId="376E5A3E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1F88BD57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156,000</w:t>
            </w:r>
          </w:p>
        </w:tc>
        <w:tc>
          <w:tcPr>
            <w:tcW w:w="1935" w:type="dxa"/>
          </w:tcPr>
          <w:p w14:paraId="5BD46AA7" w14:textId="77777777" w:rsidR="005773EF" w:rsidRPr="00427C9E" w:rsidRDefault="005773EF" w:rsidP="005773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โครงการวางท่อระบายน้ำ ซอยนายสหัสหมู่ที่ 1</w:t>
            </w:r>
            <w:r w:rsidRPr="00427C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ดำเนินการขุดดินวางท่อระบายน้ำ</w:t>
            </w:r>
          </w:p>
          <w:p w14:paraId="7F0C5D69" w14:textId="77777777" w:rsidR="005773EF" w:rsidRPr="00694192" w:rsidRDefault="005773EF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7C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คสล.(มอก.ชั้น 3) ขนาด ศก. 0.40 ม.พร้อมบ่อพักน้ำ คสล ขนาด 1.00</w:t>
            </w:r>
            <w:r w:rsidRPr="00427C9E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427C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1.00 ม.จำนวน 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27C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บ่อ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27C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 ตร.ม.</w:t>
            </w:r>
          </w:p>
        </w:tc>
        <w:tc>
          <w:tcPr>
            <w:tcW w:w="1715" w:type="dxa"/>
          </w:tcPr>
          <w:p w14:paraId="18686FB2" w14:textId="77777777" w:rsidR="005773EF" w:rsidRDefault="005773EF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  <w:tr w:rsidR="005773EF" w14:paraId="62A8BFA4" w14:textId="77777777" w:rsidTr="007F36EF">
        <w:tc>
          <w:tcPr>
            <w:tcW w:w="519" w:type="dxa"/>
          </w:tcPr>
          <w:p w14:paraId="67472A17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305" w:type="dxa"/>
          </w:tcPr>
          <w:p w14:paraId="3026A7AC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20" w:type="dxa"/>
          </w:tcPr>
          <w:p w14:paraId="55FB39DD" w14:textId="77777777" w:rsidR="005773EF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00" w:type="dxa"/>
          </w:tcPr>
          <w:p w14:paraId="21E7BEF6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52959784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288,000</w:t>
            </w:r>
          </w:p>
        </w:tc>
        <w:tc>
          <w:tcPr>
            <w:tcW w:w="1935" w:type="dxa"/>
          </w:tcPr>
          <w:p w14:paraId="4FE28CFA" w14:textId="77777777" w:rsidR="005773EF" w:rsidRPr="00427C9E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 สายทางเข้าศูนย์เรียนรู้รอบสระน้ำ หมู่ที่ 2 </w:t>
            </w:r>
            <w:r w:rsidRPr="00427C9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ดำเนินการเกรดบดอัดพื้นทางเดิมแน่นไม่น้อยกว่า 95 </w:t>
            </w:r>
            <w:r w:rsidRPr="00427C9E">
              <w:rPr>
                <w:rFonts w:ascii="TH SarabunIT๙" w:hAnsi="TH SarabunIT๙" w:cs="TH SarabunIT๙"/>
                <w:sz w:val="26"/>
                <w:szCs w:val="26"/>
              </w:rPr>
              <w:t xml:space="preserve">% Standard proctor density </w:t>
            </w:r>
            <w:r w:rsidRPr="00427C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พร้อมก่อสร้างถนนคอนกรีตเสริมเหล็ก กว้าง 6.00 ม.ยาว 180 ม.หนา 0.15 ม.หรือมีพื้นที่ไม่น้อยกว่า 1,080 ตร.ม.</w:t>
            </w:r>
          </w:p>
        </w:tc>
        <w:tc>
          <w:tcPr>
            <w:tcW w:w="1715" w:type="dxa"/>
          </w:tcPr>
          <w:p w14:paraId="41472D7C" w14:textId="77777777" w:rsidR="005773EF" w:rsidRDefault="005773EF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  <w:tr w:rsidR="005773EF" w14:paraId="216D5478" w14:textId="77777777" w:rsidTr="007F36EF">
        <w:tc>
          <w:tcPr>
            <w:tcW w:w="519" w:type="dxa"/>
          </w:tcPr>
          <w:p w14:paraId="7ECCEF5C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305" w:type="dxa"/>
          </w:tcPr>
          <w:p w14:paraId="17079522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20" w:type="dxa"/>
          </w:tcPr>
          <w:p w14:paraId="18F104CF" w14:textId="77777777" w:rsidR="005773EF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00" w:type="dxa"/>
          </w:tcPr>
          <w:p w14:paraId="7152294D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78076056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137,400</w:t>
            </w:r>
          </w:p>
          <w:p w14:paraId="4E07BCB3" w14:textId="77777777" w:rsidR="005773EF" w:rsidRPr="00456C5C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456C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(โอนเพิ่ม)</w:t>
            </w:r>
          </w:p>
        </w:tc>
        <w:tc>
          <w:tcPr>
            <w:tcW w:w="1935" w:type="dxa"/>
          </w:tcPr>
          <w:p w14:paraId="19DF09CE" w14:textId="77777777" w:rsidR="005773EF" w:rsidRPr="00427C9E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โครงการปรับปรุงซ่อมแซมคอท่อลอดเหลี่ยมสายนายสัมฤทธิ์นายแนม หมู่ที่ 4</w:t>
            </w:r>
            <w:r w:rsidRPr="00427C9E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ปรับปรุงซ่อมแซมคอท่อลอดเหลี่ยม</w:t>
            </w:r>
          </w:p>
        </w:tc>
        <w:tc>
          <w:tcPr>
            <w:tcW w:w="1715" w:type="dxa"/>
          </w:tcPr>
          <w:p w14:paraId="1C87D118" w14:textId="77777777" w:rsidR="005773EF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  <w:tr w:rsidR="005773EF" w14:paraId="78E2ADED" w14:textId="77777777" w:rsidTr="007F36EF">
        <w:tc>
          <w:tcPr>
            <w:tcW w:w="519" w:type="dxa"/>
          </w:tcPr>
          <w:p w14:paraId="7A4E55C2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305" w:type="dxa"/>
          </w:tcPr>
          <w:p w14:paraId="2A3CEF56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20" w:type="dxa"/>
          </w:tcPr>
          <w:p w14:paraId="7EB67375" w14:textId="77777777" w:rsidR="005773EF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00" w:type="dxa"/>
          </w:tcPr>
          <w:p w14:paraId="387838B4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77242C20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466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935" w:type="dxa"/>
          </w:tcPr>
          <w:p w14:paraId="41BDC68E" w14:textId="77777777" w:rsidR="005773EF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โครงการก่อสร้างถนนคอนกรีตเสริมเหล็กสายหนองแช่เรือ หมู่ที่ 5</w:t>
            </w:r>
            <w:r w:rsidRPr="0050619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ดำเนินการเกรดบดอัดพื้นทางเดิมแน่นไม่น้อยกว่า 95 </w:t>
            </w:r>
            <w:r w:rsidRPr="00506192">
              <w:rPr>
                <w:rFonts w:ascii="TH SarabunIT๙" w:hAnsi="TH SarabunIT๙" w:cs="TH SarabunIT๙"/>
                <w:sz w:val="28"/>
                <w:szCs w:val="28"/>
              </w:rPr>
              <w:t xml:space="preserve">% Standard proctor density </w:t>
            </w:r>
            <w:r w:rsidRPr="005061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พร้อมก่อสร้างถนนคอนกรีตเสริมเหล็ก กว้าง 4.00 ม.ยาว 220 ม.หนา 0.15 ม.หรือมีพื้นที่ไม่น้อยกว่า 880 ตร.ม.</w:t>
            </w:r>
          </w:p>
        </w:tc>
        <w:tc>
          <w:tcPr>
            <w:tcW w:w="1715" w:type="dxa"/>
          </w:tcPr>
          <w:p w14:paraId="2877040A" w14:textId="77777777" w:rsidR="005773EF" w:rsidRDefault="005773EF" w:rsidP="005773EF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</w:tbl>
    <w:p w14:paraId="2B374314" w14:textId="77777777" w:rsidR="00E71F94" w:rsidRPr="00694192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21511FD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2"/>
        <w:gridCol w:w="1680"/>
        <w:gridCol w:w="1450"/>
        <w:gridCol w:w="1418"/>
        <w:gridCol w:w="1275"/>
        <w:gridCol w:w="1854"/>
        <w:gridCol w:w="1548"/>
      </w:tblGrid>
      <w:tr w:rsidR="005773EF" w14:paraId="319C2962" w14:textId="77777777" w:rsidTr="007F36EF">
        <w:tc>
          <w:tcPr>
            <w:tcW w:w="522" w:type="dxa"/>
            <w:shd w:val="clear" w:color="auto" w:fill="D9D9D9" w:themeFill="background1" w:themeFillShade="D9"/>
          </w:tcPr>
          <w:p w14:paraId="7D5FC177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5D8DF907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2A97699F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DBBB7B4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โครงการพัฒนาที่ดำเนินการจริง</w:t>
            </w:r>
          </w:p>
          <w:p w14:paraId="75833E0B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(จำนวนโครงการ)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6F01B0A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จำนวนเงินที่ดำเนินการจริง</w:t>
            </w:r>
          </w:p>
          <w:p w14:paraId="044A2FF8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2D1EEEB3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เป้าหมายที่ได้จริงหรือได้ผลจริง</w:t>
            </w:r>
          </w:p>
          <w:p w14:paraId="16B805F2" w14:textId="77777777" w:rsidR="005773EF" w:rsidRPr="00A91194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2CC8E23E" w14:textId="77777777" w:rsidR="005773EF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5773EF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ผลที่ได้รับจริงหรือสิ่งที่เกิดขึ้นจากเป้าหมายที่ประชาชนได้รับ</w:t>
            </w:r>
          </w:p>
        </w:tc>
      </w:tr>
      <w:tr w:rsidR="005773EF" w14:paraId="1E32F14E" w14:textId="77777777" w:rsidTr="007F36EF">
        <w:tc>
          <w:tcPr>
            <w:tcW w:w="522" w:type="dxa"/>
          </w:tcPr>
          <w:p w14:paraId="4EEC6BAB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680" w:type="dxa"/>
          </w:tcPr>
          <w:p w14:paraId="5EEB5B82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50" w:type="dxa"/>
          </w:tcPr>
          <w:p w14:paraId="062262A5" w14:textId="77777777" w:rsidR="005773EF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8" w:type="dxa"/>
          </w:tcPr>
          <w:p w14:paraId="702F144D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592ACF4C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124,000</w:t>
            </w:r>
          </w:p>
        </w:tc>
        <w:tc>
          <w:tcPr>
            <w:tcW w:w="1854" w:type="dxa"/>
          </w:tcPr>
          <w:p w14:paraId="5A5F843A" w14:textId="77777777" w:rsidR="005773EF" w:rsidRPr="00694192" w:rsidRDefault="005773EF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โครงการซ่อมแซมถนนสายเขาพระอินทร์-คลองคราม หมู่ที่ 8</w:t>
            </w:r>
          </w:p>
        </w:tc>
        <w:tc>
          <w:tcPr>
            <w:tcW w:w="1548" w:type="dxa"/>
          </w:tcPr>
          <w:p w14:paraId="1D609B4F" w14:textId="77777777" w:rsidR="005773EF" w:rsidRDefault="00A67186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  <w:tr w:rsidR="005773EF" w14:paraId="74110878" w14:textId="77777777" w:rsidTr="007F36EF">
        <w:tc>
          <w:tcPr>
            <w:tcW w:w="522" w:type="dxa"/>
          </w:tcPr>
          <w:p w14:paraId="235FFB61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680" w:type="dxa"/>
          </w:tcPr>
          <w:p w14:paraId="343B7B00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50" w:type="dxa"/>
          </w:tcPr>
          <w:p w14:paraId="68EA82C5" w14:textId="77777777" w:rsidR="005773EF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8" w:type="dxa"/>
          </w:tcPr>
          <w:p w14:paraId="07A79C42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4422378A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60,000</w:t>
            </w:r>
          </w:p>
          <w:p w14:paraId="6FB97F5F" w14:textId="77777777" w:rsidR="005773EF" w:rsidRPr="00456C5C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456C5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(โอนเพิ่ม)</w:t>
            </w:r>
          </w:p>
        </w:tc>
        <w:tc>
          <w:tcPr>
            <w:tcW w:w="1854" w:type="dxa"/>
          </w:tcPr>
          <w:p w14:paraId="3A586256" w14:textId="77777777" w:rsidR="005773EF" w:rsidRDefault="005773EF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โครงการปรับปรุงซ่อมแซมคอท่อลอดเหลี่ยม ถนนสายนายจำปี หมู่ที่ 8</w:t>
            </w:r>
          </w:p>
        </w:tc>
        <w:tc>
          <w:tcPr>
            <w:tcW w:w="1548" w:type="dxa"/>
          </w:tcPr>
          <w:p w14:paraId="6BC15CC6" w14:textId="77777777" w:rsidR="005773EF" w:rsidRDefault="00A67186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  <w:tr w:rsidR="005773EF" w14:paraId="08562011" w14:textId="77777777" w:rsidTr="007F36EF">
        <w:tc>
          <w:tcPr>
            <w:tcW w:w="522" w:type="dxa"/>
          </w:tcPr>
          <w:p w14:paraId="4C7EDD34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680" w:type="dxa"/>
          </w:tcPr>
          <w:p w14:paraId="39F8E63D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50" w:type="dxa"/>
          </w:tcPr>
          <w:p w14:paraId="1CA57D8A" w14:textId="77777777" w:rsidR="005773EF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8" w:type="dxa"/>
          </w:tcPr>
          <w:p w14:paraId="13CDE6A2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5D15A3F9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133,700</w:t>
            </w:r>
          </w:p>
        </w:tc>
        <w:tc>
          <w:tcPr>
            <w:tcW w:w="1854" w:type="dxa"/>
          </w:tcPr>
          <w:p w14:paraId="22408078" w14:textId="77777777" w:rsidR="005773EF" w:rsidRDefault="005773EF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โครงการปรับปรุงซ่อมแซมคอท่อลอดเหลี่ยม ถนนสายซอยประชาสรรค์ หมู่ที่ 9</w:t>
            </w:r>
          </w:p>
        </w:tc>
        <w:tc>
          <w:tcPr>
            <w:tcW w:w="1548" w:type="dxa"/>
          </w:tcPr>
          <w:p w14:paraId="1F8D3C7C" w14:textId="77777777" w:rsidR="005773EF" w:rsidRDefault="00A67186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  <w:tr w:rsidR="005773EF" w14:paraId="0F3C46EB" w14:textId="77777777" w:rsidTr="007F36EF">
        <w:tc>
          <w:tcPr>
            <w:tcW w:w="522" w:type="dxa"/>
          </w:tcPr>
          <w:p w14:paraId="6B18D66F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680" w:type="dxa"/>
          </w:tcPr>
          <w:p w14:paraId="32E74B3F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50" w:type="dxa"/>
          </w:tcPr>
          <w:p w14:paraId="6E3E9184" w14:textId="77777777" w:rsidR="005773EF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8" w:type="dxa"/>
          </w:tcPr>
          <w:p w14:paraId="716168CA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40FE06B1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167,500</w:t>
            </w:r>
          </w:p>
        </w:tc>
        <w:tc>
          <w:tcPr>
            <w:tcW w:w="1854" w:type="dxa"/>
          </w:tcPr>
          <w:p w14:paraId="6C539122" w14:textId="77777777" w:rsidR="005773EF" w:rsidRPr="00A52523" w:rsidRDefault="005773EF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โครงการก่อสร้างถนนน้ำล้น หมู่ที่ 10 ดำเนินการก่อสร้างถนนน้ำล้น ขนาดผิวจราจรกว้าง 4.00 ม.ยาว 30 ม.หรือมีพื้นที่ไม่น้อยกว่า 120 ตร.ม.</w:t>
            </w:r>
          </w:p>
        </w:tc>
        <w:tc>
          <w:tcPr>
            <w:tcW w:w="1548" w:type="dxa"/>
          </w:tcPr>
          <w:p w14:paraId="5CF3C793" w14:textId="77777777" w:rsidR="005773EF" w:rsidRPr="00A52523" w:rsidRDefault="00A67186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  <w:tr w:rsidR="005773EF" w14:paraId="69814B39" w14:textId="77777777" w:rsidTr="007F36EF">
        <w:tc>
          <w:tcPr>
            <w:tcW w:w="522" w:type="dxa"/>
          </w:tcPr>
          <w:p w14:paraId="16796A28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680" w:type="dxa"/>
          </w:tcPr>
          <w:p w14:paraId="4AEA50A1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50" w:type="dxa"/>
          </w:tcPr>
          <w:p w14:paraId="1A241100" w14:textId="77777777" w:rsidR="005773EF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8" w:type="dxa"/>
          </w:tcPr>
          <w:p w14:paraId="74ACDEAD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26E77D19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642,000</w:t>
            </w:r>
          </w:p>
        </w:tc>
        <w:tc>
          <w:tcPr>
            <w:tcW w:w="1854" w:type="dxa"/>
          </w:tcPr>
          <w:p w14:paraId="19B6F171" w14:textId="77777777" w:rsidR="005773EF" w:rsidRPr="00A52523" w:rsidRDefault="005773EF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โครงการก่อสร้างถนนคอนกรีตเสริมเหล็กสายควนช้างร้องเชื่อมต่อหมู่ที่ 2 ตำบลสี่ขีด หมู่ที่ 11ดำเนินการเกรดบดอัดพื้นทางเดิมแน่นไม่น้อยกว่า 95 </w:t>
            </w:r>
            <w:r w:rsidRPr="00A52523">
              <w:rPr>
                <w:rFonts w:ascii="TH SarabunIT๙" w:hAnsi="TH SarabunIT๙" w:cs="TH SarabunIT๙"/>
                <w:sz w:val="26"/>
                <w:szCs w:val="26"/>
              </w:rPr>
              <w:t>% Standard proctor density</w:t>
            </w: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พร้อมก่อสร้างถนนคอนกรีตเสริมเหล็ก กว้าง 6.00 ม.ยาว 180 ม.หนา 0.15 ม.หรือมีพื้นที่ไม่น้อยกว่า 1080 ตร.ม.</w:t>
            </w:r>
          </w:p>
        </w:tc>
        <w:tc>
          <w:tcPr>
            <w:tcW w:w="1548" w:type="dxa"/>
          </w:tcPr>
          <w:p w14:paraId="1A5928DC" w14:textId="77777777" w:rsidR="005773EF" w:rsidRPr="00A52523" w:rsidRDefault="00A67186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  <w:tr w:rsidR="005773EF" w14:paraId="47859B48" w14:textId="77777777" w:rsidTr="007F36EF">
        <w:tc>
          <w:tcPr>
            <w:tcW w:w="522" w:type="dxa"/>
          </w:tcPr>
          <w:p w14:paraId="202FB89A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680" w:type="dxa"/>
          </w:tcPr>
          <w:p w14:paraId="61C9BF30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50" w:type="dxa"/>
          </w:tcPr>
          <w:p w14:paraId="13B88D13" w14:textId="77777777" w:rsidR="005773EF" w:rsidRDefault="005773EF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8" w:type="dxa"/>
          </w:tcPr>
          <w:p w14:paraId="2A08D650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30128EAF" w14:textId="77777777" w:rsidR="005773EF" w:rsidRDefault="005773EF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34,300</w:t>
            </w:r>
          </w:p>
        </w:tc>
        <w:tc>
          <w:tcPr>
            <w:tcW w:w="1854" w:type="dxa"/>
          </w:tcPr>
          <w:p w14:paraId="52F89E53" w14:textId="77777777" w:rsidR="005773EF" w:rsidRPr="00A52523" w:rsidRDefault="005773EF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โครงการซ่อมแซมคอสะพานสายห้วยคุดควนช้างร้อง หมู่ที่ 11</w:t>
            </w:r>
          </w:p>
        </w:tc>
        <w:tc>
          <w:tcPr>
            <w:tcW w:w="1548" w:type="dxa"/>
          </w:tcPr>
          <w:p w14:paraId="26DEAC52" w14:textId="77777777" w:rsidR="005773EF" w:rsidRPr="00A52523" w:rsidRDefault="00A67186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</w:tbl>
    <w:p w14:paraId="6BA2FCA9" w14:textId="77777777" w:rsidR="00E71F94" w:rsidRPr="00456C5C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6C3C1A0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06"/>
        <w:gridCol w:w="1345"/>
        <w:gridCol w:w="1418"/>
        <w:gridCol w:w="1559"/>
        <w:gridCol w:w="1417"/>
        <w:gridCol w:w="1901"/>
        <w:gridCol w:w="1501"/>
      </w:tblGrid>
      <w:tr w:rsidR="00A67186" w14:paraId="54D1555C" w14:textId="77777777" w:rsidTr="00A67186">
        <w:tc>
          <w:tcPr>
            <w:tcW w:w="606" w:type="dxa"/>
            <w:shd w:val="clear" w:color="auto" w:fill="D9D9D9" w:themeFill="background1" w:themeFillShade="D9"/>
          </w:tcPr>
          <w:p w14:paraId="7EE7F60E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23D77C9C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CD43A86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4D5F5F5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โครงการพัฒนาที่ดำเนินการจริง</w:t>
            </w:r>
          </w:p>
          <w:p w14:paraId="6F497238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(จำนวนโครงการ)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FAFD3B7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จำนวนเงินที่ดำเนินการจริง</w:t>
            </w:r>
          </w:p>
          <w:p w14:paraId="4759F99C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14:paraId="61C99F53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เป้าหมายที่ได้จริงหรือได้ผลจริง</w:t>
            </w:r>
          </w:p>
          <w:p w14:paraId="0EF22233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7A16B958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5773EF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ผลที่ได้รับจริงหรือสิ่งที่เกิดขึ้นจากเป้าหมายที่ประชาชนได้รับ</w:t>
            </w:r>
          </w:p>
        </w:tc>
      </w:tr>
      <w:tr w:rsidR="00A67186" w14:paraId="76407AEF" w14:textId="77777777" w:rsidTr="00A67186">
        <w:tc>
          <w:tcPr>
            <w:tcW w:w="606" w:type="dxa"/>
          </w:tcPr>
          <w:p w14:paraId="7DC495F1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345" w:type="dxa"/>
          </w:tcPr>
          <w:p w14:paraId="79B9317D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18" w:type="dxa"/>
          </w:tcPr>
          <w:p w14:paraId="50AC7AD3" w14:textId="77777777" w:rsidR="00A67186" w:rsidRDefault="00A67186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03F0D895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49B17D22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333,500</w:t>
            </w:r>
          </w:p>
        </w:tc>
        <w:tc>
          <w:tcPr>
            <w:tcW w:w="1901" w:type="dxa"/>
          </w:tcPr>
          <w:p w14:paraId="391A5340" w14:textId="77777777" w:rsidR="00A67186" w:rsidRPr="00A52523" w:rsidRDefault="00A67186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โครงการบุกเบิกถนนสายช่องแก้ว-บ่อวัว หมู่ที่ 15ดำเนินการบุกเบิกถนนขึ้นรูปคันทาง กว้าง 5.00 ม.ยาว 1,000 ม.พร้อมก่อสร้างชั้นรองพื้นทางหินผุ กว้าง 4.00 ม.ยาว 1,000 ม.หนา 0.15 ม. ปริมาตรหินผุไม่น้อยกว่า 600 ลบ.ม.บดอัดแน่นไม่น้อยกว่า 95 </w:t>
            </w:r>
            <w:r w:rsidRPr="00A52523">
              <w:rPr>
                <w:rFonts w:ascii="TH SarabunIT๙" w:hAnsi="TH SarabunIT๙" w:cs="TH SarabunIT๙"/>
                <w:sz w:val="26"/>
                <w:szCs w:val="26"/>
              </w:rPr>
              <w:t>%Standard proctor density</w:t>
            </w: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01" w:type="dxa"/>
          </w:tcPr>
          <w:p w14:paraId="41F8862E" w14:textId="77777777" w:rsidR="00A67186" w:rsidRPr="00A52523" w:rsidRDefault="00A67186" w:rsidP="005773EF">
            <w:p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  <w:tr w:rsidR="00A67186" w14:paraId="3400DA98" w14:textId="77777777" w:rsidTr="00A67186">
        <w:tc>
          <w:tcPr>
            <w:tcW w:w="606" w:type="dxa"/>
          </w:tcPr>
          <w:p w14:paraId="22B91611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345" w:type="dxa"/>
          </w:tcPr>
          <w:p w14:paraId="31904BBD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18" w:type="dxa"/>
          </w:tcPr>
          <w:p w14:paraId="07B66908" w14:textId="77777777" w:rsidR="00A67186" w:rsidRDefault="00A67186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7BE80370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0ED8CDFC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498,000</w:t>
            </w:r>
          </w:p>
        </w:tc>
        <w:tc>
          <w:tcPr>
            <w:tcW w:w="1901" w:type="dxa"/>
          </w:tcPr>
          <w:p w14:paraId="2E62FE69" w14:textId="77777777" w:rsidR="00A67186" w:rsidRPr="00A52523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</w:t>
            </w: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คูระบายน้ำคอนกรีตเสริมเหล็ก สายยูเทิร์น หมู่ที่ 16 ดำเนินการ</w:t>
            </w:r>
            <w:r w:rsidRPr="00A52523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</w:t>
            </w: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คูระบายน้ำคอนกรีตเสริมเหล็ก กว้าง 0.80 ม.ยาว 145 ม.ลึก 0.90 ม.พร้อมขยายไหล่ทาง คสล. กว้าง 0.50 ม.ยาว 145 ม.หรือมีพื้นที่ไม่น้อยกว่า 72.50 ตร.ม.</w:t>
            </w:r>
          </w:p>
        </w:tc>
        <w:tc>
          <w:tcPr>
            <w:tcW w:w="1501" w:type="dxa"/>
          </w:tcPr>
          <w:p w14:paraId="26C6CF06" w14:textId="77777777" w:rsidR="00A67186" w:rsidRPr="00A52523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  <w:tr w:rsidR="00A67186" w14:paraId="51916A80" w14:textId="77777777" w:rsidTr="00A67186">
        <w:tc>
          <w:tcPr>
            <w:tcW w:w="606" w:type="dxa"/>
          </w:tcPr>
          <w:p w14:paraId="1FCEC2A7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345" w:type="dxa"/>
          </w:tcPr>
          <w:p w14:paraId="5A0E3471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18" w:type="dxa"/>
          </w:tcPr>
          <w:p w14:paraId="6DFEC098" w14:textId="77777777" w:rsidR="00A67186" w:rsidRDefault="00A67186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612F767C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74E16935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122,500</w:t>
            </w:r>
          </w:p>
          <w:p w14:paraId="068E0141" w14:textId="77777777" w:rsidR="00A67186" w:rsidRPr="00941EC2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941EC2">
              <w:rPr>
                <w:rFonts w:ascii="TH SarabunIT๙" w:eastAsia="Cordia New" w:hAnsi="TH SarabunIT๙" w:cs="TH SarabunIT๙" w:hint="cs"/>
                <w:szCs w:val="24"/>
                <w:cs/>
              </w:rPr>
              <w:t>(จ่ายขาดเงินสะสม)</w:t>
            </w:r>
          </w:p>
        </w:tc>
        <w:tc>
          <w:tcPr>
            <w:tcW w:w="1901" w:type="dxa"/>
          </w:tcPr>
          <w:p w14:paraId="10D2DCC7" w14:textId="77777777" w:rsidR="00A67186" w:rsidRPr="00A52523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โครงการซ่อมแซมฝายน้ำล้น หมู่ที่ 2 จุดที่ 1</w:t>
            </w:r>
          </w:p>
        </w:tc>
        <w:tc>
          <w:tcPr>
            <w:tcW w:w="1501" w:type="dxa"/>
          </w:tcPr>
          <w:p w14:paraId="046C80AF" w14:textId="77777777" w:rsidR="00A67186" w:rsidRPr="00A52523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กักเก็บน้ำใว้ใช้ในฤดูแล้ง</w:t>
            </w:r>
          </w:p>
        </w:tc>
      </w:tr>
      <w:tr w:rsidR="00A67186" w14:paraId="64476D9E" w14:textId="77777777" w:rsidTr="00A67186">
        <w:tc>
          <w:tcPr>
            <w:tcW w:w="606" w:type="dxa"/>
          </w:tcPr>
          <w:p w14:paraId="52AFA1CA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345" w:type="dxa"/>
          </w:tcPr>
          <w:p w14:paraId="36DEB4CD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18" w:type="dxa"/>
          </w:tcPr>
          <w:p w14:paraId="18CADDF6" w14:textId="77777777" w:rsidR="00A67186" w:rsidRDefault="00A67186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39B1F6C4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7B549338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91,600</w:t>
            </w:r>
          </w:p>
          <w:p w14:paraId="76A0B943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EC2">
              <w:rPr>
                <w:rFonts w:ascii="TH SarabunIT๙" w:eastAsia="Cordia New" w:hAnsi="TH SarabunIT๙" w:cs="TH SarabunIT๙" w:hint="cs"/>
                <w:szCs w:val="24"/>
                <w:cs/>
              </w:rPr>
              <w:t>(จ่ายขาดเงินสะสม)</w:t>
            </w:r>
          </w:p>
        </w:tc>
        <w:tc>
          <w:tcPr>
            <w:tcW w:w="1901" w:type="dxa"/>
          </w:tcPr>
          <w:p w14:paraId="0EF02B2A" w14:textId="77777777" w:rsidR="00A67186" w:rsidRPr="00A52523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โครงการซ่อมแซมฝายน้ำล้น บ้านนายโชคดี ทุมรัตน์ หมู่ที่ 4 จุดที่ 1</w:t>
            </w:r>
          </w:p>
        </w:tc>
        <w:tc>
          <w:tcPr>
            <w:tcW w:w="1501" w:type="dxa"/>
          </w:tcPr>
          <w:p w14:paraId="2EB4AC6C" w14:textId="77777777" w:rsidR="00A67186" w:rsidRPr="00A52523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กักเก็บน้ำใว้ใช้ในฤดูแล้ง</w:t>
            </w:r>
          </w:p>
        </w:tc>
      </w:tr>
      <w:tr w:rsidR="00A67186" w14:paraId="0561964E" w14:textId="77777777" w:rsidTr="00A67186">
        <w:tc>
          <w:tcPr>
            <w:tcW w:w="606" w:type="dxa"/>
          </w:tcPr>
          <w:p w14:paraId="2345440E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345" w:type="dxa"/>
          </w:tcPr>
          <w:p w14:paraId="33509804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18" w:type="dxa"/>
          </w:tcPr>
          <w:p w14:paraId="35E49D82" w14:textId="77777777" w:rsidR="00A67186" w:rsidRDefault="00A67186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1E7B45B7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7A2E4DE0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400,300</w:t>
            </w:r>
          </w:p>
          <w:p w14:paraId="5D6E86C1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EC2">
              <w:rPr>
                <w:rFonts w:ascii="TH SarabunIT๙" w:eastAsia="Cordia New" w:hAnsi="TH SarabunIT๙" w:cs="TH SarabunIT๙" w:hint="cs"/>
                <w:szCs w:val="24"/>
                <w:cs/>
              </w:rPr>
              <w:t>(จ่ายขาดเงินสะสม)</w:t>
            </w:r>
          </w:p>
        </w:tc>
        <w:tc>
          <w:tcPr>
            <w:tcW w:w="1901" w:type="dxa"/>
          </w:tcPr>
          <w:p w14:paraId="74348808" w14:textId="77777777" w:rsidR="00A67186" w:rsidRPr="00A52523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25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โครงการขุดเจาะบ่อบาดาลพร้อมติดตั้งระบบประปา หมู่ที่ 4</w:t>
            </w:r>
          </w:p>
        </w:tc>
        <w:tc>
          <w:tcPr>
            <w:tcW w:w="1501" w:type="dxa"/>
          </w:tcPr>
          <w:p w14:paraId="1E5386A8" w14:textId="77777777" w:rsidR="00A67186" w:rsidRPr="00A52523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ประชาชนมีน้ำอุปโภคบริโภคอย่างทั่วถึง</w:t>
            </w:r>
          </w:p>
        </w:tc>
      </w:tr>
      <w:tr w:rsidR="00A67186" w14:paraId="3FBF2BAC" w14:textId="77777777" w:rsidTr="00A67186">
        <w:tc>
          <w:tcPr>
            <w:tcW w:w="606" w:type="dxa"/>
          </w:tcPr>
          <w:p w14:paraId="0BCFD574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345" w:type="dxa"/>
          </w:tcPr>
          <w:p w14:paraId="3F3C6F93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18" w:type="dxa"/>
          </w:tcPr>
          <w:p w14:paraId="0C91293B" w14:textId="77777777" w:rsidR="00A67186" w:rsidRDefault="00A67186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14:paraId="37E77335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453B89A0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489,000</w:t>
            </w:r>
          </w:p>
          <w:p w14:paraId="181BA302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EC2">
              <w:rPr>
                <w:rFonts w:ascii="TH SarabunIT๙" w:eastAsia="Cordia New" w:hAnsi="TH SarabunIT๙" w:cs="TH SarabunIT๙" w:hint="cs"/>
                <w:szCs w:val="24"/>
                <w:cs/>
              </w:rPr>
              <w:t>(จ่ายขาดเงินสะสม)</w:t>
            </w:r>
          </w:p>
        </w:tc>
        <w:tc>
          <w:tcPr>
            <w:tcW w:w="1901" w:type="dxa"/>
          </w:tcPr>
          <w:p w14:paraId="77493C12" w14:textId="77777777" w:rsidR="00A67186" w:rsidRPr="00A52523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โครงการขุดสระทุ่งลุ่มนก</w:t>
            </w:r>
          </w:p>
        </w:tc>
        <w:tc>
          <w:tcPr>
            <w:tcW w:w="1501" w:type="dxa"/>
          </w:tcPr>
          <w:p w14:paraId="4F926F28" w14:textId="77777777" w:rsidR="00A67186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ประชาชนมีน้ำอุปโภคบริโภคอย่างทั่วถึง</w:t>
            </w:r>
          </w:p>
        </w:tc>
      </w:tr>
    </w:tbl>
    <w:p w14:paraId="23FB2CAB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5ED6506" w14:textId="77777777" w:rsidR="00B76392" w:rsidRDefault="00B76392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F498D45" w14:textId="77777777" w:rsidR="00B76392" w:rsidRDefault="00B76392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3BD4DBC" w14:textId="77777777" w:rsidR="00B76392" w:rsidRDefault="00B76392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05BEB95" w14:textId="77777777" w:rsidR="00B76392" w:rsidRDefault="00B76392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05"/>
        <w:gridCol w:w="1346"/>
        <w:gridCol w:w="1418"/>
        <w:gridCol w:w="1417"/>
        <w:gridCol w:w="1418"/>
        <w:gridCol w:w="2043"/>
        <w:gridCol w:w="1500"/>
      </w:tblGrid>
      <w:tr w:rsidR="00A67186" w14:paraId="5FE8680F" w14:textId="77777777" w:rsidTr="00A67186">
        <w:tc>
          <w:tcPr>
            <w:tcW w:w="605" w:type="dxa"/>
            <w:shd w:val="clear" w:color="auto" w:fill="D9D9D9" w:themeFill="background1" w:themeFillShade="D9"/>
          </w:tcPr>
          <w:p w14:paraId="61697524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25BFC0E5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857D8BF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D230322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โครงการพัฒนาที่ดำเนินการจริง</w:t>
            </w:r>
          </w:p>
          <w:p w14:paraId="733C10D5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(จำนวนโครงการ)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5EA15B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จำนวนเงินที่ดำเนินการจริง</w:t>
            </w:r>
          </w:p>
          <w:p w14:paraId="63610223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14:paraId="1B9BF001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เป้าหมายที่ได้จริงหรือได้ผลจริง</w:t>
            </w:r>
          </w:p>
          <w:p w14:paraId="4853106F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35AA4366" w14:textId="77777777" w:rsidR="00A67186" w:rsidRPr="00A91194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5773EF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ผลที่ได้รับจริงหรือสิ่งที่เกิดขึ้นจากเป้าหมายที่ประชาชนได้รับ</w:t>
            </w:r>
          </w:p>
        </w:tc>
      </w:tr>
      <w:tr w:rsidR="00A67186" w14:paraId="5429E154" w14:textId="77777777" w:rsidTr="00A67186">
        <w:tc>
          <w:tcPr>
            <w:tcW w:w="605" w:type="dxa"/>
          </w:tcPr>
          <w:p w14:paraId="71ECF6A4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346" w:type="dxa"/>
          </w:tcPr>
          <w:p w14:paraId="2ABEE0B3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18" w:type="dxa"/>
          </w:tcPr>
          <w:p w14:paraId="77BEF4E3" w14:textId="77777777" w:rsidR="00A67186" w:rsidRDefault="00A67186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7" w:type="dxa"/>
          </w:tcPr>
          <w:p w14:paraId="73C59BB4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7EF33050" w14:textId="77777777" w:rsidR="00A67186" w:rsidRDefault="00A67186" w:rsidP="00A67186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9,365,000</w:t>
            </w:r>
          </w:p>
          <w:p w14:paraId="52916ADE" w14:textId="77777777" w:rsidR="00A67186" w:rsidRPr="00A67186" w:rsidRDefault="00A67186" w:rsidP="00A67186">
            <w:pPr>
              <w:contextualSpacing/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A67186">
              <w:rPr>
                <w:rFonts w:ascii="TH SarabunIT๙" w:eastAsia="Cordia New" w:hAnsi="TH SarabunIT๙" w:cs="TH SarabunIT๙" w:hint="cs"/>
                <w:szCs w:val="24"/>
                <w:cs/>
              </w:rPr>
              <w:t>(อุดหนุนเฉพาะกิจ)</w:t>
            </w:r>
          </w:p>
        </w:tc>
        <w:tc>
          <w:tcPr>
            <w:tcW w:w="2043" w:type="dxa"/>
          </w:tcPr>
          <w:p w14:paraId="2FBD9F97" w14:textId="77777777" w:rsidR="00A67186" w:rsidRPr="00BC3430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C32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โครงการก่อสร้างถนนลาดยางผิวแอสฟัลท์ติกคอนกรีตปรับปรุงคุณภาพด้วยยางธรรมชาติ สายเขาเหมน หมู่ที่ 4, 6,8 ตำบลปากแพรก กว้าง 6 เมตร ยาว 2,350 หนา 0.05 เมตร หรือมีพื้นที่ไม่น้อยกว่า 14,100 ตารางเมตร</w:t>
            </w:r>
          </w:p>
        </w:tc>
        <w:tc>
          <w:tcPr>
            <w:tcW w:w="1500" w:type="dxa"/>
          </w:tcPr>
          <w:p w14:paraId="18A02EA3" w14:textId="77777777" w:rsidR="00A67186" w:rsidRPr="00BC3430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  <w:tr w:rsidR="00A67186" w14:paraId="572C9B2D" w14:textId="77777777" w:rsidTr="00A67186">
        <w:tc>
          <w:tcPr>
            <w:tcW w:w="605" w:type="dxa"/>
          </w:tcPr>
          <w:p w14:paraId="65B6439B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346" w:type="dxa"/>
          </w:tcPr>
          <w:p w14:paraId="1C4C8753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18" w:type="dxa"/>
          </w:tcPr>
          <w:p w14:paraId="3EF031DA" w14:textId="77777777" w:rsidR="00A67186" w:rsidRDefault="00A67186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7" w:type="dxa"/>
          </w:tcPr>
          <w:p w14:paraId="1FB5429A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07C8CF96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9,549,000</w:t>
            </w:r>
          </w:p>
          <w:p w14:paraId="3DD06577" w14:textId="77777777" w:rsidR="00A67186" w:rsidRP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A67186">
              <w:rPr>
                <w:rFonts w:ascii="TH SarabunIT๙" w:eastAsia="Cordia New" w:hAnsi="TH SarabunIT๙" w:cs="TH SarabunIT๙" w:hint="cs"/>
                <w:szCs w:val="24"/>
                <w:cs/>
              </w:rPr>
              <w:t>(อุดหนุนเฉพาะกิจ)</w:t>
            </w:r>
          </w:p>
        </w:tc>
        <w:tc>
          <w:tcPr>
            <w:tcW w:w="2043" w:type="dxa"/>
          </w:tcPr>
          <w:p w14:paraId="7ED15401" w14:textId="77777777" w:rsidR="00A67186" w:rsidRPr="00BC3430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C34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โครงการก่อสร้างถนนลาดยางผิวแอสฟัลท์ติกคอนกรีตปรับปรุงคุณภาพด้วยยางธรรมชาติ สายมีชัย-มีโชค หมู่ที่ 9,14 ตำบลปากแพรก</w:t>
            </w:r>
          </w:p>
          <w:p w14:paraId="3F909908" w14:textId="77777777" w:rsidR="00A67186" w:rsidRPr="00A52523" w:rsidRDefault="00A67186" w:rsidP="005773E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C343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6 เมตร ยาว 2,350 หนา 0.05 เมตร หรือมีพื้นที่ไม่น้อยกว่า 14,100 ตารางเมตร </w:t>
            </w:r>
          </w:p>
        </w:tc>
        <w:tc>
          <w:tcPr>
            <w:tcW w:w="1500" w:type="dxa"/>
          </w:tcPr>
          <w:p w14:paraId="294BACB0" w14:textId="77777777" w:rsidR="00A67186" w:rsidRPr="00BC3430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  <w:tr w:rsidR="00A67186" w14:paraId="6179515A" w14:textId="77777777" w:rsidTr="00A67186">
        <w:tc>
          <w:tcPr>
            <w:tcW w:w="605" w:type="dxa"/>
          </w:tcPr>
          <w:p w14:paraId="6549F2E0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346" w:type="dxa"/>
          </w:tcPr>
          <w:p w14:paraId="60F759EF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18" w:type="dxa"/>
          </w:tcPr>
          <w:p w14:paraId="0C420882" w14:textId="77777777" w:rsidR="00A67186" w:rsidRDefault="00A67186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7" w:type="dxa"/>
          </w:tcPr>
          <w:p w14:paraId="5C4D1F2B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15B19A74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3,709,000</w:t>
            </w:r>
          </w:p>
          <w:p w14:paraId="597F01D8" w14:textId="77777777" w:rsidR="00A67186" w:rsidRP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A67186">
              <w:rPr>
                <w:rFonts w:ascii="TH SarabunIT๙" w:eastAsia="Cordia New" w:hAnsi="TH SarabunIT๙" w:cs="TH SarabunIT๙" w:hint="cs"/>
                <w:szCs w:val="24"/>
                <w:cs/>
              </w:rPr>
              <w:t>(อุดหนุนเฉพาะกิจ)</w:t>
            </w:r>
          </w:p>
        </w:tc>
        <w:tc>
          <w:tcPr>
            <w:tcW w:w="2043" w:type="dxa"/>
          </w:tcPr>
          <w:p w14:paraId="7876B406" w14:textId="77777777" w:rsidR="00A67186" w:rsidRPr="008C1249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C12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โครงการก่อสร้างถนนลาดยางผิวแอสฟัลท์ติกคอนกรีตปรับปรุงคุณภาพด้วยยางธรรมชาติ สายคอกช้าง-ดอนเสาธง หมู่ที่ 5,7</w:t>
            </w:r>
          </w:p>
          <w:p w14:paraId="7CE55458" w14:textId="77777777" w:rsidR="00A67186" w:rsidRPr="008C1249" w:rsidRDefault="007F36EF" w:rsidP="007F36E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C12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5</w:t>
            </w:r>
            <w:r w:rsidR="00A67186" w:rsidRPr="008C124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ยาว </w:t>
            </w:r>
            <w:r w:rsidRPr="008C12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1,850</w:t>
            </w:r>
            <w:r w:rsidR="00A67186" w:rsidRPr="008C124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หนา 0.05 เมตร หรือมีพื้นที่ไม่น้อยกว่า </w:t>
            </w:r>
            <w:r w:rsidRPr="008C12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9,250</w:t>
            </w:r>
            <w:r w:rsidR="00A67186" w:rsidRPr="008C124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ตารางเมตร</w:t>
            </w:r>
          </w:p>
        </w:tc>
        <w:tc>
          <w:tcPr>
            <w:tcW w:w="1500" w:type="dxa"/>
          </w:tcPr>
          <w:p w14:paraId="04E1B214" w14:textId="77777777" w:rsidR="00A67186" w:rsidRPr="00BC3430" w:rsidRDefault="00A67186" w:rsidP="005773EF">
            <w:pPr>
              <w:rPr>
                <w:rFonts w:ascii="TH SarabunIT๙" w:hAnsi="TH SarabunIT๙" w:cs="TH SarabunIT๙"/>
                <w:color w:val="C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  <w:tr w:rsidR="00A67186" w14:paraId="6A3ADC8E" w14:textId="77777777" w:rsidTr="00A67186">
        <w:tc>
          <w:tcPr>
            <w:tcW w:w="605" w:type="dxa"/>
          </w:tcPr>
          <w:p w14:paraId="0632CA5B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346" w:type="dxa"/>
          </w:tcPr>
          <w:p w14:paraId="6589C4AC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18" w:type="dxa"/>
          </w:tcPr>
          <w:p w14:paraId="714ADC7D" w14:textId="77777777" w:rsidR="00A67186" w:rsidRDefault="00A67186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7" w:type="dxa"/>
          </w:tcPr>
          <w:p w14:paraId="5FF997BA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053E9F34" w14:textId="77777777" w:rsid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356,000</w:t>
            </w:r>
          </w:p>
          <w:p w14:paraId="4E6E3F31" w14:textId="77777777" w:rsidR="00A67186" w:rsidRPr="00A67186" w:rsidRDefault="00A67186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A67186">
              <w:rPr>
                <w:rFonts w:ascii="TH SarabunIT๙" w:eastAsia="Cordia New" w:hAnsi="TH SarabunIT๙" w:cs="TH SarabunIT๙" w:hint="cs"/>
                <w:szCs w:val="24"/>
                <w:cs/>
              </w:rPr>
              <w:t>(อุดหนุนเฉพาะกิจ)</w:t>
            </w:r>
          </w:p>
        </w:tc>
        <w:tc>
          <w:tcPr>
            <w:tcW w:w="2043" w:type="dxa"/>
          </w:tcPr>
          <w:p w14:paraId="767B2891" w14:textId="77777777" w:rsidR="00A67186" w:rsidRPr="008C1249" w:rsidRDefault="00A67186" w:rsidP="007F36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C124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โครงการก่อสร้างถนนลาดยางผิวแอสฟัลท์ติกคอนกรีตปรับปรุงคุณภาพด้วยยางธรรมชาติ สายเขาแดง-ป่าอม กว้าง 6 เมตร ยาว </w:t>
            </w:r>
            <w:r w:rsidR="007F36EF" w:rsidRPr="008C1249">
              <w:rPr>
                <w:rFonts w:ascii="TH SarabunIT๙" w:hAnsi="TH SarabunIT๙" w:cs="TH SarabunIT๙"/>
                <w:sz w:val="26"/>
                <w:szCs w:val="26"/>
              </w:rPr>
              <w:t>90</w:t>
            </w:r>
            <w:r w:rsidRPr="008C124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หนา 0.05 เมตร หรือมีพื้นที่ไม่น้อยกว่า </w:t>
            </w:r>
            <w:r w:rsidR="007F36EF" w:rsidRPr="008C1249">
              <w:rPr>
                <w:rFonts w:ascii="TH SarabunIT๙" w:hAnsi="TH SarabunIT๙" w:cs="TH SarabunIT๙"/>
                <w:sz w:val="26"/>
                <w:szCs w:val="26"/>
              </w:rPr>
              <w:t>540</w:t>
            </w:r>
            <w:r w:rsidRPr="008C124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ตารางเมตร</w:t>
            </w:r>
          </w:p>
        </w:tc>
        <w:tc>
          <w:tcPr>
            <w:tcW w:w="1500" w:type="dxa"/>
          </w:tcPr>
          <w:p w14:paraId="6DD046D9" w14:textId="77777777" w:rsidR="00A67186" w:rsidRDefault="00A67186" w:rsidP="005773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ประชาชนได้รับความสะดวกสบายในการเดินทางและขนส่งพืชผลทางการเกษตร</w:t>
            </w:r>
          </w:p>
        </w:tc>
      </w:tr>
    </w:tbl>
    <w:p w14:paraId="6F2C18D0" w14:textId="77777777" w:rsidR="00E71F94" w:rsidRPr="006C325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9C0CC9E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4766FFD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EB3054B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08"/>
        <w:gridCol w:w="1343"/>
        <w:gridCol w:w="1418"/>
        <w:gridCol w:w="1417"/>
        <w:gridCol w:w="1470"/>
        <w:gridCol w:w="1954"/>
        <w:gridCol w:w="1537"/>
      </w:tblGrid>
      <w:tr w:rsidR="00C6301B" w14:paraId="4F87C71A" w14:textId="77777777" w:rsidTr="00C6301B">
        <w:tc>
          <w:tcPr>
            <w:tcW w:w="608" w:type="dxa"/>
            <w:shd w:val="clear" w:color="auto" w:fill="D9D9D9" w:themeFill="background1" w:themeFillShade="D9"/>
          </w:tcPr>
          <w:p w14:paraId="04DED38F" w14:textId="77777777" w:rsidR="00C6301B" w:rsidRPr="00A91194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366C919" w14:textId="77777777" w:rsidR="00C6301B" w:rsidRPr="00A91194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93DAE1B" w14:textId="77777777" w:rsidR="00C6301B" w:rsidRPr="00A91194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4D1C8C" w14:textId="77777777" w:rsidR="00C6301B" w:rsidRPr="00A91194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โครงการพัฒนาที่ดำเนินการจริง</w:t>
            </w:r>
          </w:p>
          <w:p w14:paraId="4F4CFF6D" w14:textId="77777777" w:rsidR="00C6301B" w:rsidRPr="00A91194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(จำนวนโครงการ)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57EFC6E6" w14:textId="77777777" w:rsidR="00C6301B" w:rsidRPr="00A91194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จำนวนเงินที่ดำเนินการจริง</w:t>
            </w:r>
          </w:p>
          <w:p w14:paraId="24AE3847" w14:textId="77777777" w:rsidR="00C6301B" w:rsidRPr="00A91194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4AB1C3A6" w14:textId="77777777" w:rsidR="00C6301B" w:rsidRPr="00A91194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เป้าหมายที่ได้จริงหรือได้ผลจริง</w:t>
            </w:r>
          </w:p>
          <w:p w14:paraId="20AB9890" w14:textId="77777777" w:rsidR="00C6301B" w:rsidRPr="00A91194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A91194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72089D4F" w14:textId="77777777" w:rsidR="00C6301B" w:rsidRPr="00A91194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5773EF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ผลที่ได้รับจริงหรือสิ่งที่เกิดขึ้นจากเป้าหมายที่ประชาชนได้รับ</w:t>
            </w:r>
          </w:p>
        </w:tc>
      </w:tr>
      <w:tr w:rsidR="00C6301B" w14:paraId="679B6BFC" w14:textId="77777777" w:rsidTr="00C6301B">
        <w:tc>
          <w:tcPr>
            <w:tcW w:w="608" w:type="dxa"/>
          </w:tcPr>
          <w:p w14:paraId="26EDFD66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343" w:type="dxa"/>
          </w:tcPr>
          <w:p w14:paraId="131EFA70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18" w:type="dxa"/>
          </w:tcPr>
          <w:p w14:paraId="267A6000" w14:textId="77777777" w:rsidR="00C6301B" w:rsidRDefault="00C6301B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7" w:type="dxa"/>
          </w:tcPr>
          <w:p w14:paraId="3FC19427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70" w:type="dxa"/>
          </w:tcPr>
          <w:p w14:paraId="005D5FD5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126,000</w:t>
            </w:r>
          </w:p>
        </w:tc>
        <w:tc>
          <w:tcPr>
            <w:tcW w:w="1954" w:type="dxa"/>
          </w:tcPr>
          <w:p w14:paraId="193222AE" w14:textId="77777777" w:rsidR="00C6301B" w:rsidRPr="00D15364" w:rsidRDefault="00C6301B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โครงการก่อสร้างเสาธงชาติและศาลาประดิษฐานพระพุทธรูป รร.บ้านเขาพระอิทร์ เสาธงชาติและฐานพระพุทธรูปหน้าอาคารเรียน รร.บ้านเขาพระอินทร์</w:t>
            </w:r>
          </w:p>
        </w:tc>
        <w:tc>
          <w:tcPr>
            <w:tcW w:w="1537" w:type="dxa"/>
          </w:tcPr>
          <w:p w14:paraId="33693ECF" w14:textId="77777777" w:rsidR="00C6301B" w:rsidRPr="00D15364" w:rsidRDefault="00C6301B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มีเสาธงที่มีมาตรฐาน</w:t>
            </w:r>
          </w:p>
        </w:tc>
      </w:tr>
      <w:tr w:rsidR="00C6301B" w14:paraId="1E2D9B6F" w14:textId="77777777" w:rsidTr="00C6301B">
        <w:tc>
          <w:tcPr>
            <w:tcW w:w="608" w:type="dxa"/>
          </w:tcPr>
          <w:p w14:paraId="508A9E54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343" w:type="dxa"/>
          </w:tcPr>
          <w:p w14:paraId="70E8D90D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418" w:type="dxa"/>
          </w:tcPr>
          <w:p w14:paraId="2FDBAE13" w14:textId="77777777" w:rsidR="00C6301B" w:rsidRDefault="00C6301B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417" w:type="dxa"/>
          </w:tcPr>
          <w:p w14:paraId="19B1ED8A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70" w:type="dxa"/>
          </w:tcPr>
          <w:p w14:paraId="59F28A6B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388,500</w:t>
            </w:r>
          </w:p>
        </w:tc>
        <w:tc>
          <w:tcPr>
            <w:tcW w:w="1954" w:type="dxa"/>
          </w:tcPr>
          <w:p w14:paraId="48B5090E" w14:textId="77777777" w:rsidR="00C6301B" w:rsidRPr="00D15364" w:rsidRDefault="00C6301B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D1536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ต่อเติมโรงอาหารพร้อมสถานที่ประกอบอาหารและโครงสร้างหลังคาคลุมทางเท้าศูนย์พัฒนาเด็กเล็กบ้านคอกช้าง</w:t>
            </w:r>
          </w:p>
        </w:tc>
        <w:tc>
          <w:tcPr>
            <w:tcW w:w="1537" w:type="dxa"/>
          </w:tcPr>
          <w:p w14:paraId="64294449" w14:textId="77777777" w:rsidR="00C6301B" w:rsidRPr="00D15364" w:rsidRDefault="00C6301B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เพื่อให้เด็กในศูนย์พัฒนาเด็กเล็กบ้านคอกช้างมีโรงอาหารเพียงพอในการรับประทานอาหาร</w:t>
            </w:r>
          </w:p>
        </w:tc>
      </w:tr>
      <w:tr w:rsidR="00C6301B" w14:paraId="7C12676C" w14:textId="77777777" w:rsidTr="00C6301B">
        <w:tc>
          <w:tcPr>
            <w:tcW w:w="608" w:type="dxa"/>
          </w:tcPr>
          <w:p w14:paraId="56B0AEEA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343" w:type="dxa"/>
          </w:tcPr>
          <w:p w14:paraId="53332CAF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418" w:type="dxa"/>
          </w:tcPr>
          <w:p w14:paraId="6D462211" w14:textId="77777777" w:rsidR="00C6301B" w:rsidRDefault="00C6301B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17" w:type="dxa"/>
          </w:tcPr>
          <w:p w14:paraId="3695E6FA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70" w:type="dxa"/>
          </w:tcPr>
          <w:p w14:paraId="2FCAE7F4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2,411,270</w:t>
            </w:r>
          </w:p>
          <w:p w14:paraId="16313B08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4" w:type="dxa"/>
          </w:tcPr>
          <w:p w14:paraId="79B26F01" w14:textId="77777777" w:rsidR="00C6301B" w:rsidRPr="00D15364" w:rsidRDefault="00C6301B" w:rsidP="005773E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1536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จัดซื้อสื่อการเรียนการสอน วัสดุการศึกษา เครื่องเล่นเสริมพัฒนาการแก่เด็ก</w:t>
            </w:r>
          </w:p>
        </w:tc>
        <w:tc>
          <w:tcPr>
            <w:tcW w:w="1537" w:type="dxa"/>
          </w:tcPr>
          <w:p w14:paraId="4D59760B" w14:textId="77777777" w:rsidR="00C6301B" w:rsidRPr="00D15364" w:rsidRDefault="00C6301B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เด็กได้รับการเรียนการสอนที่ทันสมัย</w:t>
            </w:r>
          </w:p>
        </w:tc>
      </w:tr>
      <w:tr w:rsidR="00C6301B" w14:paraId="22C6BE71" w14:textId="77777777" w:rsidTr="00C6301B">
        <w:tc>
          <w:tcPr>
            <w:tcW w:w="608" w:type="dxa"/>
          </w:tcPr>
          <w:p w14:paraId="69169BDC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343" w:type="dxa"/>
          </w:tcPr>
          <w:p w14:paraId="23662A0E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418" w:type="dxa"/>
          </w:tcPr>
          <w:p w14:paraId="21681A7A" w14:textId="77777777" w:rsidR="00C6301B" w:rsidRDefault="00C6301B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417" w:type="dxa"/>
          </w:tcPr>
          <w:p w14:paraId="31CC876C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70" w:type="dxa"/>
          </w:tcPr>
          <w:p w14:paraId="0E74108E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15,161,200</w:t>
            </w:r>
          </w:p>
        </w:tc>
        <w:tc>
          <w:tcPr>
            <w:tcW w:w="1954" w:type="dxa"/>
          </w:tcPr>
          <w:p w14:paraId="15ABD4A8" w14:textId="77777777" w:rsidR="00C6301B" w:rsidRPr="00D15364" w:rsidRDefault="00C6301B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ผู้สูงอายุ 60 ปีขึ้นไปในตำบลปากแพรก</w:t>
            </w:r>
          </w:p>
        </w:tc>
        <w:tc>
          <w:tcPr>
            <w:tcW w:w="1537" w:type="dxa"/>
          </w:tcPr>
          <w:p w14:paraId="7C09E5ED" w14:textId="77777777" w:rsidR="00C6301B" w:rsidRDefault="00C6301B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ผู้ที่มีอายุ 60 ปีขึ้นไปได้รับสวัสดิการที่รัฐจัดสรรให้</w:t>
            </w:r>
          </w:p>
        </w:tc>
      </w:tr>
      <w:tr w:rsidR="00C6301B" w14:paraId="3815F21D" w14:textId="77777777" w:rsidTr="00C6301B">
        <w:tc>
          <w:tcPr>
            <w:tcW w:w="608" w:type="dxa"/>
          </w:tcPr>
          <w:p w14:paraId="3D84CCF1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343" w:type="dxa"/>
          </w:tcPr>
          <w:p w14:paraId="2AB715DD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418" w:type="dxa"/>
          </w:tcPr>
          <w:p w14:paraId="4CCE90BB" w14:textId="77777777" w:rsidR="00C6301B" w:rsidRDefault="00C6301B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417" w:type="dxa"/>
          </w:tcPr>
          <w:p w14:paraId="2B9340C8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70" w:type="dxa"/>
          </w:tcPr>
          <w:p w14:paraId="4B29133F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3,115,200</w:t>
            </w:r>
          </w:p>
        </w:tc>
        <w:tc>
          <w:tcPr>
            <w:tcW w:w="1954" w:type="dxa"/>
          </w:tcPr>
          <w:p w14:paraId="01D42285" w14:textId="77777777" w:rsidR="00C6301B" w:rsidRDefault="00C6301B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ผู้พิการที่ได้รับเบี้ยยังชีพคนพิการ</w:t>
            </w:r>
          </w:p>
        </w:tc>
        <w:tc>
          <w:tcPr>
            <w:tcW w:w="1537" w:type="dxa"/>
          </w:tcPr>
          <w:p w14:paraId="423CF87F" w14:textId="77777777" w:rsidR="00C6301B" w:rsidRDefault="00C11514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คนพิการได้รับสวัสดิการทางสังคม</w:t>
            </w:r>
          </w:p>
        </w:tc>
      </w:tr>
      <w:tr w:rsidR="00C6301B" w14:paraId="7264096B" w14:textId="77777777" w:rsidTr="00C6301B">
        <w:tc>
          <w:tcPr>
            <w:tcW w:w="608" w:type="dxa"/>
          </w:tcPr>
          <w:p w14:paraId="3CF60213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343" w:type="dxa"/>
          </w:tcPr>
          <w:p w14:paraId="44BA6DF1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418" w:type="dxa"/>
          </w:tcPr>
          <w:p w14:paraId="3F1884A0" w14:textId="77777777" w:rsidR="00C6301B" w:rsidRDefault="00C6301B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417" w:type="dxa"/>
          </w:tcPr>
          <w:p w14:paraId="2AA4D24E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70" w:type="dxa"/>
          </w:tcPr>
          <w:p w14:paraId="1024CE8F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210,000</w:t>
            </w:r>
          </w:p>
        </w:tc>
        <w:tc>
          <w:tcPr>
            <w:tcW w:w="1954" w:type="dxa"/>
          </w:tcPr>
          <w:p w14:paraId="6F14FDB7" w14:textId="77777777" w:rsidR="00C6301B" w:rsidRDefault="00C6301B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ผู้ป่วยเอดส์ที่ได้รับเบี้ยยังชีพ</w:t>
            </w:r>
          </w:p>
        </w:tc>
        <w:tc>
          <w:tcPr>
            <w:tcW w:w="1537" w:type="dxa"/>
          </w:tcPr>
          <w:p w14:paraId="13565769" w14:textId="77777777" w:rsidR="00C6301B" w:rsidRDefault="00C11514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ผู้ป่วยเอดส์ได้รับสวัสดิการให้มีรายได้เพียงพอต่อการยังชีพ</w:t>
            </w:r>
          </w:p>
        </w:tc>
      </w:tr>
      <w:tr w:rsidR="00C6301B" w14:paraId="1D700453" w14:textId="77777777" w:rsidTr="00C6301B">
        <w:tc>
          <w:tcPr>
            <w:tcW w:w="608" w:type="dxa"/>
          </w:tcPr>
          <w:p w14:paraId="02CA4982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343" w:type="dxa"/>
          </w:tcPr>
          <w:p w14:paraId="2572A89D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418" w:type="dxa"/>
          </w:tcPr>
          <w:p w14:paraId="3ABB6535" w14:textId="77777777" w:rsidR="00C6301B" w:rsidRDefault="00C6301B" w:rsidP="005773EF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417" w:type="dxa"/>
          </w:tcPr>
          <w:p w14:paraId="42266863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70" w:type="dxa"/>
          </w:tcPr>
          <w:p w14:paraId="567F7867" w14:textId="77777777" w:rsidR="00C6301B" w:rsidRDefault="00C6301B" w:rsidP="005773EF">
            <w:pPr>
              <w:contextualSpacing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15,556</w:t>
            </w:r>
          </w:p>
        </w:tc>
        <w:tc>
          <w:tcPr>
            <w:tcW w:w="1954" w:type="dxa"/>
          </w:tcPr>
          <w:p w14:paraId="733AEA78" w14:textId="77777777" w:rsidR="00C6301B" w:rsidRDefault="00C6301B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เพื่อจ่ายเป็นเงินสมทบกองทุนเงินทดแทน</w:t>
            </w:r>
          </w:p>
        </w:tc>
        <w:tc>
          <w:tcPr>
            <w:tcW w:w="1537" w:type="dxa"/>
          </w:tcPr>
          <w:p w14:paraId="364202BE" w14:textId="77777777" w:rsidR="00C6301B" w:rsidRDefault="00C11514" w:rsidP="005773EF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เพื่อคุ้มครองแก่ลูกจ้างที่ประสบอันตราย เจ็บป่วย ตายหรือสูญหายอันเนื่องมาจากการทำงาน</w:t>
            </w:r>
          </w:p>
        </w:tc>
      </w:tr>
    </w:tbl>
    <w:p w14:paraId="6D629AB3" w14:textId="77777777" w:rsidR="00E71F94" w:rsidRPr="00D1536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AD5A7DB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1956CE0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C7EB202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37FA81A" w14:textId="77777777" w:rsidR="00E71F94" w:rsidRDefault="00E71F94" w:rsidP="00E71F94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360E230" w14:textId="77777777" w:rsidR="00E71F94" w:rsidRPr="00E71F94" w:rsidRDefault="00E71F94" w:rsidP="00D25168">
      <w:pPr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6D1FEEA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12D28AE" w14:textId="77777777" w:rsidR="00B76392" w:rsidRDefault="00B76392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C7E749A" w14:textId="77777777" w:rsidR="003735F8" w:rsidRPr="00BC60EB" w:rsidRDefault="00BC60EB" w:rsidP="00D25168">
      <w:pPr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C60E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1.5 ปัญหาอุปสรรคการดำเนินงานที่ผ่านมาและแนวทางแก้ไข</w:t>
      </w:r>
    </w:p>
    <w:p w14:paraId="0A4C062D" w14:textId="77777777" w:rsidR="009E2884" w:rsidRDefault="00BC60EB" w:rsidP="0082274F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2884">
        <w:rPr>
          <w:rFonts w:ascii="TH SarabunIT๙" w:hAnsi="TH SarabunIT๙" w:cs="TH SarabunIT๙" w:hint="cs"/>
          <w:sz w:val="32"/>
          <w:szCs w:val="32"/>
          <w:cs/>
        </w:rPr>
        <w:t>1.การจัดทำแผนพัฒนาท้องถิ่นมีโครงการแผนงานเป็นจำนวนมากเมื่อเปรียบเทียบกับงบประมาณขององค์การบริหารส่วนตำบลปากแพรกที่ดำเนินการเอง เห็นควรบรรจุโครงการให้สอดคล้องและใกล้เคียงกับงบประมาณที่มีทั้งโครงการ/แผนงานที่เกินศักยภาพขององค์การบริหารส่วนตำบลปากแพรก จะบรรจุไว้เพื่อรองรับการสนับสนุนสงบประมาณจากหน่วยงานอื่นที่เกี่ยวข้อง เช่นกรมส่งเสริมการปกครองส่วนท้องถิ่น กรมทรัพยากรน้ำ ทางหลวงชนบท</w:t>
      </w:r>
    </w:p>
    <w:p w14:paraId="219591BD" w14:textId="77777777" w:rsidR="00DB74B9" w:rsidRDefault="00DB74B9" w:rsidP="00DB74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2.สัดส่วนโครงการในแต่ละยุทธศาสตร์ที่นำไปปฏิบัติจริงไม่สอดคล้องกับพันธกิจ และเป้าหมายของแผนพัฒนา ซึ่งยังคงเน้นโครงสร้างพื้นฐานเป็นส่วนใหญ่</w:t>
      </w:r>
    </w:p>
    <w:p w14:paraId="0204CBA4" w14:textId="77777777" w:rsidR="00DB74B9" w:rsidRDefault="00DB74B9" w:rsidP="00DB74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3.มีความจำกัดด้านงบประมาณเมื่อเทียบกับปริมาณงานที่ต้องปฏิบัติ</w:t>
      </w:r>
    </w:p>
    <w:p w14:paraId="0D050D1A" w14:textId="77777777" w:rsidR="00DB74B9" w:rsidRPr="00BE3923" w:rsidRDefault="00DB74B9" w:rsidP="00DB74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392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ความคิดเห็น/ข้อเสนอแนะ</w:t>
      </w:r>
    </w:p>
    <w:p w14:paraId="15D44C9B" w14:textId="77777777" w:rsidR="00DB74B9" w:rsidRDefault="00DB74B9" w:rsidP="00DB74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1.การดำเนินโครงการ/แผนงานในแผนพัฒนาแต่ละปีควรคำนึงถึงความเร่งด่วน ความเหมาะสมและความเป็นไปได้ มีผลให้ร้อยละของความสำเร็จอยู่ในเกณฑ์ที่สูง ผลสัมฤทธิ์คือ องค์การบริหารส่วนตำบลปากแพรก มีการดำเนินงานที่มีประสิทธิภาพและประสิทธิผล</w:t>
      </w:r>
    </w:p>
    <w:p w14:paraId="0C8B9C96" w14:textId="77777777" w:rsidR="00DB74B9" w:rsidRDefault="00DB74B9" w:rsidP="00DB74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2.สัดส่วนโครงการในแต่ละยุทธศาสตร์ที่นำไปปฏิบัติจริงควรสอดคล้องกับพันธกิจและเป้าหมายของแผนพัฒนา</w:t>
      </w:r>
    </w:p>
    <w:p w14:paraId="6302D941" w14:textId="77777777" w:rsidR="00DB74B9" w:rsidRDefault="00DB74B9" w:rsidP="00DB74B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3.ควรมีการประสานหน่วยงานภายนอก เพื่อขอรับการสนับสนุนงบประมาณโครงการที่เกินศักยภาพขององค์การบริหารส่วนตำบลปากแพรก</w:t>
      </w:r>
    </w:p>
    <w:p w14:paraId="7F5581FE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E68DAAC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799B373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E86411C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F7C8C17" w14:textId="77777777" w:rsidR="003735F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8171BAE" w14:textId="77777777" w:rsidR="003735F8" w:rsidRPr="00D25168" w:rsidRDefault="003735F8" w:rsidP="00D25168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298DCD6F" w14:textId="77777777" w:rsidR="00FA1134" w:rsidRDefault="00FA1134" w:rsidP="0028166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</w:rPr>
      </w:pPr>
    </w:p>
    <w:p w14:paraId="400EF277" w14:textId="77777777" w:rsidR="00FA1134" w:rsidRDefault="00FA1134" w:rsidP="0028166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</w:rPr>
      </w:pPr>
    </w:p>
    <w:p w14:paraId="1878A297" w14:textId="77777777" w:rsidR="00FA1134" w:rsidRDefault="00FA1134" w:rsidP="0028166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</w:rPr>
      </w:pPr>
    </w:p>
    <w:p w14:paraId="670228C9" w14:textId="77777777" w:rsidR="00FA1134" w:rsidRDefault="00FA1134" w:rsidP="0028166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</w:rPr>
      </w:pPr>
    </w:p>
    <w:p w14:paraId="58E38E1F" w14:textId="77777777" w:rsidR="00FA1134" w:rsidRDefault="00FA1134" w:rsidP="0028166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</w:rPr>
      </w:pPr>
    </w:p>
    <w:p w14:paraId="2CD012B4" w14:textId="77777777" w:rsidR="00FA1134" w:rsidRDefault="00FA1134" w:rsidP="0028166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</w:rPr>
      </w:pPr>
    </w:p>
    <w:p w14:paraId="456A5C41" w14:textId="77777777" w:rsidR="00D71400" w:rsidRDefault="00D71400" w:rsidP="0028166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</w:rPr>
      </w:pPr>
    </w:p>
    <w:p w14:paraId="1C6213CA" w14:textId="77777777" w:rsidR="00D71400" w:rsidRDefault="00D71400" w:rsidP="0028166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</w:rPr>
      </w:pPr>
    </w:p>
    <w:p w14:paraId="799DEE9E" w14:textId="77777777" w:rsidR="00D71400" w:rsidRDefault="00D71400" w:rsidP="0028166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</w:rPr>
      </w:pPr>
    </w:p>
    <w:p w14:paraId="3AD8131E" w14:textId="77777777" w:rsidR="00020830" w:rsidRDefault="00020830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623926" w14:textId="77777777" w:rsidR="00020830" w:rsidRDefault="00020830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3712B6" w14:textId="77777777" w:rsidR="00096E82" w:rsidRDefault="00096E82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D5BAE5" w14:textId="77777777" w:rsidR="00096E82" w:rsidRDefault="00096E82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6F9073" w14:textId="77777777" w:rsidR="00020830" w:rsidRDefault="00020830" w:rsidP="00EB679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055A88" w14:textId="77777777" w:rsidR="00EB6792" w:rsidRDefault="00EB6792" w:rsidP="00EB679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6ECEB6" w14:textId="77777777" w:rsidR="00C7671B" w:rsidRDefault="00C7671B" w:rsidP="00213F16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2FD0042" w14:textId="77777777" w:rsidR="0082274F" w:rsidRDefault="0082274F" w:rsidP="00213F16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FFC7EE" w14:textId="77777777" w:rsidR="00940157" w:rsidRDefault="00940157" w:rsidP="00213F16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5A5DB23" w14:textId="77777777" w:rsidR="0082274F" w:rsidRDefault="0082274F" w:rsidP="00213F16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6D4BA37" w14:textId="77777777" w:rsidR="00020830" w:rsidRPr="00213F16" w:rsidRDefault="00213F16" w:rsidP="00213F16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F16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</w:p>
    <w:p w14:paraId="29F8840F" w14:textId="77777777" w:rsidR="00213F16" w:rsidRPr="00213F16" w:rsidRDefault="00213F16" w:rsidP="00213F16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F16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ผลการวิเคราะห์การติดตามและประเมินผล</w:t>
      </w:r>
    </w:p>
    <w:p w14:paraId="3DEEF024" w14:textId="77777777" w:rsidR="00020830" w:rsidRPr="00213F16" w:rsidRDefault="00213F16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3F16">
        <w:rPr>
          <w:rFonts w:ascii="TH SarabunIT๙" w:hAnsi="TH SarabunIT๙" w:cs="TH SarabunIT๙" w:hint="cs"/>
          <w:b/>
          <w:bCs/>
          <w:sz w:val="32"/>
          <w:szCs w:val="32"/>
          <w:cs/>
        </w:rPr>
        <w:t>1.ผลการพิจารณาการติดตามและประเมินผลยุทธศาสตร์สรุปคะแนนประเมินผลยุทธศาสตร์เพื่อความสอดคล้องแผนพัฒนาท้องถิ่น</w:t>
      </w:r>
    </w:p>
    <w:p w14:paraId="127F73DE" w14:textId="77777777" w:rsidR="00020830" w:rsidRDefault="00213F16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3F1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สรุปคะแนนประเมินผลยุทธศาสตร์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ผลการให้คะแนนยุทธศาสตร์ของ</w:t>
      </w:r>
      <w:r w:rsidR="00E200E0"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ค์การบริหารส่วนตำบลปากแพรก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992"/>
        <w:gridCol w:w="992"/>
        <w:gridCol w:w="1382"/>
      </w:tblGrid>
      <w:tr w:rsidR="00E200E0" w14:paraId="23D45764" w14:textId="77777777" w:rsidTr="00D0075F">
        <w:tc>
          <w:tcPr>
            <w:tcW w:w="6204" w:type="dxa"/>
            <w:shd w:val="clear" w:color="auto" w:fill="D9D9D9" w:themeFill="background1" w:themeFillShade="D9"/>
          </w:tcPr>
          <w:p w14:paraId="3E8CB682" w14:textId="77777777" w:rsidR="00E200E0" w:rsidRDefault="00E200E0" w:rsidP="00E200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426F2C" w14:textId="77777777" w:rsidR="00E200E0" w:rsidRDefault="00E200E0" w:rsidP="00E200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AFAB93" w14:textId="77777777" w:rsidR="00D0075F" w:rsidRDefault="00E200E0" w:rsidP="00E200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14:paraId="1055EFE9" w14:textId="77777777" w:rsidR="00E200E0" w:rsidRDefault="00E200E0" w:rsidP="00E200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4BE17863" w14:textId="77777777" w:rsidR="00E200E0" w:rsidRDefault="00E200E0" w:rsidP="00E200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ร้อยละของคะแนนเต็ม</w:t>
            </w:r>
          </w:p>
        </w:tc>
      </w:tr>
      <w:tr w:rsidR="00E200E0" w14:paraId="5CB81341" w14:textId="77777777" w:rsidTr="00D0075F">
        <w:tc>
          <w:tcPr>
            <w:tcW w:w="6204" w:type="dxa"/>
          </w:tcPr>
          <w:p w14:paraId="2429609C" w14:textId="77777777" w:rsidR="00E200E0" w:rsidRDefault="00E200E0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1.ข้อมูลสภาพทั่วไปขององค์กรปกครองส่วนท้องถิ่น</w:t>
            </w:r>
          </w:p>
        </w:tc>
        <w:tc>
          <w:tcPr>
            <w:tcW w:w="992" w:type="dxa"/>
          </w:tcPr>
          <w:p w14:paraId="626C0CDF" w14:textId="77777777" w:rsidR="00D0075F" w:rsidRDefault="00D0075F" w:rsidP="00D007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14:paraId="6636BCCC" w14:textId="77777777" w:rsidR="00E200E0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382" w:type="dxa"/>
          </w:tcPr>
          <w:p w14:paraId="5CF5CCA1" w14:textId="77777777" w:rsidR="00E200E0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75.00</w:t>
            </w:r>
          </w:p>
        </w:tc>
      </w:tr>
      <w:tr w:rsidR="00E200E0" w14:paraId="4CE5999B" w14:textId="77777777" w:rsidTr="00D0075F">
        <w:tc>
          <w:tcPr>
            <w:tcW w:w="6204" w:type="dxa"/>
          </w:tcPr>
          <w:p w14:paraId="1CC78B7E" w14:textId="77777777" w:rsidR="00E200E0" w:rsidRPr="00E200E0" w:rsidRDefault="00E200E0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2.การวิเคราะห์</w:t>
            </w:r>
            <w:r w:rsidR="00D007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สภาวการณ์และศักยภาพ</w:t>
            </w:r>
          </w:p>
        </w:tc>
        <w:tc>
          <w:tcPr>
            <w:tcW w:w="992" w:type="dxa"/>
          </w:tcPr>
          <w:p w14:paraId="2E3F2350" w14:textId="77777777" w:rsidR="00E200E0" w:rsidRDefault="00D0075F" w:rsidP="00D007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14:paraId="473A72ED" w14:textId="77777777" w:rsidR="00E200E0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382" w:type="dxa"/>
          </w:tcPr>
          <w:p w14:paraId="2857D726" w14:textId="77777777" w:rsidR="00E200E0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E200E0" w14:paraId="27FCEE0A" w14:textId="77777777" w:rsidTr="00D0075F">
        <w:tc>
          <w:tcPr>
            <w:tcW w:w="6204" w:type="dxa"/>
          </w:tcPr>
          <w:p w14:paraId="1F42B01E" w14:textId="77777777" w:rsidR="00E200E0" w:rsidRPr="00D0075F" w:rsidRDefault="00D0075F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3.ยุทธศาสตร์ ประกอบด้วย</w:t>
            </w:r>
          </w:p>
        </w:tc>
        <w:tc>
          <w:tcPr>
            <w:tcW w:w="992" w:type="dxa"/>
          </w:tcPr>
          <w:p w14:paraId="5C6B3C73" w14:textId="77777777" w:rsidR="00E200E0" w:rsidRDefault="00D0075F" w:rsidP="00D007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992" w:type="dxa"/>
          </w:tcPr>
          <w:p w14:paraId="18FAE18B" w14:textId="77777777" w:rsidR="00E200E0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382" w:type="dxa"/>
          </w:tcPr>
          <w:p w14:paraId="6BAB5C32" w14:textId="77777777" w:rsidR="00E200E0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95.38</w:t>
            </w:r>
          </w:p>
        </w:tc>
      </w:tr>
      <w:tr w:rsidR="00E200E0" w14:paraId="2414C472" w14:textId="77777777" w:rsidTr="00D0075F">
        <w:tc>
          <w:tcPr>
            <w:tcW w:w="6204" w:type="dxa"/>
          </w:tcPr>
          <w:p w14:paraId="2D44C37C" w14:textId="77777777" w:rsidR="00E200E0" w:rsidRDefault="00D0075F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3.1 ยุทธศาสตร์ขององค์การบริหารส่วนตำบลปากแพรก</w:t>
            </w:r>
          </w:p>
        </w:tc>
        <w:tc>
          <w:tcPr>
            <w:tcW w:w="992" w:type="dxa"/>
          </w:tcPr>
          <w:p w14:paraId="420C3B52" w14:textId="77777777" w:rsidR="00E200E0" w:rsidRDefault="00D0075F" w:rsidP="00D007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14:paraId="6A4C995F" w14:textId="77777777" w:rsidR="00E200E0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82" w:type="dxa"/>
          </w:tcPr>
          <w:p w14:paraId="17A4B086" w14:textId="77777777" w:rsidR="00E200E0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E200E0" w14:paraId="307AAEB2" w14:textId="77777777" w:rsidTr="00D0075F">
        <w:tc>
          <w:tcPr>
            <w:tcW w:w="6204" w:type="dxa"/>
          </w:tcPr>
          <w:p w14:paraId="4BC112FE" w14:textId="77777777" w:rsidR="00E200E0" w:rsidRPr="00D0075F" w:rsidRDefault="00D0075F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3.2 ยุทธศาสตร์ขององค์กรปกครองส่วนท้องถิ่นในเขตจังหวัด</w:t>
            </w:r>
          </w:p>
        </w:tc>
        <w:tc>
          <w:tcPr>
            <w:tcW w:w="992" w:type="dxa"/>
          </w:tcPr>
          <w:p w14:paraId="49028259" w14:textId="77777777" w:rsidR="00E200E0" w:rsidRDefault="00D0075F" w:rsidP="00D007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14:paraId="004F75A4" w14:textId="77777777" w:rsidR="00E200E0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82" w:type="dxa"/>
          </w:tcPr>
          <w:p w14:paraId="0360B7E0" w14:textId="77777777" w:rsidR="00E200E0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E200E0" w14:paraId="052E088B" w14:textId="77777777" w:rsidTr="00D0075F">
        <w:tc>
          <w:tcPr>
            <w:tcW w:w="6204" w:type="dxa"/>
          </w:tcPr>
          <w:p w14:paraId="6D8CABDA" w14:textId="77777777" w:rsidR="00E200E0" w:rsidRPr="00D0075F" w:rsidRDefault="00D0075F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992" w:type="dxa"/>
          </w:tcPr>
          <w:p w14:paraId="48A9C544" w14:textId="77777777" w:rsidR="00E200E0" w:rsidRDefault="00D0075F" w:rsidP="00D007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14:paraId="340195B3" w14:textId="77777777" w:rsidR="00E200E0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82" w:type="dxa"/>
          </w:tcPr>
          <w:p w14:paraId="3BD8BF42" w14:textId="77777777" w:rsidR="00E200E0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E200E0" w14:paraId="46CB24CE" w14:textId="77777777" w:rsidTr="00D0075F">
        <w:tc>
          <w:tcPr>
            <w:tcW w:w="6204" w:type="dxa"/>
          </w:tcPr>
          <w:p w14:paraId="520A6D80" w14:textId="77777777" w:rsidR="00E200E0" w:rsidRDefault="00D0075F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3.4 วิสัยทัศน์</w:t>
            </w:r>
          </w:p>
        </w:tc>
        <w:tc>
          <w:tcPr>
            <w:tcW w:w="992" w:type="dxa"/>
          </w:tcPr>
          <w:p w14:paraId="75179965" w14:textId="77777777" w:rsidR="00E200E0" w:rsidRDefault="00D0075F" w:rsidP="00D007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2564A5FD" w14:textId="77777777" w:rsidR="00E200E0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82" w:type="dxa"/>
          </w:tcPr>
          <w:p w14:paraId="21409CC6" w14:textId="77777777" w:rsidR="00E200E0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D0075F" w14:paraId="0BD07DB9" w14:textId="77777777" w:rsidTr="00D0075F">
        <w:tc>
          <w:tcPr>
            <w:tcW w:w="6204" w:type="dxa"/>
          </w:tcPr>
          <w:p w14:paraId="7A4FDA9C" w14:textId="77777777" w:rsidR="00D0075F" w:rsidRDefault="00D0075F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3.5 กลยุทธ์</w:t>
            </w:r>
          </w:p>
        </w:tc>
        <w:tc>
          <w:tcPr>
            <w:tcW w:w="992" w:type="dxa"/>
          </w:tcPr>
          <w:p w14:paraId="64828277" w14:textId="77777777" w:rsidR="00D0075F" w:rsidRDefault="00D0075F" w:rsidP="00D007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7DD3E95E" w14:textId="77777777" w:rsidR="00D0075F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82" w:type="dxa"/>
          </w:tcPr>
          <w:p w14:paraId="45ACA8B2" w14:textId="77777777" w:rsidR="00D0075F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D0075F" w14:paraId="394A1363" w14:textId="77777777" w:rsidTr="00D0075F">
        <w:tc>
          <w:tcPr>
            <w:tcW w:w="6204" w:type="dxa"/>
          </w:tcPr>
          <w:p w14:paraId="5873D981" w14:textId="77777777" w:rsidR="00D0075F" w:rsidRDefault="00D0075F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3.6 เป้าประสงค์ของแต่ละประเด็นยุทธศาสตร์</w:t>
            </w:r>
          </w:p>
        </w:tc>
        <w:tc>
          <w:tcPr>
            <w:tcW w:w="992" w:type="dxa"/>
          </w:tcPr>
          <w:p w14:paraId="6F6C05A6" w14:textId="77777777" w:rsidR="00D0075F" w:rsidRDefault="00D0075F" w:rsidP="00D007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1E219EB4" w14:textId="77777777" w:rsidR="00D0075F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82" w:type="dxa"/>
          </w:tcPr>
          <w:p w14:paraId="0AD21A5D" w14:textId="77777777" w:rsidR="00D0075F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D0075F" w14:paraId="331C4F5F" w14:textId="77777777" w:rsidTr="00D0075F">
        <w:tc>
          <w:tcPr>
            <w:tcW w:w="6204" w:type="dxa"/>
          </w:tcPr>
          <w:p w14:paraId="69D6A03E" w14:textId="77777777" w:rsidR="00D0075F" w:rsidRDefault="00D0075F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3.7 จุดยืนทางยุทธศาสตร์</w:t>
            </w:r>
          </w:p>
        </w:tc>
        <w:tc>
          <w:tcPr>
            <w:tcW w:w="992" w:type="dxa"/>
          </w:tcPr>
          <w:p w14:paraId="69CE5E36" w14:textId="77777777" w:rsidR="00D0075F" w:rsidRDefault="00D0075F" w:rsidP="00D007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2D0128D7" w14:textId="77777777" w:rsidR="00D0075F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82" w:type="dxa"/>
          </w:tcPr>
          <w:p w14:paraId="2088972D" w14:textId="77777777" w:rsidR="00D0075F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D0075F" w14:paraId="5EFEAAE7" w14:textId="77777777" w:rsidTr="00D0075F">
        <w:tc>
          <w:tcPr>
            <w:tcW w:w="6204" w:type="dxa"/>
          </w:tcPr>
          <w:p w14:paraId="601DC7ED" w14:textId="77777777" w:rsidR="00D0075F" w:rsidRDefault="00D0075F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3.8 แผนงาน</w:t>
            </w:r>
          </w:p>
        </w:tc>
        <w:tc>
          <w:tcPr>
            <w:tcW w:w="992" w:type="dxa"/>
          </w:tcPr>
          <w:p w14:paraId="718BB5D2" w14:textId="77777777" w:rsidR="00D0075F" w:rsidRDefault="00D0075F" w:rsidP="00D007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17CB3A9E" w14:textId="77777777" w:rsidR="00D0075F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82" w:type="dxa"/>
          </w:tcPr>
          <w:p w14:paraId="6A9486A7" w14:textId="77777777" w:rsidR="00D0075F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D0075F" w14:paraId="4D7148D8" w14:textId="77777777" w:rsidTr="00D0075F">
        <w:tc>
          <w:tcPr>
            <w:tcW w:w="6204" w:type="dxa"/>
          </w:tcPr>
          <w:p w14:paraId="6AEF51E2" w14:textId="77777777" w:rsidR="00D0075F" w:rsidRDefault="00D0075F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3.9 ความเชื่อมโยงของยุทธศาสตร์ในภาพรวม</w:t>
            </w:r>
          </w:p>
        </w:tc>
        <w:tc>
          <w:tcPr>
            <w:tcW w:w="992" w:type="dxa"/>
          </w:tcPr>
          <w:p w14:paraId="7A252F81" w14:textId="77777777" w:rsidR="00D0075F" w:rsidRDefault="00D0075F" w:rsidP="00D007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7F9C50FC" w14:textId="77777777" w:rsidR="00D0075F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82" w:type="dxa"/>
          </w:tcPr>
          <w:p w14:paraId="2ADBCDC2" w14:textId="77777777" w:rsidR="00D0075F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D0075F" w14:paraId="4C00EC8C" w14:textId="77777777" w:rsidTr="00D0075F">
        <w:tc>
          <w:tcPr>
            <w:tcW w:w="6204" w:type="dxa"/>
            <w:tcBorders>
              <w:bottom w:val="single" w:sz="4" w:space="0" w:color="auto"/>
            </w:tcBorders>
          </w:tcPr>
          <w:p w14:paraId="0E04573F" w14:textId="77777777" w:rsidR="00D0075F" w:rsidRPr="00D0075F" w:rsidRDefault="00D0075F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3.10 ผลผลิต/โครงการ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93B805" w14:textId="77777777" w:rsidR="00D0075F" w:rsidRDefault="00D0075F" w:rsidP="00D007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077121" w14:textId="77777777" w:rsidR="00D0075F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0D8BEC9D" w14:textId="77777777" w:rsidR="00D0075F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</w:tr>
      <w:tr w:rsidR="00D0075F" w14:paraId="22319DBA" w14:textId="77777777" w:rsidTr="00D0075F">
        <w:tc>
          <w:tcPr>
            <w:tcW w:w="6204" w:type="dxa"/>
            <w:shd w:val="clear" w:color="auto" w:fill="D9D9D9" w:themeFill="background1" w:themeFillShade="D9"/>
          </w:tcPr>
          <w:p w14:paraId="5A7F8276" w14:textId="77777777" w:rsidR="00D0075F" w:rsidRDefault="00D0075F" w:rsidP="00D007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BCCD45" w14:textId="77777777" w:rsidR="00D0075F" w:rsidRDefault="00D0075F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1BB931" w14:textId="77777777" w:rsidR="00D0075F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789C6091" w14:textId="77777777" w:rsidR="00D0075F" w:rsidRDefault="00276F64" w:rsidP="00FA113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</w:tr>
    </w:tbl>
    <w:p w14:paraId="647CB692" w14:textId="77777777" w:rsidR="00E200E0" w:rsidRPr="007F36EF" w:rsidRDefault="007945E0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36EF">
        <w:rPr>
          <w:rFonts w:ascii="TH SarabunIT๙" w:hAnsi="TH SarabunIT๙" w:cs="TH SarabunIT๙" w:hint="cs"/>
          <w:sz w:val="32"/>
          <w:szCs w:val="32"/>
          <w:cs/>
        </w:rPr>
        <w:t>1.พบว่าประเด็น การวิเคราะห์สภาวการณ์</w:t>
      </w:r>
      <w:r w:rsidR="00A54506" w:rsidRPr="007F36EF">
        <w:rPr>
          <w:rFonts w:ascii="TH SarabunIT๙" w:hAnsi="TH SarabunIT๙" w:cs="TH SarabunIT๙" w:hint="cs"/>
          <w:sz w:val="32"/>
          <w:szCs w:val="32"/>
          <w:cs/>
        </w:rPr>
        <w:t>และศักยภาพได้คะแนน</w:t>
      </w:r>
      <w:r w:rsidR="00C7671B" w:rsidRPr="007F36EF">
        <w:rPr>
          <w:rFonts w:ascii="TH SarabunIT๙" w:hAnsi="TH SarabunIT๙" w:cs="TH SarabunIT๙" w:hint="cs"/>
          <w:sz w:val="32"/>
          <w:szCs w:val="32"/>
          <w:cs/>
        </w:rPr>
        <w:t>สูงสุด 100 คะแนน คิดเป็นร้อยละ 100 ของคะแนนและคิดเป็นร้อยละ 92 ของคะแนนในภาพรวมทั้งหมด</w:t>
      </w:r>
    </w:p>
    <w:p w14:paraId="1F74DC41" w14:textId="77777777" w:rsidR="00C7671B" w:rsidRPr="007F36EF" w:rsidRDefault="00C7671B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1325B97" w14:textId="77777777" w:rsidR="00020830" w:rsidRPr="00A54506" w:rsidRDefault="00020830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63F08F9D" w14:textId="77777777" w:rsidR="00020830" w:rsidRDefault="00020830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C2591F" w14:textId="77777777" w:rsidR="00020830" w:rsidRDefault="00020830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E1C0FF" w14:textId="77777777" w:rsidR="00753D2B" w:rsidRDefault="00753D2B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B5BC19" w14:textId="77777777" w:rsidR="00753D2B" w:rsidRDefault="00753D2B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FDCD2B" w14:textId="77777777" w:rsidR="00753D2B" w:rsidRDefault="00753D2B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B4CC67" w14:textId="77777777" w:rsidR="00753D2B" w:rsidRDefault="00753D2B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1266D5" w14:textId="77777777" w:rsidR="00753D2B" w:rsidRDefault="00753D2B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FC3EF" w14:textId="77777777" w:rsidR="00753D2B" w:rsidRDefault="00753D2B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0C7766" w14:textId="77777777" w:rsidR="00753D2B" w:rsidRDefault="00753D2B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4D5A26" w14:textId="77777777" w:rsidR="00753D2B" w:rsidRDefault="00753D2B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883254" w14:textId="77777777" w:rsidR="00753D2B" w:rsidRDefault="00753D2B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FFA825" w14:textId="77777777" w:rsidR="00020830" w:rsidRDefault="00020830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E24EF0" w14:textId="77777777" w:rsidR="00020830" w:rsidRPr="004B4150" w:rsidRDefault="00020830" w:rsidP="00FA113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FB0935" w14:textId="77777777" w:rsidR="00A13480" w:rsidRDefault="00753D2B" w:rsidP="00753D2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2.ข้อมูลสภาพทั่วไปและข้อมูลพื้นฐาน</w:t>
      </w:r>
    </w:p>
    <w:p w14:paraId="4B9CFCB0" w14:textId="77777777" w:rsidR="00753D2B" w:rsidRDefault="00753D2B" w:rsidP="00753D2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3D2B">
        <w:rPr>
          <w:rFonts w:ascii="TH SarabunIT๙" w:hAnsi="TH SarabunIT๙" w:cs="TH SarabunIT๙" w:hint="cs"/>
          <w:sz w:val="32"/>
          <w:szCs w:val="32"/>
          <w:cs/>
        </w:rPr>
        <w:t>รายละเอียดการให้คะแนน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ยุทธศาสตร์ขององค์การบริหารส่วนตำบลปากแพรก ในแต่ละประเด็นดังนี้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3801"/>
        <w:gridCol w:w="850"/>
        <w:gridCol w:w="851"/>
        <w:gridCol w:w="1275"/>
        <w:gridCol w:w="2091"/>
      </w:tblGrid>
      <w:tr w:rsidR="00D05AB5" w14:paraId="0B926533" w14:textId="77777777" w:rsidTr="00ED7FC9">
        <w:tc>
          <w:tcPr>
            <w:tcW w:w="702" w:type="dxa"/>
            <w:shd w:val="clear" w:color="auto" w:fill="D9D9D9" w:themeFill="background1" w:themeFillShade="D9"/>
          </w:tcPr>
          <w:p w14:paraId="6096BBE2" w14:textId="77777777" w:rsidR="00ED7FC9" w:rsidRDefault="00ED7FC9" w:rsidP="00ED7F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B2C60A" w14:textId="77777777" w:rsidR="00D05AB5" w:rsidRDefault="00D05AB5" w:rsidP="00ED7F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801" w:type="dxa"/>
            <w:shd w:val="clear" w:color="auto" w:fill="D9D9D9" w:themeFill="background1" w:themeFillShade="D9"/>
          </w:tcPr>
          <w:p w14:paraId="1264278E" w14:textId="77777777" w:rsidR="00ED7FC9" w:rsidRDefault="00ED7FC9" w:rsidP="00ED7F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4E35B9" w14:textId="77777777" w:rsidR="00D05AB5" w:rsidRDefault="00D05AB5" w:rsidP="00ED7F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E6FCA74" w14:textId="77777777" w:rsidR="00D05AB5" w:rsidRDefault="00D05AB5" w:rsidP="00ED7F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1B6B296" w14:textId="77777777" w:rsidR="00D05AB5" w:rsidRDefault="00D05AB5" w:rsidP="00ED7F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8EDF470" w14:textId="77777777" w:rsidR="00D05AB5" w:rsidRDefault="00ED7FC9" w:rsidP="00ED7F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D05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ของคะแนนเต็ม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BC7659F" w14:textId="77777777" w:rsidR="00D05AB5" w:rsidRDefault="00D05AB5" w:rsidP="00ED7F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D05AB5" w14:paraId="3C86E746" w14:textId="77777777" w:rsidTr="00ED7FC9">
        <w:tc>
          <w:tcPr>
            <w:tcW w:w="702" w:type="dxa"/>
          </w:tcPr>
          <w:p w14:paraId="0A41003D" w14:textId="77777777" w:rsidR="00D05AB5" w:rsidRDefault="00ED7FC9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01" w:type="dxa"/>
          </w:tcPr>
          <w:p w14:paraId="7AB2EC2A" w14:textId="77777777" w:rsidR="00D05AB5" w:rsidRDefault="00ED7FC9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ข้อมูลสภาพทั่วไปและข้อมูลพื้นฐานขององค์การบริหารส่วนตำบลปากแพรก</w:t>
            </w:r>
          </w:p>
        </w:tc>
        <w:tc>
          <w:tcPr>
            <w:tcW w:w="850" w:type="dxa"/>
          </w:tcPr>
          <w:p w14:paraId="3D1AF674" w14:textId="77777777" w:rsidR="00D05AB5" w:rsidRPr="00ED7FC9" w:rsidRDefault="00ED7FC9" w:rsidP="0081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</w:tcPr>
          <w:p w14:paraId="4E6D88E5" w14:textId="77777777" w:rsidR="00D05AB5" w:rsidRDefault="00276F64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275" w:type="dxa"/>
          </w:tcPr>
          <w:p w14:paraId="5B29A157" w14:textId="77777777" w:rsidR="00D05AB5" w:rsidRDefault="00276F64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2091" w:type="dxa"/>
          </w:tcPr>
          <w:p w14:paraId="671F72E0" w14:textId="77777777" w:rsidR="00D05AB5" w:rsidRDefault="00D05AB5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5AB5" w14:paraId="01104E56" w14:textId="77777777" w:rsidTr="00ED7FC9">
        <w:tc>
          <w:tcPr>
            <w:tcW w:w="702" w:type="dxa"/>
          </w:tcPr>
          <w:p w14:paraId="1E63317D" w14:textId="77777777" w:rsidR="00D05AB5" w:rsidRDefault="00D05AB5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1" w:type="dxa"/>
          </w:tcPr>
          <w:p w14:paraId="5E6E3FB5" w14:textId="77777777" w:rsidR="00D05AB5" w:rsidRPr="007945E0" w:rsidRDefault="00ED7FC9" w:rsidP="00753D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="00794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ลักษณะของแหล่งน้ำ ลักษณะของไม้ ป่าไม้ ฯลฯ ด้านการเมือง/การปกครอง การเลือกตั้ง</w:t>
            </w:r>
            <w:r w:rsidR="007945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94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850" w:type="dxa"/>
          </w:tcPr>
          <w:p w14:paraId="468EDE8A" w14:textId="77777777" w:rsidR="00D05AB5" w:rsidRDefault="007945E0" w:rsidP="0081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71FC4187" w14:textId="77777777" w:rsidR="00D05AB5" w:rsidRDefault="00276F64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14:paraId="756AB95F" w14:textId="77777777" w:rsidR="00D05AB5" w:rsidRDefault="00276F64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091" w:type="dxa"/>
          </w:tcPr>
          <w:p w14:paraId="1A566FEB" w14:textId="77777777" w:rsidR="00D05AB5" w:rsidRDefault="00D05AB5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5AB5" w14:paraId="187489C0" w14:textId="77777777" w:rsidTr="00ED7FC9">
        <w:tc>
          <w:tcPr>
            <w:tcW w:w="702" w:type="dxa"/>
          </w:tcPr>
          <w:p w14:paraId="6999E30D" w14:textId="77777777" w:rsidR="00D05AB5" w:rsidRDefault="00D05AB5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1" w:type="dxa"/>
          </w:tcPr>
          <w:p w14:paraId="4FA85133" w14:textId="77777777" w:rsidR="00D05AB5" w:rsidRDefault="007945E0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</w:tcPr>
          <w:p w14:paraId="073FF0EA" w14:textId="77777777" w:rsidR="00D05AB5" w:rsidRDefault="007945E0" w:rsidP="0081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3B09FD40" w14:textId="77777777" w:rsidR="00D05AB5" w:rsidRDefault="00276F64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14:paraId="09455B97" w14:textId="77777777" w:rsidR="00D05AB5" w:rsidRDefault="00276F64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2091" w:type="dxa"/>
          </w:tcPr>
          <w:p w14:paraId="44D77371" w14:textId="77777777" w:rsidR="00D05AB5" w:rsidRDefault="00D05AB5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5AB5" w14:paraId="3EE1F36A" w14:textId="77777777" w:rsidTr="00ED7FC9">
        <w:tc>
          <w:tcPr>
            <w:tcW w:w="702" w:type="dxa"/>
          </w:tcPr>
          <w:p w14:paraId="49D53A1B" w14:textId="77777777" w:rsidR="00D05AB5" w:rsidRDefault="00D05AB5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1" w:type="dxa"/>
          </w:tcPr>
          <w:p w14:paraId="1422EFDC" w14:textId="77777777" w:rsidR="00D05AB5" w:rsidRDefault="007945E0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ข้อมูลเกี่ยวกับสภาพทางสังคม เช่นการศึกษา สาธารณสุข อาชญากรรม ยาเสพติด การสังคมสงเคราะห์ฯลฯ</w:t>
            </w:r>
          </w:p>
        </w:tc>
        <w:tc>
          <w:tcPr>
            <w:tcW w:w="850" w:type="dxa"/>
          </w:tcPr>
          <w:p w14:paraId="1B587A6E" w14:textId="77777777" w:rsidR="00D05AB5" w:rsidRDefault="007945E0" w:rsidP="0081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2C5D8795" w14:textId="77777777" w:rsidR="00D05AB5" w:rsidRDefault="00276F64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14:paraId="1B272CC2" w14:textId="77777777" w:rsidR="00D05AB5" w:rsidRDefault="00276F64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091" w:type="dxa"/>
          </w:tcPr>
          <w:p w14:paraId="48ECC8D8" w14:textId="77777777" w:rsidR="00D05AB5" w:rsidRDefault="00D05AB5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5AB5" w14:paraId="49CD3447" w14:textId="77777777" w:rsidTr="00ED7FC9">
        <w:tc>
          <w:tcPr>
            <w:tcW w:w="702" w:type="dxa"/>
          </w:tcPr>
          <w:p w14:paraId="7D440764" w14:textId="77777777" w:rsidR="00D05AB5" w:rsidRDefault="00D05AB5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1" w:type="dxa"/>
          </w:tcPr>
          <w:p w14:paraId="35DC7805" w14:textId="77777777" w:rsidR="00D05AB5" w:rsidRDefault="007945E0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ข้อมูลเกี่ยวกับระบบบริการพื้นฐาน เช่นการคมนาคมขนส่ง การไฟฟ้า การประปา โทรศัพท์ ฯลฯ</w:t>
            </w:r>
          </w:p>
        </w:tc>
        <w:tc>
          <w:tcPr>
            <w:tcW w:w="850" w:type="dxa"/>
          </w:tcPr>
          <w:p w14:paraId="65F538D9" w14:textId="77777777" w:rsidR="00D05AB5" w:rsidRDefault="007945E0" w:rsidP="0081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0B92BF4B" w14:textId="77777777" w:rsidR="00D05AB5" w:rsidRDefault="00276F64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14:paraId="17C14749" w14:textId="77777777" w:rsidR="00D05AB5" w:rsidRDefault="00276F64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091" w:type="dxa"/>
          </w:tcPr>
          <w:p w14:paraId="6CD88758" w14:textId="77777777" w:rsidR="00D05AB5" w:rsidRDefault="00D05AB5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5AB5" w14:paraId="720332B1" w14:textId="77777777" w:rsidTr="00ED7FC9">
        <w:tc>
          <w:tcPr>
            <w:tcW w:w="702" w:type="dxa"/>
          </w:tcPr>
          <w:p w14:paraId="605B64A1" w14:textId="77777777" w:rsidR="00D05AB5" w:rsidRDefault="00D05AB5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1" w:type="dxa"/>
          </w:tcPr>
          <w:p w14:paraId="2D30505A" w14:textId="77777777" w:rsidR="00A54506" w:rsidRDefault="007945E0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  <w:r w:rsidR="00A545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45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ข้อมูลเกี่ยวกับระบบเศรษฐกิจ เช่น การเกษตร การประมง  การปศุสัตว์ การ</w:t>
            </w:r>
          </w:p>
          <w:p w14:paraId="31875AB2" w14:textId="77777777" w:rsidR="00D05AB5" w:rsidRDefault="00A54506" w:rsidP="00753D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 การท่องเที่ยว อุตสาหกรรม การพาณิชย์/กลุ่มอาชีพ แรงงาน ฯลฯ และเศรษฐกิจพอเพียงท้องถิ่น(ด้านเกษตรและแหล่งน้ำ)</w:t>
            </w:r>
          </w:p>
        </w:tc>
        <w:tc>
          <w:tcPr>
            <w:tcW w:w="850" w:type="dxa"/>
          </w:tcPr>
          <w:p w14:paraId="30AF3BE0" w14:textId="77777777" w:rsidR="00D05AB5" w:rsidRDefault="00BF7171" w:rsidP="0081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4D98D8B7" w14:textId="77777777" w:rsidR="00D05AB5" w:rsidRDefault="00276F64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14:paraId="7BBEC43C" w14:textId="77777777" w:rsidR="00D05AB5" w:rsidRDefault="00276F64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091" w:type="dxa"/>
          </w:tcPr>
          <w:p w14:paraId="607B373E" w14:textId="77777777" w:rsidR="00D05AB5" w:rsidRDefault="00D05AB5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5AB5" w14:paraId="1B796B8E" w14:textId="77777777" w:rsidTr="00ED7FC9">
        <w:tc>
          <w:tcPr>
            <w:tcW w:w="702" w:type="dxa"/>
          </w:tcPr>
          <w:p w14:paraId="7FBCA316" w14:textId="77777777" w:rsidR="00D05AB5" w:rsidRDefault="00D05AB5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1" w:type="dxa"/>
          </w:tcPr>
          <w:p w14:paraId="02C98DB0" w14:textId="77777777" w:rsidR="00D05AB5" w:rsidRDefault="00A54506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1.6 </w:t>
            </w:r>
            <w:r w:rsidR="00BF7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ฯลฯและอื่นๆ</w:t>
            </w:r>
          </w:p>
        </w:tc>
        <w:tc>
          <w:tcPr>
            <w:tcW w:w="850" w:type="dxa"/>
          </w:tcPr>
          <w:p w14:paraId="094D54CF" w14:textId="77777777" w:rsidR="00D05AB5" w:rsidRDefault="00BF7171" w:rsidP="0081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76BB41B2" w14:textId="77777777" w:rsidR="00D05AB5" w:rsidRDefault="00276F64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14:paraId="08D438DA" w14:textId="77777777" w:rsidR="00D05AB5" w:rsidRDefault="00276F64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091" w:type="dxa"/>
          </w:tcPr>
          <w:p w14:paraId="5095BCD1" w14:textId="77777777" w:rsidR="00D05AB5" w:rsidRDefault="00D05AB5" w:rsidP="00753D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C1FE0F5" w14:textId="77777777" w:rsidR="00753D2B" w:rsidRPr="00753D2B" w:rsidRDefault="00753D2B" w:rsidP="00753D2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0E05DD97" w14:textId="77777777" w:rsidR="00A13480" w:rsidRDefault="00A13480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212A161" w14:textId="77777777" w:rsidR="00F17715" w:rsidRDefault="00F17715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FC5D091" w14:textId="77777777" w:rsidR="00F17715" w:rsidRDefault="00F17715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3801"/>
        <w:gridCol w:w="850"/>
        <w:gridCol w:w="851"/>
        <w:gridCol w:w="1275"/>
        <w:gridCol w:w="2091"/>
      </w:tblGrid>
      <w:tr w:rsidR="00BF7171" w14:paraId="326C6D41" w14:textId="77777777" w:rsidTr="00BF7171">
        <w:tc>
          <w:tcPr>
            <w:tcW w:w="702" w:type="dxa"/>
            <w:shd w:val="clear" w:color="auto" w:fill="D9D9D9" w:themeFill="background1" w:themeFillShade="D9"/>
          </w:tcPr>
          <w:p w14:paraId="12DF2BB6" w14:textId="77777777" w:rsidR="00BF7171" w:rsidRDefault="00BF7171" w:rsidP="00BF71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9CA14A" w14:textId="77777777" w:rsidR="00BF7171" w:rsidRDefault="00BF7171" w:rsidP="00BF71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801" w:type="dxa"/>
            <w:shd w:val="clear" w:color="auto" w:fill="D9D9D9" w:themeFill="background1" w:themeFillShade="D9"/>
          </w:tcPr>
          <w:p w14:paraId="11E441E4" w14:textId="77777777" w:rsidR="00BF7171" w:rsidRDefault="00BF7171" w:rsidP="00BF71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C08F88" w14:textId="77777777" w:rsidR="00BF7171" w:rsidRDefault="00BF7171" w:rsidP="00BF71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24F4E18" w14:textId="77777777" w:rsidR="00BF7171" w:rsidRDefault="00BF7171" w:rsidP="00BF71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773A199" w14:textId="77777777" w:rsidR="00BF7171" w:rsidRDefault="00BF7171" w:rsidP="00BF71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A0B2ADF" w14:textId="77777777" w:rsidR="00BF7171" w:rsidRDefault="00BF7171" w:rsidP="00BF71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ร้อยละของคะแนนเต็ม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49789802" w14:textId="77777777" w:rsidR="00BF7171" w:rsidRDefault="00BF7171" w:rsidP="00BF71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F7171" w14:paraId="6783133A" w14:textId="77777777" w:rsidTr="00BF7171">
        <w:tc>
          <w:tcPr>
            <w:tcW w:w="702" w:type="dxa"/>
          </w:tcPr>
          <w:p w14:paraId="04A81901" w14:textId="77777777" w:rsidR="00BF7171" w:rsidRPr="00BF7171" w:rsidRDefault="00BF7171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1" w:type="dxa"/>
          </w:tcPr>
          <w:p w14:paraId="3FD3EC4B" w14:textId="77777777" w:rsidR="00BF7171" w:rsidRDefault="00BF7171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</w:tcPr>
          <w:p w14:paraId="401CC42D" w14:textId="77777777" w:rsidR="00BF7171" w:rsidRPr="00ED7FC9" w:rsidRDefault="00BF7171" w:rsidP="0081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2A9EBE67" w14:textId="77777777" w:rsidR="00BF7171" w:rsidRDefault="00276F64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14:paraId="26FB36E8" w14:textId="77777777" w:rsidR="00BF7171" w:rsidRDefault="00276F64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091" w:type="dxa"/>
          </w:tcPr>
          <w:p w14:paraId="0E7632AF" w14:textId="77777777" w:rsidR="00BF7171" w:rsidRDefault="00BF7171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171" w14:paraId="732EA165" w14:textId="77777777" w:rsidTr="00BF7171">
        <w:tc>
          <w:tcPr>
            <w:tcW w:w="702" w:type="dxa"/>
          </w:tcPr>
          <w:p w14:paraId="2A8585FE" w14:textId="77777777" w:rsidR="00BF7171" w:rsidRDefault="00BF7171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1" w:type="dxa"/>
          </w:tcPr>
          <w:p w14:paraId="5F7226A8" w14:textId="77777777" w:rsidR="00BF7171" w:rsidRPr="007945E0" w:rsidRDefault="00BF7171" w:rsidP="00BF71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 การสำรวจและการจัดเก็บข้อมูลเพื่อการจัดทำแผนพัฒนาท้องถิ่นหรือการใช้ข้อมูล จปฐ</w:t>
            </w:r>
          </w:p>
        </w:tc>
        <w:tc>
          <w:tcPr>
            <w:tcW w:w="850" w:type="dxa"/>
          </w:tcPr>
          <w:p w14:paraId="3941DC84" w14:textId="77777777" w:rsidR="00BF7171" w:rsidRDefault="00BF7171" w:rsidP="0081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2EB5737E" w14:textId="77777777" w:rsidR="00BF7171" w:rsidRDefault="00276F64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14:paraId="021C83D1" w14:textId="77777777" w:rsidR="00BF7171" w:rsidRDefault="00276F64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2091" w:type="dxa"/>
          </w:tcPr>
          <w:p w14:paraId="1AF990A4" w14:textId="77777777" w:rsidR="00BF7171" w:rsidRDefault="00BF7171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171" w14:paraId="4B1BCD58" w14:textId="77777777" w:rsidTr="008107C0">
        <w:tc>
          <w:tcPr>
            <w:tcW w:w="702" w:type="dxa"/>
            <w:tcBorders>
              <w:bottom w:val="single" w:sz="4" w:space="0" w:color="auto"/>
            </w:tcBorders>
          </w:tcPr>
          <w:p w14:paraId="5EF28AEA" w14:textId="77777777" w:rsidR="00BF7171" w:rsidRDefault="00BF7171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14:paraId="19C80A27" w14:textId="77777777" w:rsidR="00BF7171" w:rsidRDefault="00BF7171" w:rsidP="00BF71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1.9 </w:t>
            </w:r>
            <w:r w:rsidR="00810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การประชุมประชาคมท้องถิ่น รูปแบบวิธีการ และการดำเนินการประชุมประชาคมท้องถิ่น โดยใช้กระบวนการร่วมคิด ร่วมทำ ร่วมตัดสินใจ ร่วมตรวจสอบ ร่วมรับประโยชน์ ร่วมแก้ปัญหาปรึกษาหารือ แลกเปลี่ยนเรียนรู้ เพื่อแก้ปัญหาสำหรับการพัฒนาท้องถิ่นตามอำนาจหน้าที่ขององค์การบริหารส่วนตำบลปากแพรก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3A3729" w14:textId="77777777" w:rsidR="00BF7171" w:rsidRDefault="008107C0" w:rsidP="0081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62F431" w14:textId="77777777" w:rsidR="00BF7171" w:rsidRDefault="00276F64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3EBC89" w14:textId="77777777" w:rsidR="00BF7171" w:rsidRDefault="00276F64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AD3D194" w14:textId="77777777" w:rsidR="00BF7171" w:rsidRDefault="00BF7171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07C0" w14:paraId="62598A72" w14:textId="77777777" w:rsidTr="008107C0">
        <w:tc>
          <w:tcPr>
            <w:tcW w:w="4503" w:type="dxa"/>
            <w:gridSpan w:val="2"/>
            <w:shd w:val="clear" w:color="auto" w:fill="D9D9D9" w:themeFill="background1" w:themeFillShade="D9"/>
          </w:tcPr>
          <w:p w14:paraId="04A173C0" w14:textId="77777777" w:rsidR="008107C0" w:rsidRDefault="008107C0" w:rsidP="0081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0E24ADE" w14:textId="77777777" w:rsidR="008107C0" w:rsidRDefault="008107C0" w:rsidP="0081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45EF061" w14:textId="77777777" w:rsidR="008107C0" w:rsidRDefault="00276F64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93888E4" w14:textId="77777777" w:rsidR="008107C0" w:rsidRDefault="00276F64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8E84986" w14:textId="77777777" w:rsidR="008107C0" w:rsidRDefault="008107C0" w:rsidP="00BF71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0211F6B" w14:textId="77777777" w:rsidR="00BF7171" w:rsidRPr="00AE088F" w:rsidRDefault="00067F57" w:rsidP="004F16C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7F57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สรุปความเห็นและข้อเสนอแนะในภาพรวมของข้อมูลสภาพทั่วไป และข้อมูลพื้นฐานขององค์การบริหารส่วนตำบลปากแพรก พบว่า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ลักษณะของแหล่งน้ำ ลักษณะของไม้/ป่าไม้ ฯลฯ ด้านการเมือง การปกครอง เช่นเขตการปกครอง การเลือกตั้ง ฯลฯ ข้อมูลเกี่ยวกับสภาพทางสังคม เช่น การศึกษา สาธารณสุข อาชญากรรม ยาเสพติด การสังคมสงเคราะห์ ฯลฯ </w:t>
      </w:r>
      <w:r w:rsidR="00D334B5">
        <w:rPr>
          <w:rFonts w:ascii="TH SarabunIT๙" w:hAnsi="TH SarabunIT๙" w:cs="TH SarabunIT๙" w:hint="cs"/>
          <w:sz w:val="32"/>
          <w:szCs w:val="32"/>
          <w:cs/>
        </w:rPr>
        <w:t>ข้อมูลเกี่ยวกับ</w:t>
      </w:r>
      <w:r w:rsidR="00891E5B">
        <w:rPr>
          <w:rFonts w:ascii="TH SarabunIT๙" w:hAnsi="TH SarabunIT๙" w:cs="TH SarabunIT๙" w:hint="cs"/>
          <w:sz w:val="32"/>
          <w:szCs w:val="32"/>
          <w:cs/>
        </w:rPr>
        <w:t xml:space="preserve">ระบบบริการพื้นฐาน เช่น การคมนาคมขนส่ง การไฟฟ้า การประปา โทรศัพท์ ฯลฯ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และเศรษฐกิจพอเพียงท้องถิ่น(ด้านเกษตรและแหล่งน้ำ) ข้อมูลเกี่ยวกับศาสนา ประเพณี วัฒนธรรม เช่นการนับถือศาสนาประเพณี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และอื่นๆข้อมูลเกี่ยวกับทรัพยากรธรรมชาติ เช่น น้ำ ป่าไม้ ภูเขา คุณภาพของทรัพยากรธรรมชาติ ฯลฯ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</w:t>
      </w:r>
      <w:r w:rsidR="004F16C1">
        <w:rPr>
          <w:rFonts w:ascii="TH SarabunIT๙" w:hAnsi="TH SarabunIT๙" w:cs="TH SarabunIT๙" w:hint="cs"/>
          <w:sz w:val="32"/>
          <w:szCs w:val="32"/>
          <w:cs/>
        </w:rPr>
        <w:t xml:space="preserve">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เพื่อแก้ปัญหาสำหรับการพัฒนาท้องถิ่นตามอำนาจหน้าที่ขององค์การบริหารส่วนตำบลปากแพรก </w:t>
      </w:r>
      <w:r w:rsidR="00AE088F" w:rsidRPr="00AE088F">
        <w:rPr>
          <w:rFonts w:ascii="TH SarabunIT๙" w:hAnsi="TH SarabunIT๙" w:cs="TH SarabunIT๙" w:hint="cs"/>
          <w:sz w:val="32"/>
          <w:szCs w:val="32"/>
          <w:cs/>
        </w:rPr>
        <w:t xml:space="preserve">ได้คะแนนสูงสุด 100 </w:t>
      </w:r>
      <w:r w:rsidR="004F16C1" w:rsidRPr="00AE088F">
        <w:rPr>
          <w:rFonts w:ascii="TH SarabunIT๙" w:hAnsi="TH SarabunIT๙" w:cs="TH SarabunIT๙" w:hint="cs"/>
          <w:sz w:val="32"/>
          <w:szCs w:val="32"/>
          <w:cs/>
        </w:rPr>
        <w:t xml:space="preserve">คะแนน คิดเป็นร้อยละ </w:t>
      </w:r>
      <w:r w:rsidR="00AE088F" w:rsidRPr="00AE088F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4F16C1" w:rsidRPr="00AE088F">
        <w:rPr>
          <w:rFonts w:ascii="TH SarabunIT๙" w:hAnsi="TH SarabunIT๙" w:cs="TH SarabunIT๙" w:hint="cs"/>
          <w:sz w:val="32"/>
          <w:szCs w:val="32"/>
          <w:cs/>
        </w:rPr>
        <w:t xml:space="preserve"> และคิดเป็นร้อยละ  </w:t>
      </w:r>
      <w:r w:rsidR="00AE088F" w:rsidRPr="00AE088F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4F16C1" w:rsidRPr="00AE088F">
        <w:rPr>
          <w:rFonts w:ascii="TH SarabunIT๙" w:hAnsi="TH SarabunIT๙" w:cs="TH SarabunIT๙" w:hint="cs"/>
          <w:sz w:val="32"/>
          <w:szCs w:val="32"/>
          <w:cs/>
        </w:rPr>
        <w:t xml:space="preserve"> ของคะแนนในภาพรวมทั้งหมด</w:t>
      </w:r>
    </w:p>
    <w:p w14:paraId="31BF03D8" w14:textId="77777777" w:rsidR="00BF7171" w:rsidRDefault="00BF7171" w:rsidP="004F16C1">
      <w:pPr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14:paraId="08034340" w14:textId="77777777" w:rsidR="00BF7171" w:rsidRDefault="00BF7171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0379032" w14:textId="77777777" w:rsidR="00BF7171" w:rsidRDefault="00BF7171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EA38C80" w14:textId="77777777" w:rsidR="00BF7171" w:rsidRDefault="00843651" w:rsidP="008436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3651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ผลการพิจารณาการติดตามและประเมินผลโครงการเพื่อความสอดคล้องแผนพัฒนาท้องถิ่น</w:t>
      </w:r>
    </w:p>
    <w:p w14:paraId="13520F81" w14:textId="77777777" w:rsidR="00843651" w:rsidRDefault="00843651" w:rsidP="0084365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 สรุปผลการให้คะแนนโครงการขององค์การบริหารส่วนตำบลปากแพรกเป็นดังนี้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5"/>
      </w:tblGrid>
      <w:tr w:rsidR="00843651" w14:paraId="1DDBC667" w14:textId="77777777" w:rsidTr="00843651">
        <w:tc>
          <w:tcPr>
            <w:tcW w:w="6204" w:type="dxa"/>
            <w:shd w:val="clear" w:color="auto" w:fill="D9D9D9" w:themeFill="background1" w:themeFillShade="D9"/>
          </w:tcPr>
          <w:p w14:paraId="4E29733F" w14:textId="77777777" w:rsidR="00843651" w:rsidRDefault="00843651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37183F" w14:textId="77777777" w:rsidR="00843651" w:rsidRDefault="00843651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07A9F2FF" w14:textId="77777777" w:rsidR="00843651" w:rsidRDefault="00843651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43651" w14:paraId="004A30DA" w14:textId="77777777" w:rsidTr="00843651">
        <w:tc>
          <w:tcPr>
            <w:tcW w:w="6204" w:type="dxa"/>
          </w:tcPr>
          <w:p w14:paraId="135725E0" w14:textId="77777777" w:rsidR="00843651" w:rsidRDefault="00843651" w:rsidP="008436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1.การสรุปสถานการณ์การพัฒนา</w:t>
            </w:r>
          </w:p>
        </w:tc>
        <w:tc>
          <w:tcPr>
            <w:tcW w:w="1701" w:type="dxa"/>
          </w:tcPr>
          <w:p w14:paraId="1154CEA8" w14:textId="77777777" w:rsidR="00843651" w:rsidRPr="00843651" w:rsidRDefault="00843651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665" w:type="dxa"/>
          </w:tcPr>
          <w:p w14:paraId="7D88B30F" w14:textId="77777777" w:rsidR="00843651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  <w:tr w:rsidR="00843651" w14:paraId="091844D5" w14:textId="77777777" w:rsidTr="00843651">
        <w:tc>
          <w:tcPr>
            <w:tcW w:w="6204" w:type="dxa"/>
          </w:tcPr>
          <w:p w14:paraId="3940CBF9" w14:textId="77777777" w:rsidR="00843651" w:rsidRDefault="00843651" w:rsidP="008436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2.การประเมินผลการนำแผนพัฒนาท้องถิ่นไปปฏิบัติในเชิงปริมาณ</w:t>
            </w:r>
          </w:p>
        </w:tc>
        <w:tc>
          <w:tcPr>
            <w:tcW w:w="1701" w:type="dxa"/>
          </w:tcPr>
          <w:p w14:paraId="05DDF2D1" w14:textId="77777777" w:rsidR="00843651" w:rsidRDefault="00843651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665" w:type="dxa"/>
          </w:tcPr>
          <w:p w14:paraId="2EB8F83F" w14:textId="77777777" w:rsidR="00843651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</w:tr>
      <w:tr w:rsidR="00843651" w14:paraId="2C862953" w14:textId="77777777" w:rsidTr="00843651">
        <w:tc>
          <w:tcPr>
            <w:tcW w:w="6204" w:type="dxa"/>
          </w:tcPr>
          <w:p w14:paraId="03155ED9" w14:textId="77777777" w:rsidR="00843651" w:rsidRDefault="00843651" w:rsidP="008436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3.การประเมินผลการนำแผนพัฒนาท้องถิ่นไปปฏิบัติในคุณภาพ</w:t>
            </w:r>
          </w:p>
        </w:tc>
        <w:tc>
          <w:tcPr>
            <w:tcW w:w="1701" w:type="dxa"/>
          </w:tcPr>
          <w:p w14:paraId="65E45889" w14:textId="77777777" w:rsidR="00843651" w:rsidRDefault="00843651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665" w:type="dxa"/>
          </w:tcPr>
          <w:p w14:paraId="04257856" w14:textId="77777777" w:rsidR="00843651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</w:tr>
      <w:tr w:rsidR="00843651" w14:paraId="0C6FE85A" w14:textId="77777777" w:rsidTr="00843651">
        <w:tc>
          <w:tcPr>
            <w:tcW w:w="6204" w:type="dxa"/>
          </w:tcPr>
          <w:p w14:paraId="31EC23D4" w14:textId="77777777" w:rsidR="00843651" w:rsidRDefault="00843651" w:rsidP="008436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4.แนวทางการพัฒนาและยุทธศาสตร์การพัฒนา</w:t>
            </w:r>
          </w:p>
        </w:tc>
        <w:tc>
          <w:tcPr>
            <w:tcW w:w="1701" w:type="dxa"/>
          </w:tcPr>
          <w:p w14:paraId="4B274B37" w14:textId="77777777" w:rsidR="00843651" w:rsidRDefault="00843651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665" w:type="dxa"/>
          </w:tcPr>
          <w:p w14:paraId="3D7D5698" w14:textId="77777777" w:rsidR="00843651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  <w:tr w:rsidR="00843651" w14:paraId="51B0C4B3" w14:textId="77777777" w:rsidTr="00843651">
        <w:tc>
          <w:tcPr>
            <w:tcW w:w="6204" w:type="dxa"/>
          </w:tcPr>
          <w:p w14:paraId="3C318416" w14:textId="77777777" w:rsidR="00843651" w:rsidRDefault="00843651" w:rsidP="008436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5.โครงการพัฒนาประกอบด้วย</w:t>
            </w:r>
          </w:p>
        </w:tc>
        <w:tc>
          <w:tcPr>
            <w:tcW w:w="1701" w:type="dxa"/>
          </w:tcPr>
          <w:p w14:paraId="52A50D18" w14:textId="77777777" w:rsidR="00843651" w:rsidRDefault="00843651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665" w:type="dxa"/>
          </w:tcPr>
          <w:p w14:paraId="20F4280A" w14:textId="77777777" w:rsidR="00843651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843651" w14:paraId="4ED103CA" w14:textId="77777777" w:rsidTr="00843651">
        <w:tc>
          <w:tcPr>
            <w:tcW w:w="6204" w:type="dxa"/>
          </w:tcPr>
          <w:p w14:paraId="0576E24B" w14:textId="77777777" w:rsidR="00843651" w:rsidRPr="00843651" w:rsidRDefault="00843651" w:rsidP="00843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5.1 ความชัดเจนของชื่อโครงการ</w:t>
            </w:r>
          </w:p>
        </w:tc>
        <w:tc>
          <w:tcPr>
            <w:tcW w:w="1701" w:type="dxa"/>
          </w:tcPr>
          <w:p w14:paraId="3CD413DD" w14:textId="77777777" w:rsidR="00843651" w:rsidRPr="00843651" w:rsidRDefault="00843651" w:rsidP="00843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</w:tcPr>
          <w:p w14:paraId="2F0ADD1A" w14:textId="77777777" w:rsidR="00843651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843651" w14:paraId="0B3EF729" w14:textId="77777777" w:rsidTr="00843651">
        <w:tc>
          <w:tcPr>
            <w:tcW w:w="6204" w:type="dxa"/>
          </w:tcPr>
          <w:p w14:paraId="438B31F3" w14:textId="77777777" w:rsidR="00843651" w:rsidRPr="00843651" w:rsidRDefault="00843651" w:rsidP="00843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5.2 กำหนดวัตถุประสงค์สอดคล้องกับโครงการ</w:t>
            </w:r>
          </w:p>
        </w:tc>
        <w:tc>
          <w:tcPr>
            <w:tcW w:w="1701" w:type="dxa"/>
          </w:tcPr>
          <w:p w14:paraId="4E0821C0" w14:textId="77777777" w:rsidR="00843651" w:rsidRPr="00843651" w:rsidRDefault="00843651" w:rsidP="00843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</w:tcPr>
          <w:p w14:paraId="2903A0DD" w14:textId="77777777" w:rsidR="00843651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843651" w14:paraId="6119B677" w14:textId="77777777" w:rsidTr="00843651">
        <w:tc>
          <w:tcPr>
            <w:tcW w:w="6204" w:type="dxa"/>
          </w:tcPr>
          <w:p w14:paraId="099C8E34" w14:textId="77777777" w:rsidR="00843651" w:rsidRPr="00843651" w:rsidRDefault="00843651" w:rsidP="00DE6F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5.3 เป้าหมาย (ผลผลิตของโครงการ) มีความชัดเจน</w:t>
            </w:r>
            <w:r w:rsidR="00DE6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นำไปสู่การตั้งงบประมาณได้ถูกต้อง</w:t>
            </w:r>
          </w:p>
        </w:tc>
        <w:tc>
          <w:tcPr>
            <w:tcW w:w="1701" w:type="dxa"/>
          </w:tcPr>
          <w:p w14:paraId="56081E1B" w14:textId="77777777" w:rsidR="00843651" w:rsidRPr="00843651" w:rsidRDefault="00843651" w:rsidP="00843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</w:tcPr>
          <w:p w14:paraId="1077DB03" w14:textId="77777777" w:rsidR="00843651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843651" w14:paraId="2088F982" w14:textId="77777777" w:rsidTr="00843651">
        <w:tc>
          <w:tcPr>
            <w:tcW w:w="6204" w:type="dxa"/>
          </w:tcPr>
          <w:p w14:paraId="3279CBCC" w14:textId="77777777" w:rsidR="00843651" w:rsidRPr="00843651" w:rsidRDefault="00843651" w:rsidP="00843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5.4 </w:t>
            </w:r>
            <w:r w:rsidR="00DE6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โครงการมีความสอดคล้องกับยุทธศาสตร์ชาติ 20 ปี</w:t>
            </w:r>
          </w:p>
        </w:tc>
        <w:tc>
          <w:tcPr>
            <w:tcW w:w="1701" w:type="dxa"/>
          </w:tcPr>
          <w:p w14:paraId="058C1F6A" w14:textId="77777777" w:rsidR="00843651" w:rsidRPr="00843651" w:rsidRDefault="00DE6F29" w:rsidP="00843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</w:tcPr>
          <w:p w14:paraId="6B9DD1DD" w14:textId="77777777" w:rsidR="00843651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843651" w14:paraId="06786265" w14:textId="77777777" w:rsidTr="00843651">
        <w:tc>
          <w:tcPr>
            <w:tcW w:w="6204" w:type="dxa"/>
          </w:tcPr>
          <w:p w14:paraId="41D8AB32" w14:textId="77777777" w:rsidR="00843651" w:rsidRPr="00843651" w:rsidRDefault="00DE6F29" w:rsidP="00843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5.5</w:t>
            </w:r>
            <w:r w:rsidR="00843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เป้าหมาย (ผลผลิตของโครงการ)มีความสอดคล้องกับแผนพัฒนาเศรษฐกิจและสังคมแห่งชาติ</w:t>
            </w:r>
          </w:p>
        </w:tc>
        <w:tc>
          <w:tcPr>
            <w:tcW w:w="1701" w:type="dxa"/>
          </w:tcPr>
          <w:p w14:paraId="302C7522" w14:textId="77777777" w:rsidR="00843651" w:rsidRPr="00843651" w:rsidRDefault="00DE6F29" w:rsidP="00843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</w:tcPr>
          <w:p w14:paraId="34965645" w14:textId="77777777" w:rsidR="00843651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843651" w14:paraId="1B59B37C" w14:textId="77777777" w:rsidTr="00843651">
        <w:tc>
          <w:tcPr>
            <w:tcW w:w="6204" w:type="dxa"/>
          </w:tcPr>
          <w:p w14:paraId="5363818D" w14:textId="77777777" w:rsidR="00843651" w:rsidRPr="00843651" w:rsidRDefault="00DE6F29" w:rsidP="00843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5.6 โครงการมีความสอดคล้องกับ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Thailand 4.0</w:t>
            </w:r>
          </w:p>
        </w:tc>
        <w:tc>
          <w:tcPr>
            <w:tcW w:w="1701" w:type="dxa"/>
          </w:tcPr>
          <w:p w14:paraId="2B6DD54A" w14:textId="77777777" w:rsidR="00843651" w:rsidRPr="00843651" w:rsidRDefault="00DE6F29" w:rsidP="00DE6F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65" w:type="dxa"/>
          </w:tcPr>
          <w:p w14:paraId="2F9C5445" w14:textId="77777777" w:rsidR="00843651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DE6F29" w14:paraId="5F6A5C17" w14:textId="77777777" w:rsidTr="00843651">
        <w:tc>
          <w:tcPr>
            <w:tcW w:w="6204" w:type="dxa"/>
          </w:tcPr>
          <w:p w14:paraId="5B475C69" w14:textId="77777777" w:rsidR="00DE6F29" w:rsidRPr="00843651" w:rsidRDefault="00DE6F29" w:rsidP="00843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5.7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โครงการมีความสอดคล้องกับยุทธศาสตร์จังหวัด</w:t>
            </w:r>
          </w:p>
        </w:tc>
        <w:tc>
          <w:tcPr>
            <w:tcW w:w="1701" w:type="dxa"/>
          </w:tcPr>
          <w:p w14:paraId="5BB1031B" w14:textId="77777777" w:rsidR="00DE6F29" w:rsidRPr="00843651" w:rsidRDefault="00DE6F29" w:rsidP="00DE6F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</w:tcPr>
          <w:p w14:paraId="30D11048" w14:textId="77777777" w:rsidR="00DE6F29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DE6F29" w14:paraId="7FDC3C3E" w14:textId="77777777" w:rsidTr="00843651">
        <w:tc>
          <w:tcPr>
            <w:tcW w:w="6204" w:type="dxa"/>
          </w:tcPr>
          <w:p w14:paraId="0E5BD891" w14:textId="77777777" w:rsidR="00DE6F29" w:rsidRPr="00843651" w:rsidRDefault="00DE6F29" w:rsidP="00843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5.8 โครงการแก้ไขปัญหาความยากจนหรือเสริมสร้างให้ประเทศชาติมั่นคง มั่งคั่ง ยั่งยืนภายใต้หลักประชารัฐ</w:t>
            </w:r>
          </w:p>
        </w:tc>
        <w:tc>
          <w:tcPr>
            <w:tcW w:w="1701" w:type="dxa"/>
          </w:tcPr>
          <w:p w14:paraId="748FEFF7" w14:textId="77777777" w:rsidR="00DE6F29" w:rsidRPr="00843651" w:rsidRDefault="00DE6F29" w:rsidP="00DE6F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</w:tcPr>
          <w:p w14:paraId="50F5C6E6" w14:textId="77777777" w:rsidR="00DE6F29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DE6F29" w14:paraId="21625DA9" w14:textId="77777777" w:rsidTr="00843651">
        <w:tc>
          <w:tcPr>
            <w:tcW w:w="6204" w:type="dxa"/>
          </w:tcPr>
          <w:p w14:paraId="3F001CCC" w14:textId="77777777" w:rsidR="00DE6F29" w:rsidRPr="00843651" w:rsidRDefault="00DE6F29" w:rsidP="00843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5.9 งบประมาณ มีความสอดคล้องกับเป้าหมาย (ผลผลิตของโครงการ)</w:t>
            </w:r>
          </w:p>
        </w:tc>
        <w:tc>
          <w:tcPr>
            <w:tcW w:w="1701" w:type="dxa"/>
          </w:tcPr>
          <w:p w14:paraId="025D84C5" w14:textId="77777777" w:rsidR="00DE6F29" w:rsidRPr="00843651" w:rsidRDefault="00DE6F29" w:rsidP="00DE6F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</w:tcPr>
          <w:p w14:paraId="58BB380E" w14:textId="77777777" w:rsidR="00DE6F29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DE6F29" w14:paraId="676F55AF" w14:textId="77777777" w:rsidTr="00843651">
        <w:tc>
          <w:tcPr>
            <w:tcW w:w="6204" w:type="dxa"/>
          </w:tcPr>
          <w:p w14:paraId="55AFEE71" w14:textId="77777777" w:rsidR="00DE6F29" w:rsidRPr="00843651" w:rsidRDefault="00DE6F29" w:rsidP="00843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5.10 มีการประมาณการราคาถูกต้องตามหลักวิธีการงบประมาณ</w:t>
            </w:r>
          </w:p>
        </w:tc>
        <w:tc>
          <w:tcPr>
            <w:tcW w:w="1701" w:type="dxa"/>
          </w:tcPr>
          <w:p w14:paraId="595B3AEB" w14:textId="77777777" w:rsidR="00DE6F29" w:rsidRPr="00843651" w:rsidRDefault="00DE6F29" w:rsidP="00DE6F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</w:tcPr>
          <w:p w14:paraId="1BF0295B" w14:textId="77777777" w:rsidR="00DE6F29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DE6F29" w14:paraId="69FDA453" w14:textId="77777777" w:rsidTr="00843651">
        <w:tc>
          <w:tcPr>
            <w:tcW w:w="6204" w:type="dxa"/>
          </w:tcPr>
          <w:p w14:paraId="3536FB4F" w14:textId="77777777" w:rsidR="00DE6F29" w:rsidRPr="00843651" w:rsidRDefault="00DE6F29" w:rsidP="00843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5.11 ตัวชี้วัด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)วัดได้ถูกต้องตามหลักของการจัดทำโครงการ</w:t>
            </w:r>
          </w:p>
        </w:tc>
        <w:tc>
          <w:tcPr>
            <w:tcW w:w="1701" w:type="dxa"/>
          </w:tcPr>
          <w:p w14:paraId="1953CC49" w14:textId="77777777" w:rsidR="00DE6F29" w:rsidRPr="00843651" w:rsidRDefault="00DE6F29" w:rsidP="00DE6F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</w:tcPr>
          <w:p w14:paraId="3ED0C40B" w14:textId="77777777" w:rsidR="00DE6F29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DE6F29" w14:paraId="55811507" w14:textId="77777777" w:rsidTr="00DE6F29">
        <w:tc>
          <w:tcPr>
            <w:tcW w:w="6204" w:type="dxa"/>
            <w:tcBorders>
              <w:bottom w:val="single" w:sz="4" w:space="0" w:color="auto"/>
            </w:tcBorders>
          </w:tcPr>
          <w:p w14:paraId="4295E52F" w14:textId="77777777" w:rsidR="00DE6F29" w:rsidRDefault="00DE6F29" w:rsidP="00843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5.12 ผลที่คาดว่าจะได้รับ สอดคล้องกับวัตถุประสงค์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861E89" w14:textId="77777777" w:rsidR="00DE6F29" w:rsidRDefault="00DE6F29" w:rsidP="00DE6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334E14CF" w14:textId="77777777" w:rsidR="00DE6F29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DE6F29" w14:paraId="629D9DDC" w14:textId="77777777" w:rsidTr="00DE6F29">
        <w:tc>
          <w:tcPr>
            <w:tcW w:w="6204" w:type="dxa"/>
            <w:shd w:val="clear" w:color="auto" w:fill="D9D9D9" w:themeFill="background1" w:themeFillShade="D9"/>
          </w:tcPr>
          <w:p w14:paraId="5410807D" w14:textId="77777777" w:rsidR="00DE6F29" w:rsidRDefault="00DE6F29" w:rsidP="00DE6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1E182D" w14:textId="77777777" w:rsidR="00DE6F29" w:rsidRDefault="00DE6F29" w:rsidP="00DE6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559224E1" w14:textId="77777777" w:rsidR="00DE6F29" w:rsidRDefault="00276F64" w:rsidP="008436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94</w:t>
            </w:r>
          </w:p>
        </w:tc>
      </w:tr>
    </w:tbl>
    <w:p w14:paraId="53BDDDC2" w14:textId="77777777" w:rsidR="00A46B99" w:rsidRPr="00984464" w:rsidRDefault="00A46B99" w:rsidP="00A46B99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4464">
        <w:rPr>
          <w:rFonts w:ascii="TH SarabunIT๙" w:hAnsi="TH SarabunIT๙" w:cs="TH SarabunIT๙"/>
          <w:b/>
          <w:bCs/>
          <w:sz w:val="32"/>
          <w:szCs w:val="32"/>
          <w:cs/>
        </w:rPr>
        <w:t>พบว่าประเด็น</w:t>
      </w:r>
      <w:r w:rsidRPr="00984464">
        <w:rPr>
          <w:rFonts w:ascii="TH SarabunIT๙" w:hAnsi="TH SarabunIT๙" w:cs="TH SarabunIT๙" w:hint="cs"/>
          <w:b/>
          <w:bCs/>
          <w:cs/>
        </w:rPr>
        <w:t xml:space="preserve"> </w:t>
      </w:r>
      <w:r w:rsidRPr="00984464">
        <w:rPr>
          <w:rFonts w:ascii="TH SarabunIT๙" w:hAnsi="TH SarabunIT๙" w:cs="TH SarabunIT๙" w:hint="cs"/>
          <w:cs/>
        </w:rPr>
        <w:t>โ</w:t>
      </w:r>
      <w:r w:rsidRPr="00984464">
        <w:rPr>
          <w:rFonts w:ascii="TH SarabunIT๙" w:hAnsi="TH SarabunIT๙" w:cs="TH SarabunIT๙"/>
          <w:sz w:val="32"/>
          <w:szCs w:val="32"/>
          <w:cs/>
        </w:rPr>
        <w:t>ครงการพัฒนา ได้คะแนนสูงสุด 57 คะแนน คิดเป็นร้อยละ 95  ของ</w:t>
      </w:r>
    </w:p>
    <w:p w14:paraId="35F13757" w14:textId="77777777" w:rsidR="00A46B99" w:rsidRPr="00984464" w:rsidRDefault="00A46B99" w:rsidP="00A46B9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984464">
        <w:rPr>
          <w:rFonts w:ascii="TH SarabunIT๙" w:hAnsi="TH SarabunIT๙" w:cs="TH SarabunIT๙"/>
          <w:sz w:val="32"/>
          <w:szCs w:val="32"/>
          <w:cs/>
        </w:rPr>
        <w:t>คะแนนใน</w:t>
      </w:r>
      <w:r w:rsidRPr="002F236B">
        <w:rPr>
          <w:rFonts w:ascii="TH SarabunIT๙" w:hAnsi="TH SarabunIT๙" w:cs="TH SarabunIT๙"/>
          <w:sz w:val="32"/>
          <w:szCs w:val="32"/>
          <w:cs/>
        </w:rPr>
        <w:t>ประเด็นการพิจารณาและคิดเป็นร้อยละ 60.63 ของคะแนนในภาพรวมทั้งหมด</w:t>
      </w:r>
    </w:p>
    <w:p w14:paraId="01E4D29C" w14:textId="77777777" w:rsidR="00A46B99" w:rsidRDefault="00A46B99" w:rsidP="00A46B99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4464">
        <w:rPr>
          <w:rFonts w:ascii="TH SarabunIT๙" w:hAnsi="TH SarabunIT๙" w:cs="TH SarabunIT๙"/>
          <w:b/>
          <w:bCs/>
          <w:sz w:val="32"/>
          <w:szCs w:val="32"/>
          <w:cs/>
        </w:rPr>
        <w:t>ที่เป็นเช่นนั้น/เหตุผล</w:t>
      </w:r>
      <w:r w:rsidRPr="00984464">
        <w:rPr>
          <w:rFonts w:ascii="TH SarabunIT๙" w:hAnsi="TH SarabunIT๙" w:cs="TH SarabunIT๙"/>
          <w:sz w:val="32"/>
          <w:szCs w:val="32"/>
          <w:cs/>
        </w:rPr>
        <w:t xml:space="preserve"> เนื่องจากความชัดเจนของชื่อโครงการมีกำหนดวัตถุประสงค์</w:t>
      </w:r>
      <w:r w:rsidRPr="002F236B">
        <w:rPr>
          <w:rFonts w:ascii="TH SarabunIT๙" w:hAnsi="TH SarabunIT๙" w:cs="TH SarabunIT๙"/>
          <w:sz w:val="32"/>
          <w:szCs w:val="32"/>
          <w:cs/>
        </w:rPr>
        <w:t>สอดคล้อง</w:t>
      </w:r>
    </w:p>
    <w:p w14:paraId="42706185" w14:textId="77777777" w:rsidR="00A46B99" w:rsidRDefault="00A46B99" w:rsidP="00A46B9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>กับโครงการ</w:t>
      </w:r>
      <w:r w:rsidRPr="002F236B">
        <w:rPr>
          <w:rFonts w:ascii="TH SarabunIT๙" w:hAnsi="TH SarabunIT๙" w:cs="TH SarabunIT๙"/>
          <w:sz w:val="32"/>
          <w:szCs w:val="32"/>
        </w:rPr>
        <w:t xml:space="preserve">  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  <w:r w:rsidRPr="002F236B">
        <w:rPr>
          <w:rFonts w:ascii="TH SarabunIT๙" w:hAnsi="TH SarabunIT๙" w:cs="TH SarabunIT๙"/>
          <w:sz w:val="32"/>
          <w:szCs w:val="32"/>
        </w:rPr>
        <w:t>(</w:t>
      </w:r>
      <w:r w:rsidRPr="002F236B">
        <w:rPr>
          <w:rFonts w:ascii="TH SarabunIT๙" w:hAnsi="TH SarabunIT๙" w:cs="TH SarabunIT๙"/>
          <w:sz w:val="32"/>
          <w:szCs w:val="32"/>
          <w:cs/>
        </w:rPr>
        <w:t>ผลผลิตของโครงการ</w:t>
      </w:r>
      <w:r w:rsidRPr="002F236B">
        <w:rPr>
          <w:rFonts w:ascii="TH SarabunIT๙" w:hAnsi="TH SarabunIT๙" w:cs="TH SarabunIT๙"/>
          <w:sz w:val="32"/>
          <w:szCs w:val="32"/>
        </w:rPr>
        <w:t xml:space="preserve">) </w:t>
      </w:r>
      <w:r w:rsidRPr="002F236B">
        <w:rPr>
          <w:rFonts w:ascii="TH SarabunIT๙" w:hAnsi="TH SarabunIT๙" w:cs="TH SarabunIT๙"/>
          <w:sz w:val="32"/>
          <w:szCs w:val="32"/>
          <w:cs/>
        </w:rPr>
        <w:t>มีความชัดเจนนำไปสู่การตั้งงบประมาณได้ถูกต้อง  โครงการมีความสอดคล้องกับยุทธศาสตร์ชาติ  20 ปี เป้าหมาย</w:t>
      </w:r>
      <w:r w:rsidRPr="002F236B">
        <w:rPr>
          <w:rFonts w:ascii="TH SarabunIT๙" w:hAnsi="TH SarabunIT๙" w:cs="TH SarabunIT๙"/>
          <w:sz w:val="32"/>
          <w:szCs w:val="32"/>
        </w:rPr>
        <w:t xml:space="preserve"> (</w:t>
      </w:r>
      <w:r w:rsidRPr="002F236B">
        <w:rPr>
          <w:rFonts w:ascii="TH SarabunIT๙" w:hAnsi="TH SarabunIT๙" w:cs="TH SarabunIT๙"/>
          <w:sz w:val="32"/>
          <w:szCs w:val="32"/>
          <w:cs/>
        </w:rPr>
        <w:t>ผลผลิตของโครงการ</w:t>
      </w:r>
      <w:r w:rsidRPr="002F236B">
        <w:rPr>
          <w:rFonts w:ascii="TH SarabunIT๙" w:hAnsi="TH SarabunIT๙" w:cs="TH SarabunIT๙"/>
          <w:sz w:val="32"/>
          <w:szCs w:val="32"/>
        </w:rPr>
        <w:t xml:space="preserve">) 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มีความสอดคล้องกับแผนพัฒนาเศรษฐกิจและสังคมแห่งชาติ โครงการมีความสอดคล้องกับยุทธศาสตร์ชาติ 20 ปี  โครงการมีความสอดคล้องกับ </w:t>
      </w:r>
      <w:r w:rsidRPr="002F236B">
        <w:rPr>
          <w:rFonts w:ascii="TH SarabunIT๙" w:hAnsi="TH SarabunIT๙" w:cs="TH SarabunIT๙"/>
          <w:sz w:val="32"/>
          <w:szCs w:val="32"/>
          <w:lang w:val="en-GB"/>
        </w:rPr>
        <w:t xml:space="preserve">Thailand 4.0 </w:t>
      </w:r>
      <w:r w:rsidRPr="002F236B">
        <w:rPr>
          <w:rFonts w:ascii="TH SarabunIT๙" w:hAnsi="TH SarabunIT๙" w:cs="TH SarabunIT๙"/>
          <w:sz w:val="32"/>
          <w:szCs w:val="32"/>
          <w:cs/>
        </w:rPr>
        <w:t>โครงการมีความสอดคล้องกับยุทธศาสตร์จังหวัด เป้าหมาย</w:t>
      </w:r>
      <w:r w:rsidRPr="002F236B">
        <w:rPr>
          <w:rFonts w:ascii="TH SarabunIT๙" w:hAnsi="TH SarabunIT๙" w:cs="TH SarabunIT๙"/>
          <w:sz w:val="32"/>
          <w:szCs w:val="32"/>
        </w:rPr>
        <w:t xml:space="preserve"> (</w:t>
      </w:r>
      <w:r w:rsidRPr="002F236B">
        <w:rPr>
          <w:rFonts w:ascii="TH SarabunIT๙" w:hAnsi="TH SarabunIT๙" w:cs="TH SarabunIT๙"/>
          <w:sz w:val="32"/>
          <w:szCs w:val="32"/>
          <w:cs/>
        </w:rPr>
        <w:t>ผลผลิตของโครงการ</w:t>
      </w:r>
      <w:r w:rsidRPr="002F236B">
        <w:rPr>
          <w:rFonts w:ascii="TH SarabunIT๙" w:hAnsi="TH SarabunIT๙" w:cs="TH SarabunIT๙"/>
          <w:sz w:val="32"/>
          <w:szCs w:val="32"/>
        </w:rPr>
        <w:t xml:space="preserve">) 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มีความสอดคล้องกับแผนพัฒนาเศรษฐกิจและสังคมแห่งชาติ โครงการมีความสอดคล้องกับ </w:t>
      </w:r>
      <w:r w:rsidRPr="002F236B">
        <w:rPr>
          <w:rFonts w:ascii="TH SarabunIT๙" w:hAnsi="TH SarabunIT๙" w:cs="TH SarabunIT๙"/>
          <w:sz w:val="32"/>
          <w:szCs w:val="32"/>
          <w:lang w:val="en-GB"/>
        </w:rPr>
        <w:t xml:space="preserve">Thailand 4.0 </w:t>
      </w:r>
      <w:r w:rsidRPr="002F236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2F236B">
        <w:rPr>
          <w:rFonts w:ascii="TH SarabunIT๙" w:hAnsi="TH SarabunIT๙" w:cs="TH SarabunIT๙"/>
          <w:sz w:val="32"/>
          <w:szCs w:val="32"/>
          <w:cs/>
        </w:rPr>
        <w:t>โครงการมีความสอดคล้องกับยุทธศาสตร์จังหวัด โครงการแก้ไขปัญหาความยากจนหรือการเสริมสร้างให้ประเทศชาติมั่นคง มั่นคั่ง ยั่งยืนภายใต้หลักประชารัฐ  มีการประมาณการราคาถูกต้องตามหลักวิธีการงบประมาณ</w:t>
      </w:r>
      <w:r w:rsidRPr="002F236B">
        <w:rPr>
          <w:rFonts w:ascii="TH SarabunIT๙" w:hAnsi="TH SarabunIT๙" w:cs="TH SarabunIT๙"/>
          <w:sz w:val="32"/>
          <w:szCs w:val="32"/>
        </w:rPr>
        <w:t xml:space="preserve"> </w:t>
      </w:r>
      <w:r w:rsidRPr="002F236B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2F236B">
        <w:rPr>
          <w:rFonts w:ascii="TH SarabunIT๙" w:hAnsi="TH SarabunIT๙" w:cs="TH SarabunIT๙"/>
          <w:sz w:val="32"/>
          <w:szCs w:val="32"/>
        </w:rPr>
        <w:t xml:space="preserve"> (KPI) </w:t>
      </w:r>
      <w:r w:rsidRPr="002F236B">
        <w:rPr>
          <w:rFonts w:ascii="TH SarabunIT๙" w:hAnsi="TH SarabunIT๙" w:cs="TH SarabunIT๙"/>
          <w:sz w:val="32"/>
          <w:szCs w:val="32"/>
          <w:cs/>
        </w:rPr>
        <w:t>วัดได้ถูกต้องตามหลักของการจัดทำโครงการ ผลที่คาดว่าจะได้รับ</w:t>
      </w:r>
      <w:r w:rsidRPr="002F236B">
        <w:rPr>
          <w:rFonts w:ascii="TH SarabunIT๙" w:hAnsi="TH SarabunIT๙" w:cs="TH SarabunIT๙"/>
          <w:sz w:val="32"/>
          <w:szCs w:val="32"/>
        </w:rPr>
        <w:t xml:space="preserve"> </w:t>
      </w:r>
      <w:r w:rsidRPr="002F236B">
        <w:rPr>
          <w:rFonts w:ascii="TH SarabunIT๙" w:hAnsi="TH SarabunIT๙" w:cs="TH SarabunIT๙"/>
          <w:sz w:val="32"/>
          <w:szCs w:val="32"/>
          <w:cs/>
        </w:rPr>
        <w:t>สอดคล้องกับวัตถุประสงค์</w:t>
      </w:r>
    </w:p>
    <w:p w14:paraId="6C5A03A8" w14:textId="77777777" w:rsidR="00A46B99" w:rsidRDefault="00A46B99" w:rsidP="00A46B99">
      <w:pPr>
        <w:pStyle w:val="ae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84464">
        <w:rPr>
          <w:rFonts w:ascii="TH SarabunIT๙" w:hAnsi="TH SarabunIT๙" w:cs="TH SarabunIT๙"/>
          <w:b/>
          <w:bCs/>
          <w:sz w:val="32"/>
          <w:szCs w:val="32"/>
          <w:cs/>
        </w:rPr>
        <w:t>2. พบว่าประเด็น</w:t>
      </w:r>
      <w:r w:rsidRPr="009844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F236B">
        <w:rPr>
          <w:rFonts w:ascii="TH SarabunIT๙" w:hAnsi="TH SarabunIT๙" w:cs="TH SarabunIT๙"/>
          <w:sz w:val="32"/>
          <w:szCs w:val="32"/>
          <w:cs/>
        </w:rPr>
        <w:t>งบประมาณ มีความสอดคล้องกับเป้าหมาย (ผลผลิตของโครงการ) ได้คะแนนต่ำสุด3 คะแนน คิดเป็นร้อยละ 60 ของคะแนนในประเด็นการพิจารณาและคิดเป็นร้อยละ  3.19 ของคะแนนในภาพรวมทั้งหมด</w:t>
      </w:r>
    </w:p>
    <w:p w14:paraId="544B3ACB" w14:textId="77777777" w:rsidR="00A46B99" w:rsidRPr="002F236B" w:rsidRDefault="00A46B99" w:rsidP="00A46B99">
      <w:pPr>
        <w:pStyle w:val="ae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4464">
        <w:rPr>
          <w:rFonts w:ascii="TH SarabunIT๙" w:hAnsi="TH SarabunIT๙" w:cs="TH SarabunIT๙"/>
          <w:b/>
          <w:bCs/>
          <w:sz w:val="32"/>
          <w:szCs w:val="32"/>
          <w:cs/>
        </w:rPr>
        <w:t>เป็นเช่นนั้น/เหตุผล</w:t>
      </w:r>
      <w:r w:rsidRPr="002F236B">
        <w:rPr>
          <w:rFonts w:ascii="TH SarabunIT๙" w:hAnsi="TH SarabunIT๙" w:cs="TH SarabunIT๙"/>
          <w:sz w:val="32"/>
          <w:szCs w:val="32"/>
        </w:rPr>
        <w:t xml:space="preserve"> </w:t>
      </w:r>
      <w:r w:rsidRPr="002F236B">
        <w:rPr>
          <w:rFonts w:ascii="TH SarabunIT๙" w:hAnsi="TH SarabunIT๙" w:cs="TH SarabunIT๙"/>
          <w:sz w:val="32"/>
          <w:szCs w:val="32"/>
          <w:cs/>
        </w:rPr>
        <w:t>เนื่องจากงบประมาณ มีความสอดคล้องกับเป้าหมาย (ผลผลิตของโครงการ) มีการเพิ่ม – ลด ไม่คงที่ ไม่เป็นไปตามแผนที่วางไว้ ประกอบกับกลุ่มเป้าหมายมีความสนใจเพิ่มขึ้น ค่าวัสดุอุปกรณ์ต่างๆ มีราคาสูงขึ้น</w:t>
      </w:r>
    </w:p>
    <w:p w14:paraId="651B53D6" w14:textId="77777777" w:rsidR="00A46B99" w:rsidRPr="00984464" w:rsidRDefault="00A46B99" w:rsidP="00A46B99">
      <w:pPr>
        <w:pStyle w:val="ae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4464">
        <w:rPr>
          <w:rFonts w:ascii="TH SarabunIT๙" w:hAnsi="TH SarabunIT๙" w:cs="TH SarabunIT๙"/>
          <w:sz w:val="32"/>
          <w:szCs w:val="32"/>
        </w:rPr>
        <w:tab/>
      </w:r>
      <w:r w:rsidRPr="00984464">
        <w:rPr>
          <w:rFonts w:ascii="TH SarabunIT๙" w:hAnsi="TH SarabunIT๙" w:cs="TH SarabunIT๙"/>
          <w:sz w:val="32"/>
          <w:szCs w:val="32"/>
        </w:rPr>
        <w:tab/>
      </w:r>
      <w:r w:rsidRPr="0098446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84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พบว่าความชัดเจนของชื่อโครงการ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F236B">
        <w:rPr>
          <w:rFonts w:ascii="TH SarabunIT๙" w:hAnsi="TH SarabunIT๙" w:cs="TH SarabunIT๙"/>
          <w:sz w:val="32"/>
          <w:szCs w:val="32"/>
          <w:cs/>
        </w:rPr>
        <w:t>จากจำนวนโครงการทั้งหมด 88 โครงการ ได้คะแนน  5 คะแนน คิดเป็นร้อยละ100 ของคะแนนในความชัดเจนของชื่อโครงการ</w:t>
      </w:r>
      <w:r w:rsidRPr="002F236B">
        <w:rPr>
          <w:rFonts w:ascii="TH SarabunIT๙" w:eastAsia="AngsanaNew" w:hAnsi="TH SarabunIT๙" w:cs="TH SarabunIT๙"/>
          <w:sz w:val="28"/>
        </w:rPr>
        <w:t xml:space="preserve"> 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ซึ่งเป็นโครงการที่มี</w:t>
      </w:r>
      <w:r w:rsidRPr="002F236B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วัตถุประสงค์สนองต่อแผนยุทธศาสตร์การพัฒนาขององค์การบริหารส่วน</w:t>
      </w:r>
      <w:r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ตำบล</w:t>
      </w:r>
      <w:r w:rsidR="001D6B38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ปากแพรก</w:t>
      </w:r>
      <w:r w:rsidRPr="002F236B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  และดำเนินการเพื่อให้การพัฒนาบรรลุตามวิสัยทัศน์ขององค์การบริหารส่วน</w:t>
      </w:r>
      <w:r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ตำบล</w:t>
      </w:r>
      <w:r w:rsidR="001D6B38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ปากแพรก</w:t>
      </w:r>
      <w:r w:rsidRPr="002F236B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ที่กำหนดไว้ ชื่อโครงการมีความชัดเจน  </w:t>
      </w:r>
    </w:p>
    <w:p w14:paraId="646C2DA1" w14:textId="77777777" w:rsidR="00A46B99" w:rsidRPr="00984464" w:rsidRDefault="00A46B99" w:rsidP="00A46B99">
      <w:pPr>
        <w:pStyle w:val="ae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4464">
        <w:rPr>
          <w:rFonts w:ascii="TH SarabunIT๙" w:hAnsi="TH SarabunIT๙" w:cs="TH SarabunIT๙"/>
          <w:sz w:val="32"/>
          <w:szCs w:val="32"/>
          <w:cs/>
        </w:rPr>
        <w:tab/>
      </w:r>
      <w:r w:rsidRPr="00984464">
        <w:rPr>
          <w:rFonts w:ascii="TH SarabunIT๙" w:hAnsi="TH SarabunIT๙" w:cs="TH SarabunIT๙"/>
          <w:sz w:val="32"/>
          <w:szCs w:val="32"/>
          <w:cs/>
        </w:rPr>
        <w:tab/>
      </w:r>
      <w:r w:rsidRPr="00984464">
        <w:rPr>
          <w:rFonts w:ascii="TH SarabunIT๙" w:hAnsi="TH SarabunIT๙" w:cs="TH SarabunIT๙"/>
          <w:b/>
          <w:bCs/>
          <w:sz w:val="32"/>
          <w:szCs w:val="32"/>
          <w:cs/>
        </w:rPr>
        <w:t>4. พบว่ากำหนดวัตถุประสงค์สอดคล้องกับโครงการ</w:t>
      </w:r>
      <w:r w:rsidRPr="009844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F236B">
        <w:rPr>
          <w:rFonts w:ascii="TH SarabunIT๙" w:hAnsi="TH SarabunIT๙" w:cs="TH SarabunIT๙"/>
          <w:sz w:val="32"/>
          <w:szCs w:val="32"/>
          <w:cs/>
        </w:rPr>
        <w:t>จากจำนวนโครงการทั้งหมด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236B">
        <w:rPr>
          <w:rFonts w:ascii="TH SarabunIT๙" w:hAnsi="TH SarabunIT๙" w:cs="TH SarabunIT๙"/>
          <w:sz w:val="32"/>
          <w:szCs w:val="32"/>
          <w:cs/>
        </w:rPr>
        <w:t>88 โครงการ</w:t>
      </w:r>
      <w:r w:rsidRPr="002F236B">
        <w:rPr>
          <w:rFonts w:ascii="TH SarabunIT๙" w:hAnsi="TH SarabunIT๙" w:cs="TH SarabunIT๙"/>
          <w:sz w:val="32"/>
          <w:szCs w:val="32"/>
        </w:rPr>
        <w:t xml:space="preserve"> </w:t>
      </w:r>
      <w:r w:rsidRPr="002F236B">
        <w:rPr>
          <w:rFonts w:ascii="TH SarabunIT๙" w:hAnsi="TH SarabunIT๙" w:cs="TH SarabunIT๙"/>
          <w:sz w:val="32"/>
          <w:szCs w:val="32"/>
          <w:cs/>
        </w:rPr>
        <w:t>ได้คะแนน 5 คะแนน 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236B">
        <w:rPr>
          <w:rFonts w:ascii="TH SarabunIT๙" w:hAnsi="TH SarabunIT๙" w:cs="TH SarabunIT๙"/>
          <w:sz w:val="32"/>
          <w:szCs w:val="32"/>
          <w:cs/>
        </w:rPr>
        <w:t>100 ของคะแนนทีมี</w:t>
      </w:r>
      <w:r w:rsidRPr="002F236B">
        <w:rPr>
          <w:rFonts w:ascii="TH SarabunIT๙" w:hAnsi="TH SarabunIT๙" w:cs="TH SarabunIT๙"/>
          <w:spacing w:val="-4"/>
          <w:sz w:val="32"/>
          <w:szCs w:val="32"/>
          <w:cs/>
        </w:rPr>
        <w:t>มีวัตถุประสงค์ชัดเจน (</w:t>
      </w:r>
      <w:r w:rsidRPr="002F236B">
        <w:rPr>
          <w:rFonts w:ascii="TH SarabunIT๙" w:hAnsi="TH SarabunIT๙" w:cs="TH SarabunIT๙"/>
          <w:spacing w:val="-4"/>
          <w:sz w:val="32"/>
          <w:szCs w:val="32"/>
        </w:rPr>
        <w:t>clear</w:t>
      </w:r>
      <w:r w:rsidRPr="002F236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F236B">
        <w:rPr>
          <w:rFonts w:ascii="TH SarabunIT๙" w:hAnsi="TH SarabunIT๙" w:cs="TH SarabunIT๙"/>
          <w:spacing w:val="-4"/>
          <w:sz w:val="32"/>
          <w:szCs w:val="32"/>
        </w:rPr>
        <w:t>objective</w:t>
      </w:r>
      <w:r w:rsidRPr="002F236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  <w:r w:rsidRPr="002F236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</w:r>
    </w:p>
    <w:p w14:paraId="251F611E" w14:textId="77777777" w:rsidR="00A46B99" w:rsidRPr="00A46B99" w:rsidRDefault="00A46B99" w:rsidP="00A46B99">
      <w:pPr>
        <w:pStyle w:val="ae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16592F">
        <w:rPr>
          <w:rFonts w:ascii="TH SarabunIT๙" w:hAnsi="TH SarabunIT๙" w:cs="TH SarabunIT๙" w:hint="cs"/>
          <w:b/>
          <w:bCs/>
          <w:sz w:val="32"/>
          <w:szCs w:val="32"/>
          <w:cs/>
        </w:rPr>
        <w:t>๓.  การวิเคราะห์เชิงปริมาณ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445"/>
        <w:gridCol w:w="3666"/>
        <w:gridCol w:w="2835"/>
        <w:gridCol w:w="2126"/>
      </w:tblGrid>
      <w:tr w:rsidR="00A46B99" w:rsidRPr="00A46B99" w14:paraId="3D25E08E" w14:textId="77777777" w:rsidTr="00874011"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3FDD7764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6F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ข้อมูลทั่วไปของกลุ่มตัวอย่าง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3A19B6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F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หมู่ที่/ชุมชน</w:t>
            </w:r>
          </w:p>
          <w:p w14:paraId="05F9218E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6F6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(ถ้ามีหลายตำบลระบุตำบลด้วย)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88EE2C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6F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จำนวนกลุ่มตัวอย่าง(คน)</w:t>
            </w:r>
          </w:p>
        </w:tc>
      </w:tr>
      <w:tr w:rsidR="00A46B99" w:rsidRPr="00A46B99" w14:paraId="055D2D6C" w14:textId="77777777" w:rsidTr="001E57E7">
        <w:tc>
          <w:tcPr>
            <w:tcW w:w="445" w:type="dxa"/>
          </w:tcPr>
          <w:p w14:paraId="712487DE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666" w:type="dxa"/>
          </w:tcPr>
          <w:p w14:paraId="217D3926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เพศ</w:t>
            </w:r>
          </w:p>
        </w:tc>
        <w:tc>
          <w:tcPr>
            <w:tcW w:w="2835" w:type="dxa"/>
          </w:tcPr>
          <w:p w14:paraId="5C06370D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757ADC2A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46B99" w:rsidRPr="00A46B99" w14:paraId="12B0C728" w14:textId="77777777" w:rsidTr="001E57E7">
        <w:tc>
          <w:tcPr>
            <w:tcW w:w="445" w:type="dxa"/>
            <w:vMerge w:val="restart"/>
          </w:tcPr>
          <w:p w14:paraId="62A44CF1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5428A90B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- ชาย</w:t>
            </w:r>
          </w:p>
        </w:tc>
        <w:tc>
          <w:tcPr>
            <w:tcW w:w="2835" w:type="dxa"/>
          </w:tcPr>
          <w:p w14:paraId="36E9EFA0" w14:textId="77777777" w:rsidR="00A46B99" w:rsidRPr="00276F64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479AA4CA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</w:tr>
      <w:tr w:rsidR="00A46B99" w:rsidRPr="00A46B99" w14:paraId="728F41E2" w14:textId="77777777" w:rsidTr="001E57E7">
        <w:tc>
          <w:tcPr>
            <w:tcW w:w="445" w:type="dxa"/>
            <w:vMerge/>
          </w:tcPr>
          <w:p w14:paraId="22D500FB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666" w:type="dxa"/>
          </w:tcPr>
          <w:p w14:paraId="6093608B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- หญิง</w:t>
            </w:r>
          </w:p>
        </w:tc>
        <w:tc>
          <w:tcPr>
            <w:tcW w:w="2835" w:type="dxa"/>
          </w:tcPr>
          <w:p w14:paraId="10EB99A7" w14:textId="77777777" w:rsidR="00A46B99" w:rsidRPr="00276F64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39725763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</w:tr>
      <w:tr w:rsidR="00A46B99" w:rsidRPr="00A46B99" w14:paraId="17011DF2" w14:textId="77777777" w:rsidTr="001E57E7">
        <w:tc>
          <w:tcPr>
            <w:tcW w:w="445" w:type="dxa"/>
          </w:tcPr>
          <w:p w14:paraId="7CDF81E5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666" w:type="dxa"/>
          </w:tcPr>
          <w:p w14:paraId="258725B4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อายุ</w:t>
            </w:r>
          </w:p>
        </w:tc>
        <w:tc>
          <w:tcPr>
            <w:tcW w:w="2835" w:type="dxa"/>
          </w:tcPr>
          <w:p w14:paraId="4CBE3971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38AE6FBB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46B99" w:rsidRPr="00A46B99" w14:paraId="3448B652" w14:textId="77777777" w:rsidTr="001E57E7">
        <w:tc>
          <w:tcPr>
            <w:tcW w:w="445" w:type="dxa"/>
            <w:vMerge w:val="restart"/>
          </w:tcPr>
          <w:p w14:paraId="20E68B8E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47849ABB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- 15-25 ปี</w:t>
            </w:r>
          </w:p>
        </w:tc>
        <w:tc>
          <w:tcPr>
            <w:tcW w:w="2835" w:type="dxa"/>
          </w:tcPr>
          <w:p w14:paraId="4530D119" w14:textId="77777777" w:rsidR="00A46B99" w:rsidRPr="00276F64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7CD28BC3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</w:tr>
      <w:tr w:rsidR="00A46B99" w:rsidRPr="00A46B99" w14:paraId="0D206858" w14:textId="77777777" w:rsidTr="001E57E7">
        <w:tc>
          <w:tcPr>
            <w:tcW w:w="445" w:type="dxa"/>
            <w:vMerge/>
          </w:tcPr>
          <w:p w14:paraId="648732A4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31AEA907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- 26-30 ปี</w:t>
            </w:r>
          </w:p>
        </w:tc>
        <w:tc>
          <w:tcPr>
            <w:tcW w:w="2835" w:type="dxa"/>
          </w:tcPr>
          <w:p w14:paraId="14973728" w14:textId="77777777" w:rsidR="00A46B99" w:rsidRPr="00276F64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082BA332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18</w:t>
            </w:r>
          </w:p>
        </w:tc>
      </w:tr>
      <w:tr w:rsidR="00A46B99" w:rsidRPr="00A46B99" w14:paraId="73143934" w14:textId="77777777" w:rsidTr="001E57E7">
        <w:tc>
          <w:tcPr>
            <w:tcW w:w="445" w:type="dxa"/>
            <w:vMerge/>
          </w:tcPr>
          <w:p w14:paraId="2F4FADC5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1ECA2214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- 31-40 ปี</w:t>
            </w:r>
          </w:p>
        </w:tc>
        <w:tc>
          <w:tcPr>
            <w:tcW w:w="2835" w:type="dxa"/>
          </w:tcPr>
          <w:p w14:paraId="4B8A25FE" w14:textId="77777777" w:rsidR="00A46B99" w:rsidRPr="00276F64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0DE05B1E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35</w:t>
            </w:r>
          </w:p>
        </w:tc>
      </w:tr>
      <w:tr w:rsidR="00A46B99" w:rsidRPr="00A46B99" w14:paraId="4620CE48" w14:textId="77777777" w:rsidTr="001E57E7">
        <w:tc>
          <w:tcPr>
            <w:tcW w:w="445" w:type="dxa"/>
            <w:vMerge/>
          </w:tcPr>
          <w:p w14:paraId="69E37FA4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57A4AB3E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- 41-50 ปี</w:t>
            </w:r>
          </w:p>
        </w:tc>
        <w:tc>
          <w:tcPr>
            <w:tcW w:w="2835" w:type="dxa"/>
          </w:tcPr>
          <w:p w14:paraId="634A3C3E" w14:textId="77777777" w:rsidR="00A46B99" w:rsidRPr="00276F64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31F604BE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A46B99" w:rsidRPr="00A46B99" w14:paraId="22831B36" w14:textId="77777777" w:rsidTr="001E57E7">
        <w:tc>
          <w:tcPr>
            <w:tcW w:w="445" w:type="dxa"/>
            <w:vMerge/>
          </w:tcPr>
          <w:p w14:paraId="73967127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6D7FCC91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- 51-60 ปี</w:t>
            </w:r>
          </w:p>
        </w:tc>
        <w:tc>
          <w:tcPr>
            <w:tcW w:w="2835" w:type="dxa"/>
          </w:tcPr>
          <w:p w14:paraId="5AD7C9FD" w14:textId="77777777" w:rsidR="00A46B99" w:rsidRPr="00276F64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236CDDBB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13</w:t>
            </w:r>
          </w:p>
        </w:tc>
      </w:tr>
      <w:tr w:rsidR="00A46B99" w:rsidRPr="00A46B99" w14:paraId="6F00CE3E" w14:textId="77777777" w:rsidTr="001E57E7">
        <w:tc>
          <w:tcPr>
            <w:tcW w:w="445" w:type="dxa"/>
            <w:vMerge/>
          </w:tcPr>
          <w:p w14:paraId="1AB7BD03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15DAE021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- 61-70 ปี</w:t>
            </w:r>
          </w:p>
        </w:tc>
        <w:tc>
          <w:tcPr>
            <w:tcW w:w="2835" w:type="dxa"/>
          </w:tcPr>
          <w:p w14:paraId="08D502C5" w14:textId="77777777" w:rsidR="00A46B99" w:rsidRPr="00276F64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6ED7FC8E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17</w:t>
            </w:r>
          </w:p>
        </w:tc>
      </w:tr>
      <w:tr w:rsidR="00A46B99" w:rsidRPr="00A46B99" w14:paraId="16522F83" w14:textId="77777777" w:rsidTr="001E57E7">
        <w:tc>
          <w:tcPr>
            <w:tcW w:w="445" w:type="dxa"/>
            <w:vMerge/>
          </w:tcPr>
          <w:p w14:paraId="0CF507B4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2F353C83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- 71 ปีขึ้นไป</w:t>
            </w:r>
          </w:p>
        </w:tc>
        <w:tc>
          <w:tcPr>
            <w:tcW w:w="2835" w:type="dxa"/>
          </w:tcPr>
          <w:p w14:paraId="285F494E" w14:textId="77777777" w:rsidR="00A46B99" w:rsidRPr="00276F64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6A8BF566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</w:tbl>
    <w:p w14:paraId="69F565D1" w14:textId="77777777" w:rsidR="00BF7171" w:rsidRDefault="00BF7171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64FE9BB" w14:textId="77777777" w:rsidR="00BF7171" w:rsidRDefault="00BF7171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2C66680" w14:textId="77777777" w:rsidR="00BF7171" w:rsidRDefault="00BF7171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05725D9" w14:textId="77777777" w:rsidR="00BF7171" w:rsidRDefault="00BF7171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A53DE82" w14:textId="77777777" w:rsidR="00BF7171" w:rsidRDefault="00BF7171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E8BF18D" w14:textId="77777777" w:rsidR="00BF7171" w:rsidRDefault="00BF7171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9BE7D46" w14:textId="77777777" w:rsidR="00BF7171" w:rsidRDefault="00BF7171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BD8B21C" w14:textId="77777777" w:rsidR="00BF7171" w:rsidRDefault="00BF7171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335A12F" w14:textId="77777777" w:rsidR="00BF7171" w:rsidRDefault="00BF7171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B7546B7" w14:textId="77777777" w:rsidR="00BF7171" w:rsidRDefault="00BF7171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D26AEA1" w14:textId="77777777" w:rsidR="00A46B99" w:rsidRPr="00A56BD4" w:rsidRDefault="00A46B99" w:rsidP="00A46B99">
      <w:pPr>
        <w:pStyle w:val="ae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445"/>
        <w:gridCol w:w="3666"/>
        <w:gridCol w:w="2835"/>
        <w:gridCol w:w="2126"/>
      </w:tblGrid>
      <w:tr w:rsidR="00A46B99" w:rsidRPr="002F236B" w14:paraId="1CDF8650" w14:textId="77777777" w:rsidTr="00874011"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006204A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ข้อมูลทั่วไปของกลุ่มตัวอย่าง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611B3DD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หมู่ที่/ชุมชน</w:t>
            </w:r>
          </w:p>
          <w:p w14:paraId="602DFE39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236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(ถ้ามีหลายตำบลระบุตำบลด้วย)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F7EC1D9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2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จำนวนกลุ่มตัวอย่าง(คน)</w:t>
            </w:r>
          </w:p>
        </w:tc>
      </w:tr>
      <w:tr w:rsidR="00A46B99" w:rsidRPr="002F236B" w14:paraId="1AB4DFF5" w14:textId="77777777" w:rsidTr="001E57E7">
        <w:tc>
          <w:tcPr>
            <w:tcW w:w="445" w:type="dxa"/>
          </w:tcPr>
          <w:p w14:paraId="463074CB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666" w:type="dxa"/>
          </w:tcPr>
          <w:p w14:paraId="4BFD5F65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ระยะเวลาที่อาศัยอยู่ในหมู่บ้าน/ชุมชน</w:t>
            </w:r>
          </w:p>
        </w:tc>
        <w:tc>
          <w:tcPr>
            <w:tcW w:w="2835" w:type="dxa"/>
          </w:tcPr>
          <w:p w14:paraId="524182C0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3641F085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76F64" w:rsidRPr="002F236B" w14:paraId="774CA741" w14:textId="77777777" w:rsidTr="001E57E7">
        <w:tc>
          <w:tcPr>
            <w:tcW w:w="445" w:type="dxa"/>
            <w:vMerge w:val="restart"/>
          </w:tcPr>
          <w:p w14:paraId="280071FA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34215199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น้อยกว่า 5 ปี</w:t>
            </w:r>
          </w:p>
        </w:tc>
        <w:tc>
          <w:tcPr>
            <w:tcW w:w="2835" w:type="dxa"/>
          </w:tcPr>
          <w:p w14:paraId="7D4422E2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39FB432B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</w:tr>
      <w:tr w:rsidR="00276F64" w:rsidRPr="002F236B" w14:paraId="18FA5EAB" w14:textId="77777777" w:rsidTr="001E57E7">
        <w:tc>
          <w:tcPr>
            <w:tcW w:w="445" w:type="dxa"/>
            <w:vMerge/>
          </w:tcPr>
          <w:p w14:paraId="52B95243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2A95B2AD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- 5-10 ปี</w:t>
            </w:r>
          </w:p>
        </w:tc>
        <w:tc>
          <w:tcPr>
            <w:tcW w:w="2835" w:type="dxa"/>
          </w:tcPr>
          <w:p w14:paraId="4BF4649F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79C5166D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45</w:t>
            </w:r>
          </w:p>
        </w:tc>
      </w:tr>
      <w:tr w:rsidR="00276F64" w:rsidRPr="002F236B" w14:paraId="56E7FB39" w14:textId="77777777" w:rsidTr="001E57E7">
        <w:tc>
          <w:tcPr>
            <w:tcW w:w="445" w:type="dxa"/>
            <w:vMerge/>
          </w:tcPr>
          <w:p w14:paraId="580E7E64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3F13ABFA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- 11-20 ปี</w:t>
            </w:r>
          </w:p>
        </w:tc>
        <w:tc>
          <w:tcPr>
            <w:tcW w:w="2835" w:type="dxa"/>
          </w:tcPr>
          <w:p w14:paraId="70B97401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15A43092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</w:p>
        </w:tc>
      </w:tr>
      <w:tr w:rsidR="00276F64" w:rsidRPr="002F236B" w14:paraId="39A8AACF" w14:textId="77777777" w:rsidTr="001E57E7">
        <w:tc>
          <w:tcPr>
            <w:tcW w:w="445" w:type="dxa"/>
            <w:vMerge/>
          </w:tcPr>
          <w:p w14:paraId="1C9D9DAA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65B64212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- 21-30 ปี</w:t>
            </w:r>
          </w:p>
        </w:tc>
        <w:tc>
          <w:tcPr>
            <w:tcW w:w="2835" w:type="dxa"/>
          </w:tcPr>
          <w:p w14:paraId="1C11990A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6A28C8B5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76F64" w:rsidRPr="002F236B" w14:paraId="4B975437" w14:textId="77777777" w:rsidTr="001E57E7">
        <w:tc>
          <w:tcPr>
            <w:tcW w:w="445" w:type="dxa"/>
            <w:vMerge/>
          </w:tcPr>
          <w:p w14:paraId="16ADA5FD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1EC585C6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มากกว่า 30 ปี</w:t>
            </w:r>
          </w:p>
        </w:tc>
        <w:tc>
          <w:tcPr>
            <w:tcW w:w="2835" w:type="dxa"/>
          </w:tcPr>
          <w:p w14:paraId="1AA9AC83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7A4BDE2D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</w:tr>
      <w:tr w:rsidR="00A46B99" w:rsidRPr="002F236B" w14:paraId="0ABD754F" w14:textId="77777777" w:rsidTr="001E57E7">
        <w:tc>
          <w:tcPr>
            <w:tcW w:w="445" w:type="dxa"/>
          </w:tcPr>
          <w:p w14:paraId="0786A32B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3666" w:type="dxa"/>
          </w:tcPr>
          <w:p w14:paraId="532E4C49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2835" w:type="dxa"/>
          </w:tcPr>
          <w:p w14:paraId="3231780B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2ED70A93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76F64" w:rsidRPr="002F236B" w14:paraId="530760CE" w14:textId="77777777" w:rsidTr="00276F64">
        <w:tc>
          <w:tcPr>
            <w:tcW w:w="445" w:type="dxa"/>
            <w:vMerge w:val="restart"/>
          </w:tcPr>
          <w:p w14:paraId="214A0B41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309E6EE4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ประถมศึกษาตอนต้น (หรืออ่านออกเขียนได้)</w:t>
            </w:r>
          </w:p>
        </w:tc>
        <w:tc>
          <w:tcPr>
            <w:tcW w:w="2835" w:type="dxa"/>
          </w:tcPr>
          <w:p w14:paraId="4910F619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  <w:vAlign w:val="center"/>
          </w:tcPr>
          <w:p w14:paraId="2ABDEBAF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</w:p>
        </w:tc>
      </w:tr>
      <w:tr w:rsidR="00276F64" w:rsidRPr="002F236B" w14:paraId="6B734E1F" w14:textId="77777777" w:rsidTr="001E57E7">
        <w:tc>
          <w:tcPr>
            <w:tcW w:w="445" w:type="dxa"/>
            <w:vMerge/>
          </w:tcPr>
          <w:p w14:paraId="5D199C92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3A986FCC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ประถมศึกษาตอนปลาย</w:t>
            </w:r>
          </w:p>
        </w:tc>
        <w:tc>
          <w:tcPr>
            <w:tcW w:w="2835" w:type="dxa"/>
          </w:tcPr>
          <w:p w14:paraId="0505A806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450BA986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</w:p>
        </w:tc>
      </w:tr>
      <w:tr w:rsidR="00276F64" w:rsidRPr="002F236B" w14:paraId="3BB1C247" w14:textId="77777777" w:rsidTr="001E57E7">
        <w:tc>
          <w:tcPr>
            <w:tcW w:w="445" w:type="dxa"/>
            <w:vMerge/>
          </w:tcPr>
          <w:p w14:paraId="4188F04D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3D778952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มัธยมศึกษาตอนต้น</w:t>
            </w:r>
          </w:p>
        </w:tc>
        <w:tc>
          <w:tcPr>
            <w:tcW w:w="2835" w:type="dxa"/>
          </w:tcPr>
          <w:p w14:paraId="2DDBF657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6A86427E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18</w:t>
            </w:r>
          </w:p>
        </w:tc>
      </w:tr>
      <w:tr w:rsidR="00276F64" w:rsidRPr="002F236B" w14:paraId="3B788E8B" w14:textId="77777777" w:rsidTr="001E57E7">
        <w:tc>
          <w:tcPr>
            <w:tcW w:w="445" w:type="dxa"/>
            <w:vMerge/>
          </w:tcPr>
          <w:p w14:paraId="2D76E3DA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450FF5AA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ประกาศนียบัตรวิชาชีพ (ปวช.)</w:t>
            </w:r>
          </w:p>
        </w:tc>
        <w:tc>
          <w:tcPr>
            <w:tcW w:w="2835" w:type="dxa"/>
          </w:tcPr>
          <w:p w14:paraId="105061F0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76C9EC3B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</w:tr>
      <w:tr w:rsidR="00276F64" w:rsidRPr="002F236B" w14:paraId="7FA968A2" w14:textId="77777777" w:rsidTr="001E57E7">
        <w:tc>
          <w:tcPr>
            <w:tcW w:w="445" w:type="dxa"/>
            <w:vMerge/>
          </w:tcPr>
          <w:p w14:paraId="1B012EC2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176B8E2A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ประกาศนียบัตรวิชาชีพชั้นสูง (ปวส.)</w:t>
            </w:r>
          </w:p>
        </w:tc>
        <w:tc>
          <w:tcPr>
            <w:tcW w:w="2835" w:type="dxa"/>
          </w:tcPr>
          <w:p w14:paraId="143991E4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7F9E86E1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</w:tr>
      <w:tr w:rsidR="00276F64" w:rsidRPr="002F236B" w14:paraId="2728E153" w14:textId="77777777" w:rsidTr="001E57E7">
        <w:tc>
          <w:tcPr>
            <w:tcW w:w="445" w:type="dxa"/>
            <w:vMerge/>
          </w:tcPr>
          <w:p w14:paraId="21201BA5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67D1481B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ปริญญาตรี</w:t>
            </w:r>
          </w:p>
        </w:tc>
        <w:tc>
          <w:tcPr>
            <w:tcW w:w="2835" w:type="dxa"/>
          </w:tcPr>
          <w:p w14:paraId="62C8125E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307582D5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</w:tr>
      <w:tr w:rsidR="00A46B99" w:rsidRPr="002F236B" w14:paraId="126DF421" w14:textId="77777777" w:rsidTr="001E57E7">
        <w:trPr>
          <w:trHeight w:val="384"/>
        </w:trPr>
        <w:tc>
          <w:tcPr>
            <w:tcW w:w="445" w:type="dxa"/>
          </w:tcPr>
          <w:p w14:paraId="6658EC9D" w14:textId="77777777" w:rsidR="00A46B99" w:rsidRPr="002F236B" w:rsidRDefault="00A46B99" w:rsidP="001E57E7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  <w:vAlign w:val="center"/>
          </w:tcPr>
          <w:p w14:paraId="7C7A3D77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ปริญญาโท</w:t>
            </w:r>
          </w:p>
        </w:tc>
        <w:tc>
          <w:tcPr>
            <w:tcW w:w="2835" w:type="dxa"/>
            <w:vAlign w:val="center"/>
          </w:tcPr>
          <w:p w14:paraId="7894F6C9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  <w:vAlign w:val="center"/>
          </w:tcPr>
          <w:p w14:paraId="05CC8744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6B99" w:rsidRPr="002F236B" w14:paraId="12696A6B" w14:textId="77777777" w:rsidTr="001E57E7">
        <w:tc>
          <w:tcPr>
            <w:tcW w:w="445" w:type="dxa"/>
          </w:tcPr>
          <w:p w14:paraId="1F3B40D9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3F339AC6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ปริญญาเอก</w:t>
            </w:r>
          </w:p>
        </w:tc>
        <w:tc>
          <w:tcPr>
            <w:tcW w:w="2835" w:type="dxa"/>
            <w:vAlign w:val="center"/>
          </w:tcPr>
          <w:p w14:paraId="39C584E2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  <w:vAlign w:val="center"/>
          </w:tcPr>
          <w:p w14:paraId="69879B9B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6B99" w:rsidRPr="002F236B" w14:paraId="22DCD4E4" w14:textId="77777777" w:rsidTr="001E57E7">
        <w:tc>
          <w:tcPr>
            <w:tcW w:w="445" w:type="dxa"/>
          </w:tcPr>
          <w:p w14:paraId="71244DEE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18CE931B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อื่น ๆ</w:t>
            </w:r>
          </w:p>
        </w:tc>
        <w:tc>
          <w:tcPr>
            <w:tcW w:w="2835" w:type="dxa"/>
            <w:vAlign w:val="center"/>
          </w:tcPr>
          <w:p w14:paraId="47EE3F29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  <w:vAlign w:val="center"/>
          </w:tcPr>
          <w:p w14:paraId="19F9E542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</w:tr>
      <w:tr w:rsidR="00A46B99" w:rsidRPr="002F236B" w14:paraId="6C1E1ADD" w14:textId="77777777" w:rsidTr="001E57E7">
        <w:tc>
          <w:tcPr>
            <w:tcW w:w="445" w:type="dxa"/>
          </w:tcPr>
          <w:p w14:paraId="0CE00659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3666" w:type="dxa"/>
          </w:tcPr>
          <w:p w14:paraId="09603DCE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ตำแหน่งหรือสถานภาพในหมู่บ้าน/ชุมชน</w:t>
            </w:r>
          </w:p>
        </w:tc>
        <w:tc>
          <w:tcPr>
            <w:tcW w:w="2835" w:type="dxa"/>
          </w:tcPr>
          <w:p w14:paraId="4C2FC786" w14:textId="77777777" w:rsidR="00A46B99" w:rsidRPr="00276F64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600648A7" w14:textId="77777777" w:rsidR="00A46B99" w:rsidRPr="002F236B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76F64" w:rsidRPr="002F236B" w14:paraId="1AEFA5A4" w14:textId="77777777" w:rsidTr="001E57E7">
        <w:tc>
          <w:tcPr>
            <w:tcW w:w="445" w:type="dxa"/>
            <w:vMerge w:val="restart"/>
          </w:tcPr>
          <w:p w14:paraId="59F97536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52128C3B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ประชาชน</w:t>
            </w:r>
          </w:p>
        </w:tc>
        <w:tc>
          <w:tcPr>
            <w:tcW w:w="2835" w:type="dxa"/>
          </w:tcPr>
          <w:p w14:paraId="2C9A97B0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41BA1620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</w:tr>
      <w:tr w:rsidR="00276F64" w:rsidRPr="002F236B" w14:paraId="2B46163E" w14:textId="77777777" w:rsidTr="001E57E7">
        <w:tc>
          <w:tcPr>
            <w:tcW w:w="445" w:type="dxa"/>
            <w:vMerge/>
          </w:tcPr>
          <w:p w14:paraId="76B23A26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2E6DBF23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สมาชิกสภาท้องถิ่น</w:t>
            </w:r>
          </w:p>
        </w:tc>
        <w:tc>
          <w:tcPr>
            <w:tcW w:w="2835" w:type="dxa"/>
          </w:tcPr>
          <w:p w14:paraId="434A7AF4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1B5BC94C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</w:tr>
      <w:tr w:rsidR="00276F64" w:rsidRPr="002F236B" w14:paraId="07AFBAAC" w14:textId="77777777" w:rsidTr="00276F64">
        <w:tc>
          <w:tcPr>
            <w:tcW w:w="445" w:type="dxa"/>
            <w:vMerge/>
          </w:tcPr>
          <w:p w14:paraId="3AD013C1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5B9294AD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กำนัน ผู้ใหญ่บ้าน</w:t>
            </w:r>
            <w:r w:rsidRPr="002F236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ผู้ช่วยผู้ใหญ่บ้าน สารวัตรกำนัน แพทย์ประจำตำบล</w:t>
            </w:r>
          </w:p>
        </w:tc>
        <w:tc>
          <w:tcPr>
            <w:tcW w:w="2835" w:type="dxa"/>
          </w:tcPr>
          <w:p w14:paraId="215E8837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  <w:vAlign w:val="center"/>
          </w:tcPr>
          <w:p w14:paraId="429C77E1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</w:tr>
      <w:tr w:rsidR="00276F64" w:rsidRPr="002F236B" w14:paraId="7B056729" w14:textId="77777777" w:rsidTr="001E57E7">
        <w:tc>
          <w:tcPr>
            <w:tcW w:w="445" w:type="dxa"/>
            <w:vMerge/>
          </w:tcPr>
          <w:p w14:paraId="7B991A58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3B949536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ประธานชุมชน กรรมการชุมชน</w:t>
            </w:r>
          </w:p>
        </w:tc>
        <w:tc>
          <w:tcPr>
            <w:tcW w:w="2835" w:type="dxa"/>
          </w:tcPr>
          <w:p w14:paraId="4E2CFA2E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2E868E14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</w:tr>
      <w:tr w:rsidR="00276F64" w:rsidRPr="002F236B" w14:paraId="23FDF0FF" w14:textId="77777777" w:rsidTr="001E57E7">
        <w:trPr>
          <w:trHeight w:val="417"/>
        </w:trPr>
        <w:tc>
          <w:tcPr>
            <w:tcW w:w="445" w:type="dxa"/>
            <w:vMerge/>
          </w:tcPr>
          <w:p w14:paraId="19537E31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331CDFAA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ราชการ รัฐวิสาหกิจ</w:t>
            </w:r>
            <w:r w:rsidRPr="002F236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องค์การมหาชน</w:t>
            </w:r>
          </w:p>
        </w:tc>
        <w:tc>
          <w:tcPr>
            <w:tcW w:w="2835" w:type="dxa"/>
          </w:tcPr>
          <w:p w14:paraId="75BD49A2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</w:tcPr>
          <w:p w14:paraId="79BEB3A0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</w:tr>
      <w:tr w:rsidR="00276F64" w:rsidRPr="002F236B" w14:paraId="5320BD89" w14:textId="77777777" w:rsidTr="00276F64">
        <w:trPr>
          <w:trHeight w:val="417"/>
        </w:trPr>
        <w:tc>
          <w:tcPr>
            <w:tcW w:w="445" w:type="dxa"/>
          </w:tcPr>
          <w:p w14:paraId="60132174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58F74F88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อาสาสมัครสาธารณสุขประจำหมู่บ้าน(อสม.) </w:t>
            </w:r>
          </w:p>
        </w:tc>
        <w:tc>
          <w:tcPr>
            <w:tcW w:w="2835" w:type="dxa"/>
          </w:tcPr>
          <w:p w14:paraId="22B2FFEE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  <w:vAlign w:val="center"/>
          </w:tcPr>
          <w:p w14:paraId="48111A0A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</w:p>
        </w:tc>
      </w:tr>
      <w:tr w:rsidR="00276F64" w:rsidRPr="002F236B" w14:paraId="5316936D" w14:textId="77777777" w:rsidTr="00276F64">
        <w:trPr>
          <w:trHeight w:val="417"/>
        </w:trPr>
        <w:tc>
          <w:tcPr>
            <w:tcW w:w="445" w:type="dxa"/>
          </w:tcPr>
          <w:p w14:paraId="2A140AAF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66" w:type="dxa"/>
          </w:tcPr>
          <w:p w14:paraId="5DEAB436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- สมาชิกอาส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าป้องกันภัยฝ่ายพลเรือน  </w:t>
            </w: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(อปพร.) </w:t>
            </w:r>
          </w:p>
        </w:tc>
        <w:tc>
          <w:tcPr>
            <w:tcW w:w="2835" w:type="dxa"/>
          </w:tcPr>
          <w:p w14:paraId="10107741" w14:textId="77777777" w:rsidR="00276F64" w:rsidRPr="00276F64" w:rsidRDefault="00276F64" w:rsidP="00276F64">
            <w:pPr>
              <w:jc w:val="center"/>
            </w:pPr>
            <w:r w:rsidRPr="00276F64">
              <w:rPr>
                <w:rFonts w:ascii="TH SarabunIT๙" w:hAnsi="TH SarabunIT๙" w:cs="TH SarabunIT๙"/>
                <w:sz w:val="30"/>
                <w:szCs w:val="30"/>
                <w:cs/>
              </w:rPr>
              <w:t>ม.1-ม.</w:t>
            </w:r>
            <w:r w:rsidRPr="00276F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  <w:vAlign w:val="center"/>
          </w:tcPr>
          <w:p w14:paraId="62BBA0D9" w14:textId="77777777" w:rsidR="00276F64" w:rsidRPr="002F236B" w:rsidRDefault="00276F64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36B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</w:tr>
    </w:tbl>
    <w:p w14:paraId="24229A56" w14:textId="77777777" w:rsidR="00A46B99" w:rsidRDefault="00A46B99" w:rsidP="00A46B99">
      <w:pPr>
        <w:tabs>
          <w:tab w:val="left" w:pos="90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5E8791A2" w14:textId="77777777" w:rsidR="00BF7171" w:rsidRDefault="00BF7171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1EADD21" w14:textId="77777777" w:rsidR="00A46B99" w:rsidRDefault="00A46B99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A31F654" w14:textId="77777777" w:rsidR="00A46B99" w:rsidRDefault="00A46B99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9C3EF52" w14:textId="77777777" w:rsidR="00A46B99" w:rsidRDefault="00A46B99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CC111E8" w14:textId="77777777" w:rsidR="0082274F" w:rsidRDefault="0082274F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5D8A116" w14:textId="77777777" w:rsidR="0082274F" w:rsidRDefault="0082274F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2A89E7C" w14:textId="77777777" w:rsidR="00A46B99" w:rsidRPr="002F236B" w:rsidRDefault="00A46B99" w:rsidP="00A46B99">
      <w:pPr>
        <w:pStyle w:val="ae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D4DE8E" w14:textId="77777777" w:rsidR="00A46B99" w:rsidRPr="00A56BD4" w:rsidRDefault="00A46B99" w:rsidP="00A46B99">
      <w:pPr>
        <w:pStyle w:val="ae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66AA974" w14:textId="77777777" w:rsidR="00A46B99" w:rsidRPr="00926D2D" w:rsidRDefault="00A46B99" w:rsidP="00A46B99">
      <w:pPr>
        <w:rPr>
          <w:rFonts w:ascii="TH SarabunIT๙" w:hAnsi="TH SarabunIT๙" w:cs="TH SarabunIT๙"/>
          <w:sz w:val="16"/>
          <w:szCs w:val="16"/>
        </w:rPr>
      </w:pPr>
    </w:p>
    <w:p w14:paraId="24F3A600" w14:textId="77777777" w:rsidR="00A46B99" w:rsidRPr="004D5D00" w:rsidRDefault="00A46B99" w:rsidP="00A46B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5D00">
        <w:rPr>
          <w:rFonts w:ascii="TH SarabunIT๙" w:hAnsi="TH SarabunIT๙" w:cs="TH SarabunIT๙"/>
          <w:b/>
          <w:bCs/>
          <w:sz w:val="32"/>
          <w:szCs w:val="32"/>
          <w:cs/>
        </w:rPr>
        <w:t>เกณฑ์ในการแปลค่าเฉลี่ยความพึงพอใจ</w:t>
      </w:r>
    </w:p>
    <w:p w14:paraId="32342631" w14:textId="77777777" w:rsidR="00A46B99" w:rsidRPr="0082274F" w:rsidRDefault="00A46B99" w:rsidP="0082274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5D00">
        <w:rPr>
          <w:rFonts w:ascii="TH SarabunIT๙" w:hAnsi="TH SarabunIT๙" w:cs="TH SarabunIT๙"/>
          <w:sz w:val="32"/>
          <w:szCs w:val="32"/>
          <w:cs/>
        </w:rPr>
        <w:t>การวิเคราะห์กำหนดการให้คะแนนคำตอบของแบบสอบถามไว้</w:t>
      </w:r>
      <w:r w:rsidRPr="004D5D00">
        <w:rPr>
          <w:rFonts w:ascii="TH SarabunIT๙" w:hAnsi="TH SarabunIT๙" w:cs="TH SarabunIT๙"/>
          <w:sz w:val="32"/>
          <w:szCs w:val="32"/>
          <w:cs/>
        </w:rPr>
        <w:br/>
        <w:t>5 ระดับ ดังนี้</w:t>
      </w:r>
    </w:p>
    <w:p w14:paraId="15A9F7A0" w14:textId="77777777" w:rsidR="00A46B99" w:rsidRPr="004D5D00" w:rsidRDefault="00A46B99" w:rsidP="00A46B99">
      <w:pPr>
        <w:rPr>
          <w:rFonts w:ascii="TH SarabunIT๙" w:hAnsi="TH SarabunIT๙" w:cs="TH SarabunIT๙"/>
          <w:sz w:val="32"/>
          <w:szCs w:val="32"/>
        </w:rPr>
      </w:pPr>
      <w:r w:rsidRPr="004D5D0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>ความพึงพอใจมากที่สุด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กำหนดให้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14:paraId="348D7617" w14:textId="77777777" w:rsidR="00A46B99" w:rsidRPr="004D5D00" w:rsidRDefault="00A46B99" w:rsidP="00A46B99">
      <w:pPr>
        <w:rPr>
          <w:rFonts w:ascii="TH SarabunIT๙" w:hAnsi="TH SarabunIT๙" w:cs="TH SarabunIT๙"/>
          <w:sz w:val="32"/>
          <w:szCs w:val="32"/>
        </w:rPr>
      </w:pP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>ความพึงพอใจมาก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กำหนดให้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14:paraId="31F81657" w14:textId="77777777" w:rsidR="00A46B99" w:rsidRPr="004D5D00" w:rsidRDefault="00A46B99" w:rsidP="00A46B99">
      <w:pPr>
        <w:rPr>
          <w:rFonts w:ascii="TH SarabunIT๙" w:hAnsi="TH SarabunIT๙" w:cs="TH SarabunIT๙"/>
          <w:sz w:val="32"/>
          <w:szCs w:val="32"/>
        </w:rPr>
      </w:pP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>ความพึงพอใจปานกลาง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กำหนดให้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14:paraId="157DD41C" w14:textId="77777777" w:rsidR="00A46B99" w:rsidRPr="004D5D00" w:rsidRDefault="00A46B99" w:rsidP="00A46B99">
      <w:pPr>
        <w:rPr>
          <w:rFonts w:ascii="TH SarabunIT๙" w:hAnsi="TH SarabunIT๙" w:cs="TH SarabunIT๙"/>
          <w:sz w:val="32"/>
          <w:szCs w:val="32"/>
        </w:rPr>
      </w:pP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>ความพึงพอใจน้อย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กำหนดให้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14:paraId="173EFB1C" w14:textId="77777777" w:rsidR="00A46B99" w:rsidRPr="004D5D00" w:rsidRDefault="00A46B99" w:rsidP="00A46B99">
      <w:pPr>
        <w:rPr>
          <w:rFonts w:ascii="TH SarabunIT๙" w:hAnsi="TH SarabunIT๙" w:cs="TH SarabunIT๙"/>
          <w:sz w:val="32"/>
          <w:szCs w:val="32"/>
        </w:rPr>
      </w:pP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>ความพึงพอใจน้อยที่สุด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กำหนดให้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14:paraId="663418D7" w14:textId="77777777" w:rsidR="00A46B99" w:rsidRPr="004D5D00" w:rsidRDefault="00A46B99" w:rsidP="00A46B99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D5D00">
        <w:rPr>
          <w:rFonts w:ascii="TH SarabunIT๙" w:hAnsi="TH SarabunIT๙" w:cs="TH SarabunIT๙"/>
          <w:sz w:val="32"/>
          <w:szCs w:val="32"/>
          <w:cs/>
        </w:rPr>
        <w:t>แล้วหาค่าเฉลี่ยของคำตอบแบบสอบถาม โดยใช้เกณฑ์ในการแปลความหมายค่าเฉลี่ย ดังนี้</w:t>
      </w:r>
    </w:p>
    <w:p w14:paraId="77A9EEBB" w14:textId="77777777" w:rsidR="00A46B99" w:rsidRPr="004D5D00" w:rsidRDefault="00A46B99" w:rsidP="00A46B99">
      <w:pPr>
        <w:rPr>
          <w:rFonts w:ascii="TH SarabunIT๙" w:hAnsi="TH SarabunIT๙" w:cs="TH SarabunIT๙"/>
          <w:sz w:val="32"/>
          <w:szCs w:val="32"/>
        </w:rPr>
      </w:pP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>ค่าเฉลี่ย 4.51 – 5.</w:t>
      </w:r>
      <w:r w:rsidRPr="004D5D00">
        <w:rPr>
          <w:rFonts w:ascii="TH SarabunIT๙" w:hAnsi="TH SarabunIT๙" w:cs="TH SarabunIT๙"/>
          <w:sz w:val="32"/>
          <w:szCs w:val="32"/>
        </w:rPr>
        <w:t>00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มีความพึงพอใจมากที่สุด</w:t>
      </w:r>
    </w:p>
    <w:p w14:paraId="4D387B16" w14:textId="77777777" w:rsidR="00A46B99" w:rsidRPr="004D5D00" w:rsidRDefault="00A46B99" w:rsidP="00A46B99">
      <w:pPr>
        <w:rPr>
          <w:rFonts w:ascii="TH SarabunIT๙" w:hAnsi="TH SarabunIT๙" w:cs="TH SarabunIT๙"/>
          <w:sz w:val="32"/>
          <w:szCs w:val="32"/>
        </w:rPr>
      </w:pPr>
      <w:r w:rsidRPr="004D5D0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>ค่าเฉลี่ย 3.51 – 4.50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มีความพึงพอใจมาก</w:t>
      </w:r>
    </w:p>
    <w:p w14:paraId="0AD6DE47" w14:textId="77777777" w:rsidR="00A46B99" w:rsidRPr="004D5D00" w:rsidRDefault="00A46B99" w:rsidP="00A46B99">
      <w:pPr>
        <w:rPr>
          <w:rFonts w:ascii="TH SarabunIT๙" w:hAnsi="TH SarabunIT๙" w:cs="TH SarabunIT๙"/>
          <w:sz w:val="32"/>
          <w:szCs w:val="32"/>
        </w:rPr>
      </w:pPr>
      <w:r w:rsidRPr="004D5D0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>ค่าเฉลี่ย 2.51 – 3.50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4D5D00">
        <w:rPr>
          <w:rFonts w:ascii="TH SarabunIT๙" w:hAnsi="TH SarabunIT๙" w:cs="TH SarabunIT๙"/>
          <w:sz w:val="32"/>
          <w:szCs w:val="32"/>
          <w:cs/>
        </w:rPr>
        <w:tab/>
      </w:r>
      <w:r w:rsidRPr="004D5D00">
        <w:rPr>
          <w:rFonts w:ascii="TH SarabunIT๙" w:hAnsi="TH SarabunIT๙" w:cs="TH SarabunIT๙"/>
          <w:sz w:val="32"/>
          <w:szCs w:val="32"/>
          <w:cs/>
        </w:rPr>
        <w:tab/>
        <w:t>มีความพึงพอใจปานกลาง</w:t>
      </w:r>
    </w:p>
    <w:p w14:paraId="7019F0C1" w14:textId="77777777" w:rsidR="00A46B99" w:rsidRPr="00FF18CE" w:rsidRDefault="00A46B99" w:rsidP="00A46B99">
      <w:pPr>
        <w:rPr>
          <w:rFonts w:ascii="TH SarabunIT๙" w:hAnsi="TH SarabunIT๙" w:cs="TH SarabunIT๙"/>
          <w:sz w:val="32"/>
          <w:szCs w:val="32"/>
        </w:rPr>
      </w:pPr>
      <w:r w:rsidRPr="00FF18CE">
        <w:rPr>
          <w:rFonts w:ascii="TH SarabunIT๙" w:hAnsi="TH SarabunIT๙" w:cs="TH SarabunIT๙"/>
          <w:sz w:val="32"/>
          <w:szCs w:val="32"/>
        </w:rPr>
        <w:tab/>
      </w:r>
      <w:r w:rsidRPr="00FF18CE">
        <w:rPr>
          <w:rFonts w:ascii="TH SarabunIT๙" w:hAnsi="TH SarabunIT๙" w:cs="TH SarabunIT๙"/>
          <w:sz w:val="32"/>
          <w:szCs w:val="32"/>
          <w:cs/>
        </w:rPr>
        <w:tab/>
        <w:t>ค่าเฉลี่ย 1.51 – 2.50</w:t>
      </w:r>
      <w:r w:rsidRPr="00FF18CE">
        <w:rPr>
          <w:rFonts w:ascii="TH SarabunIT๙" w:hAnsi="TH SarabunIT๙" w:cs="TH SarabunIT๙"/>
          <w:sz w:val="32"/>
          <w:szCs w:val="32"/>
          <w:cs/>
        </w:rPr>
        <w:tab/>
      </w:r>
      <w:r w:rsidRPr="00FF18CE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FF18CE">
        <w:rPr>
          <w:rFonts w:ascii="TH SarabunIT๙" w:hAnsi="TH SarabunIT๙" w:cs="TH SarabunIT๙"/>
          <w:sz w:val="32"/>
          <w:szCs w:val="32"/>
          <w:cs/>
        </w:rPr>
        <w:tab/>
      </w:r>
      <w:r w:rsidRPr="00FF18CE">
        <w:rPr>
          <w:rFonts w:ascii="TH SarabunIT๙" w:hAnsi="TH SarabunIT๙" w:cs="TH SarabunIT๙"/>
          <w:sz w:val="32"/>
          <w:szCs w:val="32"/>
          <w:cs/>
        </w:rPr>
        <w:tab/>
        <w:t>มีความพึงพอใจน้อย</w:t>
      </w:r>
    </w:p>
    <w:p w14:paraId="2E360756" w14:textId="77777777" w:rsidR="00A46B99" w:rsidRPr="00FF18CE" w:rsidRDefault="00A46B99" w:rsidP="00A46B99">
      <w:pPr>
        <w:rPr>
          <w:rFonts w:ascii="TH SarabunIT๙" w:hAnsi="TH SarabunIT๙" w:cs="TH SarabunIT๙"/>
          <w:sz w:val="32"/>
          <w:szCs w:val="32"/>
        </w:rPr>
      </w:pPr>
      <w:r w:rsidRPr="00FF18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F18CE">
        <w:rPr>
          <w:rFonts w:ascii="TH SarabunIT๙" w:hAnsi="TH SarabunIT๙" w:cs="TH SarabunIT๙"/>
          <w:sz w:val="32"/>
          <w:szCs w:val="32"/>
          <w:cs/>
        </w:rPr>
        <w:t>ค่าเฉลี่ย 1.00 – 1.50</w:t>
      </w:r>
      <w:r w:rsidRPr="00FF18CE">
        <w:rPr>
          <w:rFonts w:ascii="TH SarabunIT๙" w:hAnsi="TH SarabunIT๙" w:cs="TH SarabunIT๙"/>
          <w:sz w:val="32"/>
          <w:szCs w:val="32"/>
          <w:cs/>
        </w:rPr>
        <w:tab/>
      </w:r>
      <w:r w:rsidRPr="00FF18CE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FF18CE">
        <w:rPr>
          <w:rFonts w:ascii="TH SarabunIT๙" w:hAnsi="TH SarabunIT๙" w:cs="TH SarabunIT๙"/>
          <w:sz w:val="32"/>
          <w:szCs w:val="32"/>
          <w:cs/>
        </w:rPr>
        <w:tab/>
      </w:r>
      <w:r w:rsidRPr="00FF18CE">
        <w:rPr>
          <w:rFonts w:ascii="TH SarabunIT๙" w:hAnsi="TH SarabunIT๙" w:cs="TH SarabunIT๙"/>
          <w:sz w:val="32"/>
          <w:szCs w:val="32"/>
          <w:cs/>
        </w:rPr>
        <w:tab/>
        <w:t>มีความพึงพอใจน้อยที่สุด</w:t>
      </w:r>
    </w:p>
    <w:p w14:paraId="69C44562" w14:textId="77777777" w:rsidR="00A46B99" w:rsidRPr="005C6A99" w:rsidRDefault="00A46B99" w:rsidP="00A46B99">
      <w:pPr>
        <w:pStyle w:val="ae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42"/>
        <w:gridCol w:w="1559"/>
        <w:gridCol w:w="1984"/>
      </w:tblGrid>
      <w:tr w:rsidR="00A46B99" w:rsidRPr="00FF18CE" w14:paraId="09155190" w14:textId="77777777" w:rsidTr="00276F64">
        <w:trPr>
          <w:trHeight w:val="402"/>
        </w:trPr>
        <w:tc>
          <w:tcPr>
            <w:tcW w:w="5387" w:type="dxa"/>
            <w:shd w:val="clear" w:color="auto" w:fill="D9D9D9" w:themeFill="background1" w:themeFillShade="D9"/>
          </w:tcPr>
          <w:p w14:paraId="29A6A3F5" w14:textId="77777777" w:rsidR="00A46B99" w:rsidRPr="00FF18CE" w:rsidRDefault="00A46B99" w:rsidP="001E5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ข้อมูลผู้ตอบแบบสอบถาม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8ECC24C" w14:textId="77777777" w:rsidR="00A46B99" w:rsidRPr="00FF18CE" w:rsidRDefault="00A46B99" w:rsidP="001E5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DE6C4B6" w14:textId="77777777" w:rsidR="00A46B99" w:rsidRPr="00FF18CE" w:rsidRDefault="00A46B99" w:rsidP="001E5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46B99" w:rsidRPr="00FF18CE" w14:paraId="33876C1C" w14:textId="77777777" w:rsidTr="00276F64">
        <w:tc>
          <w:tcPr>
            <w:tcW w:w="5387" w:type="dxa"/>
            <w:tcBorders>
              <w:bottom w:val="single" w:sz="4" w:space="0" w:color="000000"/>
            </w:tcBorders>
          </w:tcPr>
          <w:p w14:paraId="11E6B3D1" w14:textId="77777777" w:rsidR="00A46B99" w:rsidRPr="00FF18CE" w:rsidRDefault="00A46B99" w:rsidP="00A46B99">
            <w:pPr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เพศ </w:t>
            </w:r>
          </w:p>
          <w:p w14:paraId="5A8D1CBC" w14:textId="77777777" w:rsidR="00A46B99" w:rsidRPr="00FF18CE" w:rsidRDefault="00A46B99" w:rsidP="001E57E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ชาย</w:t>
            </w:r>
          </w:p>
          <w:p w14:paraId="729440E5" w14:textId="77777777" w:rsidR="00A46B99" w:rsidRPr="00FF18CE" w:rsidRDefault="00A46B99" w:rsidP="001E57E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หญิง   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3C8A80E9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803DE4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  <w:p w14:paraId="5AD32619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16977DA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27E02D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27.35</w:t>
            </w:r>
          </w:p>
          <w:p w14:paraId="72D01375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72.65</w:t>
            </w:r>
          </w:p>
        </w:tc>
      </w:tr>
      <w:tr w:rsidR="00A46B99" w:rsidRPr="00FF18CE" w14:paraId="3E2202C6" w14:textId="77777777" w:rsidTr="00276F64">
        <w:tc>
          <w:tcPr>
            <w:tcW w:w="5387" w:type="dxa"/>
            <w:shd w:val="clear" w:color="auto" w:fill="D9D9D9" w:themeFill="background1" w:themeFillShade="D9"/>
          </w:tcPr>
          <w:p w14:paraId="6D4B4AB5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C7DE81A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53E3272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A46B99" w:rsidRPr="00FF18CE" w14:paraId="2DB3513E" w14:textId="77777777" w:rsidTr="00276F64">
        <w:tc>
          <w:tcPr>
            <w:tcW w:w="5387" w:type="dxa"/>
            <w:tcBorders>
              <w:bottom w:val="single" w:sz="4" w:space="0" w:color="000000"/>
            </w:tcBorders>
          </w:tcPr>
          <w:p w14:paraId="39D14B15" w14:textId="77777777" w:rsidR="00A46B99" w:rsidRPr="00FF18CE" w:rsidRDefault="00A46B99" w:rsidP="00A46B99">
            <w:pPr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อายุ</w:t>
            </w:r>
          </w:p>
          <w:p w14:paraId="2D3A46B6" w14:textId="77777777" w:rsidR="00A46B99" w:rsidRPr="00FF18CE" w:rsidRDefault="00A46B99" w:rsidP="001E57E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ต่ำกว่า 30 ปี</w:t>
            </w:r>
          </w:p>
          <w:p w14:paraId="2FB7850B" w14:textId="77777777" w:rsidR="00A46B99" w:rsidRPr="00FF18CE" w:rsidRDefault="00A46B99" w:rsidP="001E57E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30 - 40  ปี</w:t>
            </w:r>
          </w:p>
          <w:p w14:paraId="2E77B111" w14:textId="77777777" w:rsidR="00A46B99" w:rsidRPr="00FF18CE" w:rsidRDefault="00A46B99" w:rsidP="001E57E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41 - 50  ปี</w:t>
            </w:r>
          </w:p>
          <w:p w14:paraId="40D0AA40" w14:textId="77777777" w:rsidR="00A46B99" w:rsidRPr="00FF18CE" w:rsidRDefault="00A46B99" w:rsidP="001E57E7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มากกว่า 50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20202142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A8A9CF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14:paraId="608732F4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  <w:p w14:paraId="3DBAA2CB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  <w:p w14:paraId="3C040BA8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23FF192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2310BB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15.38</w:t>
            </w:r>
          </w:p>
          <w:p w14:paraId="5E45B398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41.88</w:t>
            </w:r>
          </w:p>
          <w:p w14:paraId="3307C103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26.50</w:t>
            </w:r>
          </w:p>
          <w:p w14:paraId="4B844E0E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16.24</w:t>
            </w:r>
          </w:p>
        </w:tc>
      </w:tr>
      <w:tr w:rsidR="00A46B99" w:rsidRPr="00FF18CE" w14:paraId="3DE79538" w14:textId="77777777" w:rsidTr="00276F64">
        <w:tc>
          <w:tcPr>
            <w:tcW w:w="5387" w:type="dxa"/>
            <w:shd w:val="clear" w:color="auto" w:fill="D9D9D9" w:themeFill="background1" w:themeFillShade="D9"/>
          </w:tcPr>
          <w:p w14:paraId="53408F6A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ECAB1D1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11496BC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A46B99" w:rsidRPr="00FF18CE" w14:paraId="746DEE45" w14:textId="77777777" w:rsidTr="00276F64">
        <w:tc>
          <w:tcPr>
            <w:tcW w:w="5387" w:type="dxa"/>
            <w:tcBorders>
              <w:bottom w:val="single" w:sz="4" w:space="0" w:color="000000"/>
            </w:tcBorders>
          </w:tcPr>
          <w:p w14:paraId="785466F9" w14:textId="77777777" w:rsidR="00A46B99" w:rsidRPr="00FF18CE" w:rsidRDefault="00A46B99" w:rsidP="00A46B99">
            <w:pPr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  <w:p w14:paraId="58FF524C" w14:textId="77777777" w:rsidR="00A46B99" w:rsidRPr="00FF18CE" w:rsidRDefault="00A46B99" w:rsidP="001E57E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ต่ำกว่าปริญญาตรี</w:t>
            </w:r>
          </w:p>
          <w:p w14:paraId="5605008E" w14:textId="77777777" w:rsidR="00A46B99" w:rsidRPr="00FF18CE" w:rsidRDefault="00A46B99" w:rsidP="001E57E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  <w:p w14:paraId="18F3245A" w14:textId="77777777" w:rsidR="00A46B99" w:rsidRPr="00FF18CE" w:rsidRDefault="00A46B99" w:rsidP="001E57E7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42C63F3A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746631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6E8142A2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  <w:p w14:paraId="6FE64313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FA8246A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89E1BC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0</w:t>
            </w: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9.40</w:t>
            </w:r>
          </w:p>
          <w:p w14:paraId="64A59A13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48.72</w:t>
            </w:r>
          </w:p>
          <w:p w14:paraId="4014AE42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41.88</w:t>
            </w:r>
          </w:p>
        </w:tc>
      </w:tr>
      <w:tr w:rsidR="00A46B99" w:rsidRPr="00FF18CE" w14:paraId="7B533205" w14:textId="77777777" w:rsidTr="00276F64">
        <w:tc>
          <w:tcPr>
            <w:tcW w:w="5387" w:type="dxa"/>
            <w:shd w:val="clear" w:color="auto" w:fill="D9D9D9" w:themeFill="background1" w:themeFillShade="D9"/>
          </w:tcPr>
          <w:p w14:paraId="385AB42B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ABEAD11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0217AD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  <w:tr w:rsidR="00A46B99" w:rsidRPr="00FF18CE" w14:paraId="264589EF" w14:textId="77777777" w:rsidTr="00276F64">
        <w:tc>
          <w:tcPr>
            <w:tcW w:w="5387" w:type="dxa"/>
            <w:tcBorders>
              <w:bottom w:val="single" w:sz="4" w:space="0" w:color="000000"/>
            </w:tcBorders>
          </w:tcPr>
          <w:p w14:paraId="41B2D26B" w14:textId="77777777" w:rsidR="00A46B99" w:rsidRPr="00FF18CE" w:rsidRDefault="00A46B99" w:rsidP="00A46B99">
            <w:pPr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สถานภาพในการทำงาน</w:t>
            </w:r>
          </w:p>
          <w:p w14:paraId="043F1C3B" w14:textId="77777777" w:rsidR="00A46B99" w:rsidRPr="00FF18CE" w:rsidRDefault="00A46B99" w:rsidP="001E57E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</w:p>
          <w:p w14:paraId="042AB03F" w14:textId="77777777" w:rsidR="00A46B99" w:rsidRPr="00FF18CE" w:rsidRDefault="00A46B99" w:rsidP="001E57E7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พนักงานราชการ</w:t>
            </w:r>
          </w:p>
          <w:p w14:paraId="74B805D3" w14:textId="77777777" w:rsidR="00A46B99" w:rsidRPr="00FF18CE" w:rsidRDefault="00A46B99" w:rsidP="001E57E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</w:t>
            </w: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บุคคลภายนอกปฏิบัติงาน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52C45E8C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6BF41B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103</w:t>
            </w:r>
          </w:p>
          <w:p w14:paraId="12808215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0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14:paraId="670B2409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00</w:t>
            </w: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1726741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EFF75E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88.03</w:t>
            </w:r>
          </w:p>
          <w:p w14:paraId="6CF180F3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0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8.55</w:t>
            </w:r>
          </w:p>
          <w:p w14:paraId="07ECE623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0</w:t>
            </w: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.42</w:t>
            </w:r>
          </w:p>
        </w:tc>
      </w:tr>
      <w:tr w:rsidR="00A46B99" w:rsidRPr="00FF18CE" w14:paraId="69F30BAB" w14:textId="77777777" w:rsidTr="00276F64">
        <w:tc>
          <w:tcPr>
            <w:tcW w:w="5387" w:type="dxa"/>
            <w:shd w:val="clear" w:color="auto" w:fill="D9D9D9" w:themeFill="background1" w:themeFillShade="D9"/>
          </w:tcPr>
          <w:p w14:paraId="54C958A9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B5B2622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2D2BEEC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  <w:tr w:rsidR="00A46B99" w:rsidRPr="00FF18CE" w14:paraId="78947249" w14:textId="77777777" w:rsidTr="001E57E7">
        <w:trPr>
          <w:trHeight w:val="3616"/>
        </w:trPr>
        <w:tc>
          <w:tcPr>
            <w:tcW w:w="5387" w:type="dxa"/>
          </w:tcPr>
          <w:p w14:paraId="2C139836" w14:textId="77777777" w:rsidR="00A46B99" w:rsidRPr="00FF18CE" w:rsidRDefault="00A46B99" w:rsidP="00A46B99">
            <w:pPr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ตำแหน่งหรือสถานภาพในหมู่บ้าน/ชุมชน</w:t>
            </w:r>
          </w:p>
          <w:p w14:paraId="06C3081E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  <w:p w14:paraId="031B18BB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สมาชิกสภาท้องถิ่น</w:t>
            </w:r>
          </w:p>
          <w:p w14:paraId="41906964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 ผู้ใหญ่บ้าน</w:t>
            </w: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ผู้ช่วยผู้ใหญ่บ้าน สารวัตรกำนัน แพทย์ประจำตำบล</w:t>
            </w:r>
          </w:p>
          <w:p w14:paraId="5C2808A8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ประธานชุมชน กรรมการชุมชน</w:t>
            </w:r>
          </w:p>
          <w:p w14:paraId="06E0F205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 รัฐวิสาหกิจ</w:t>
            </w: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องค์การมหาชน</w:t>
            </w:r>
          </w:p>
          <w:p w14:paraId="7EB16D40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อาสาสมัครสาธารณสุขประจำหมู่บ้าน(อสม.) </w:t>
            </w:r>
          </w:p>
          <w:p w14:paraId="77B91C5E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สมาชิกอาสาป้องกันภัยฝ่ายพลเรือน   (อปพร.) </w:t>
            </w:r>
          </w:p>
          <w:p w14:paraId="1382468D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กรรมการกองทุนหมู่บ้าน/ชุมชนเมือง</w:t>
            </w:r>
          </w:p>
        </w:tc>
        <w:tc>
          <w:tcPr>
            <w:tcW w:w="1701" w:type="dxa"/>
            <w:gridSpan w:val="2"/>
          </w:tcPr>
          <w:p w14:paraId="07D94134" w14:textId="77777777" w:rsidR="00A46B99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A72149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  <w:p w14:paraId="0AB4CC9B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  <w:p w14:paraId="551A1D0A" w14:textId="77777777" w:rsidR="00A46B99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D8F474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4F26EE97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239BF8A4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14:paraId="319E60A1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14:paraId="23EDCB0B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14:paraId="74933491" w14:textId="77777777" w:rsidR="00A46B99" w:rsidRPr="00FF18CE" w:rsidRDefault="00A46B99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14:paraId="4E549B22" w14:textId="77777777" w:rsidR="00A46B99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D035F4" w14:textId="77777777" w:rsidR="00A46B99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15.38</w:t>
            </w:r>
          </w:p>
          <w:p w14:paraId="34B299DF" w14:textId="77777777" w:rsidR="00A46B99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0</w:t>
            </w: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.42</w:t>
            </w:r>
          </w:p>
          <w:p w14:paraId="42C5DDBF" w14:textId="77777777" w:rsidR="00A46B99" w:rsidRDefault="00A46B99" w:rsidP="001E57E7">
            <w:pPr>
              <w:jc w:val="center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0</w:t>
            </w:r>
          </w:p>
          <w:p w14:paraId="3BD8CB25" w14:textId="77777777" w:rsidR="00A46B99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.42</w:t>
            </w:r>
          </w:p>
          <w:p w14:paraId="06F60D5B" w14:textId="77777777" w:rsidR="00A46B99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0</w:t>
            </w: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.42</w:t>
            </w:r>
          </w:p>
          <w:p w14:paraId="286B1767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0</w:t>
            </w: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9.40</w:t>
            </w:r>
          </w:p>
          <w:p w14:paraId="2F6D9EDD" w14:textId="77777777" w:rsidR="00A46B99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A99">
              <w:rPr>
                <w:rFonts w:ascii="TH SarabunIT๙" w:hAnsi="TH SarabunIT๙" w:cs="TH SarabunIT๙"/>
                <w:sz w:val="32"/>
                <w:szCs w:val="32"/>
                <w:cs/>
              </w:rPr>
              <w:t>26.50</w:t>
            </w:r>
          </w:p>
          <w:p w14:paraId="1B7452F6" w14:textId="77777777" w:rsidR="00A46B99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A99">
              <w:rPr>
                <w:rFonts w:ascii="TH SarabunIT๙" w:hAnsi="TH SarabunIT๙" w:cs="TH SarabunIT๙"/>
                <w:sz w:val="32"/>
                <w:szCs w:val="32"/>
                <w:cs/>
              </w:rPr>
              <w:t>09.40</w:t>
            </w:r>
          </w:p>
          <w:p w14:paraId="589F7691" w14:textId="77777777" w:rsidR="00A46B99" w:rsidRPr="00FF18CE" w:rsidRDefault="00A46B99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0</w:t>
            </w: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.42</w:t>
            </w:r>
          </w:p>
        </w:tc>
      </w:tr>
      <w:tr w:rsidR="001D6B38" w:rsidRPr="00FF18CE" w14:paraId="187FAC1F" w14:textId="77777777" w:rsidTr="00276F64">
        <w:trPr>
          <w:trHeight w:val="402"/>
        </w:trPr>
        <w:tc>
          <w:tcPr>
            <w:tcW w:w="5529" w:type="dxa"/>
            <w:gridSpan w:val="2"/>
            <w:shd w:val="clear" w:color="auto" w:fill="D9D9D9" w:themeFill="background1" w:themeFillShade="D9"/>
          </w:tcPr>
          <w:p w14:paraId="71F16403" w14:textId="77777777" w:rsidR="001D6B38" w:rsidRPr="00FF18CE" w:rsidRDefault="001D6B38" w:rsidP="001E5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ข้อมูลผู้ตอบแบบสอบถาม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96ACEB" w14:textId="77777777" w:rsidR="001D6B38" w:rsidRPr="00FF18CE" w:rsidRDefault="001D6B38" w:rsidP="001E5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3748784" w14:textId="77777777" w:rsidR="001D6B38" w:rsidRPr="00FF18CE" w:rsidRDefault="001D6B38" w:rsidP="001E57E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D6B38" w:rsidRPr="00FF18CE" w14:paraId="71779788" w14:textId="77777777" w:rsidTr="00276F64">
        <w:trPr>
          <w:trHeight w:val="4339"/>
        </w:trPr>
        <w:tc>
          <w:tcPr>
            <w:tcW w:w="5529" w:type="dxa"/>
            <w:gridSpan w:val="2"/>
            <w:tcBorders>
              <w:bottom w:val="single" w:sz="4" w:space="0" w:color="000000"/>
            </w:tcBorders>
          </w:tcPr>
          <w:p w14:paraId="74FADA94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กลุ่มอาชีพ/ตัวแทนกลุ่มอาชีพ/ตัวแทนอาชีพ</w:t>
            </w:r>
          </w:p>
          <w:p w14:paraId="56A05E3E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ผู้ทรงคุณวุฒิ/ปราชญ์ </w:t>
            </w:r>
          </w:p>
          <w:p w14:paraId="614C61BD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กลุ่มหรืออาสาสมัคร เช่น อาสาพัฒนาชุมชน อาสาสมัครประชาสงเคราะห์ เยาวชน หมอดิน กลุ่มพลังทางสังคมอื่นๆ </w:t>
            </w:r>
          </w:p>
          <w:p w14:paraId="4A4E7B1B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ชมรมผู้สูงอายุ ตัวแทนผู้สูงอายุ</w:t>
            </w:r>
          </w:p>
          <w:p w14:paraId="3FD5A6C8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กลุ่มหรือองค์กรหรือสมาคมหรือชมรมหรือตัวแทนทางธุรกิจ/การค้า/การลงทุนอุตสาหกรรม/การท่องเที่ยว </w:t>
            </w:r>
          </w:p>
          <w:p w14:paraId="026C16AF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สื่อมวลชน</w:t>
            </w:r>
          </w:p>
          <w:p w14:paraId="07AEEAC1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ประธานหอการค้าจังหวัด ประธานสภาอุตสาหกรรมจังหวัด</w:t>
            </w:r>
          </w:p>
          <w:p w14:paraId="5C70A3EA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องค์กร/หน่วยงานอื่น ๆ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84D2282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7231D653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7CF82D14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  <w:p w14:paraId="57E64D14" w14:textId="77777777" w:rsidR="001D6B38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27D900" w14:textId="77777777" w:rsidR="001D6B38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BC9B95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  <w:p w14:paraId="06A98105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2FC740C9" w14:textId="77777777" w:rsidR="001D6B38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0D19B1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339F5765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02E88B19" w14:textId="77777777" w:rsidR="001D6B38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2CE38C" w14:textId="77777777" w:rsidR="001D6B38" w:rsidRPr="00FF18CE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B2244D0" w14:textId="77777777" w:rsidR="001D6B38" w:rsidRDefault="001D6B38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0</w:t>
            </w: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.42</w:t>
            </w:r>
          </w:p>
          <w:p w14:paraId="3CB6869A" w14:textId="77777777" w:rsidR="001D6B38" w:rsidRDefault="001D6B38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0</w:t>
            </w: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.42</w:t>
            </w:r>
          </w:p>
          <w:p w14:paraId="41568DC6" w14:textId="77777777" w:rsidR="001D6B38" w:rsidRDefault="001D6B38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0</w:t>
            </w:r>
            <w:r w:rsidRPr="00FF18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.42</w:t>
            </w:r>
          </w:p>
          <w:p w14:paraId="3089B7E0" w14:textId="77777777" w:rsidR="001D6B38" w:rsidRDefault="001D6B38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5FE923" w14:textId="77777777" w:rsidR="001D6B38" w:rsidRDefault="001D6B38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7FB89C" w14:textId="77777777" w:rsidR="001D6B38" w:rsidRDefault="001D6B38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8CE">
              <w:rPr>
                <w:rFonts w:ascii="TH SarabunIT๙" w:hAnsi="TH SarabunIT๙" w:cs="TH SarabunIT๙"/>
                <w:sz w:val="32"/>
                <w:szCs w:val="32"/>
                <w:cs/>
              </w:rPr>
              <w:t>15.38</w:t>
            </w:r>
          </w:p>
          <w:p w14:paraId="2EDA0ACB" w14:textId="77777777" w:rsidR="001D6B38" w:rsidRPr="00FF18CE" w:rsidRDefault="001D6B38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DDCEA94" w14:textId="77777777" w:rsidR="001D6B38" w:rsidRDefault="001D6B38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2031FE" w14:textId="77777777" w:rsidR="001D6B38" w:rsidRPr="00FF18CE" w:rsidRDefault="001D6B38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312AAB6D" w14:textId="77777777" w:rsidR="001D6B38" w:rsidRPr="00FF18CE" w:rsidRDefault="001D6B38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CFF3962" w14:textId="77777777" w:rsidR="001D6B38" w:rsidRDefault="001D6B38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934B2" w14:textId="77777777" w:rsidR="001D6B38" w:rsidRPr="00FF18CE" w:rsidRDefault="001D6B38" w:rsidP="001E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6B38" w:rsidRPr="005C6A99" w14:paraId="752C2FD1" w14:textId="77777777" w:rsidTr="00276F64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FD3AD0" w14:textId="77777777" w:rsidR="001D6B38" w:rsidRPr="005C6A99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A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C60185" w14:textId="77777777" w:rsidR="001D6B38" w:rsidRPr="005C6A99" w:rsidRDefault="001D6B38" w:rsidP="001E57E7">
            <w:pPr>
              <w:pStyle w:val="ae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6A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5C6A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5C6A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3541DA" w14:textId="77777777" w:rsidR="001D6B38" w:rsidRPr="005C6A99" w:rsidRDefault="001D6B38" w:rsidP="001E5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A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3B336D39" w14:textId="77777777" w:rsidR="001D6B38" w:rsidRPr="00377A66" w:rsidRDefault="001D6B38" w:rsidP="001D6B38">
      <w:pPr>
        <w:pStyle w:val="ae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จากตาราง สรุปผลได้ดังนี้ </w:t>
      </w:r>
      <w:r w:rsidRPr="00A56BD4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ความพึงพอใจที่ไดจากการเก็บรวบรวม</w:t>
      </w:r>
      <w:r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A56BD4">
        <w:rPr>
          <w:rFonts w:ascii="TH SarabunIT๙" w:hAnsi="TH SarabunIT๙" w:cs="TH SarabunIT๙"/>
          <w:sz w:val="32"/>
          <w:szCs w:val="32"/>
          <w:cs/>
        </w:rPr>
        <w:t xml:space="preserve"> จากประชาชน </w:t>
      </w:r>
      <w:r>
        <w:rPr>
          <w:rFonts w:ascii="TH SarabunIT๙" w:hAnsi="TH SarabunIT๙" w:cs="TH SarabunIT๙"/>
          <w:sz w:val="32"/>
          <w:szCs w:val="32"/>
          <w:cs/>
        </w:rPr>
        <w:t>ผู้เกี่ยว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</w:t>
      </w:r>
      <w:r w:rsidRPr="00A56BD4">
        <w:rPr>
          <w:rFonts w:ascii="TH SarabunIT๙" w:hAnsi="TH SarabunIT๙" w:cs="TH SarabunIT๙"/>
          <w:sz w:val="32"/>
          <w:szCs w:val="32"/>
          <w:cs/>
        </w:rPr>
        <w:t>แบบประเมินความพอใจผลการ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/>
          <w:sz w:val="32"/>
          <w:szCs w:val="32"/>
          <w:cs/>
        </w:rPr>
        <w:t>ขององ</w:t>
      </w:r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r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องถิ่นในย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/>
          <w:sz w:val="32"/>
          <w:szCs w:val="32"/>
          <w:cs/>
        </w:rPr>
        <w:t>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นั้น</w:t>
      </w:r>
      <w:r w:rsidRPr="00A56BD4">
        <w:rPr>
          <w:rFonts w:ascii="TH SarabunIT๙" w:hAnsi="TH SarabunIT๙" w:cs="TH SarabunIT๙"/>
          <w:sz w:val="32"/>
          <w:szCs w:val="32"/>
          <w:cs/>
        </w:rPr>
        <w:t>ๆ</w:t>
      </w:r>
      <w:r w:rsidRPr="006D6D23">
        <w:rPr>
          <w:rFonts w:ascii="TH SarabunIT๙" w:hAnsi="TH SarabunIT๙" w:cs="TH SarabunIT๙"/>
          <w:sz w:val="32"/>
          <w:szCs w:val="32"/>
          <w:cs/>
        </w:rPr>
        <w:t>เปลี</w:t>
      </w:r>
      <w:r>
        <w:rPr>
          <w:rFonts w:ascii="TH SarabunIT๙" w:hAnsi="TH SarabunIT๙" w:cs="TH SarabunIT๙"/>
          <w:sz w:val="32"/>
          <w:szCs w:val="32"/>
          <w:cs/>
        </w:rPr>
        <w:t>่ยนแปลงของชุมชนหลังจาก ที่ไดด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เนินงานตามแผนยุทธศาสต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>
        <w:rPr>
          <w:rFonts w:ascii="TH SarabunIT๙" w:hAnsi="TH SarabunIT๙" w:cs="TH SarabunIT๙"/>
          <w:sz w:val="32"/>
          <w:szCs w:val="32"/>
          <w:cs/>
        </w:rPr>
        <w:t>แลว อาทิ การเปลี่ยนแปลงด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D6D23">
        <w:rPr>
          <w:rFonts w:ascii="TH SarabunIT๙" w:hAnsi="TH SarabunIT๙" w:cs="TH SarabunIT๙"/>
          <w:sz w:val="32"/>
          <w:szCs w:val="32"/>
          <w:cs/>
        </w:rPr>
        <w:t>านรายได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สุขภาพ 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ฯลฯ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โดยนำเอาข้อมูล </w:t>
      </w:r>
      <w:r w:rsidRPr="006D6D23">
        <w:rPr>
          <w:rFonts w:ascii="TH SarabunIT๙" w:hAnsi="TH SarabunIT๙" w:cs="TH SarabunIT๙"/>
          <w:sz w:val="32"/>
          <w:szCs w:val="32"/>
          <w:cs/>
        </w:rPr>
        <w:t xml:space="preserve">กกช. </w:t>
      </w:r>
      <w:r w:rsidRPr="006D6D23">
        <w:rPr>
          <w:rFonts w:ascii="TH SarabunIT๙" w:hAnsi="TH SarabunIT๙" w:cs="TH SarabunIT๙"/>
          <w:sz w:val="32"/>
          <w:szCs w:val="32"/>
        </w:rPr>
        <w:t xml:space="preserve">2 </w:t>
      </w:r>
      <w:r w:rsidRPr="006D6D23">
        <w:rPr>
          <w:rFonts w:ascii="TH SarabunIT๙" w:hAnsi="TH SarabunIT๙" w:cs="TH SarabunIT๙"/>
          <w:sz w:val="32"/>
          <w:szCs w:val="32"/>
          <w:cs/>
        </w:rPr>
        <w:t xml:space="preserve">ค. และ จปฐ. </w:t>
      </w:r>
      <w:r>
        <w:rPr>
          <w:rFonts w:ascii="TH SarabunIT๙" w:hAnsi="TH SarabunIT๙" w:cs="TH SarabunIT๙" w:hint="cs"/>
          <w:sz w:val="32"/>
          <w:szCs w:val="32"/>
          <w:cs/>
        </w:rPr>
        <w:t>มาใช้หรือข้อมูลอื่นๆ</w:t>
      </w:r>
      <w:r w:rsidRPr="006D6D23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</w:t>
      </w:r>
      <w:r w:rsidRPr="006D6D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7A07">
        <w:rPr>
          <w:rFonts w:ascii="TH SarabunIT๙" w:hAnsi="TH SarabunIT๙" w:cs="TH SarabunIT๙"/>
          <w:sz w:val="32"/>
          <w:szCs w:val="32"/>
          <w:cs/>
        </w:rPr>
        <w:t xml:space="preserve">ทองถิ่นมีอยู่ เพื่อศึกษาการศึกษาความ เปลี่ยนแปลงซึ่งองค์กรปกครองส่วนท้องถิ่นจะ เป็นผู้เลือกเอาตัวชี้วัดเหล่านั้นมาเป็นตัวประเมินการเปลี่ยนแปลงของชุมชนแล้วนำมาเปรียบเทียบก่อนและหลังการดำเนินงานตาม แผนยุทธศาสตร์  </w:t>
      </w:r>
    </w:p>
    <w:p w14:paraId="3EF1E6C5" w14:textId="77777777" w:rsidR="001D6B38" w:rsidRPr="0016592F" w:rsidRDefault="001D6B38" w:rsidP="001D6B38">
      <w:pPr>
        <w:pStyle w:val="ae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592F">
        <w:rPr>
          <w:rFonts w:ascii="TH SarabunIT๙" w:hAnsi="TH SarabunIT๙" w:cs="TH SarabunIT๙" w:hint="cs"/>
          <w:b/>
          <w:bCs/>
          <w:sz w:val="32"/>
          <w:szCs w:val="32"/>
          <w:cs/>
        </w:rPr>
        <w:t>๔.  การวิเคราะห์เชิงคุณภาพ</w:t>
      </w:r>
    </w:p>
    <w:p w14:paraId="612EDCD8" w14:textId="77777777" w:rsidR="001D6B38" w:rsidRDefault="001D6B38" w:rsidP="001D6B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F5BC3">
        <w:rPr>
          <w:rFonts w:ascii="TH SarabunIT๙" w:hAnsi="TH SarabunIT๙" w:cs="TH SarabunIT๙"/>
          <w:sz w:val="32"/>
          <w:szCs w:val="32"/>
        </w:rPr>
        <w:t>    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องค์การบริหารส่วนตำบลปากแพรก</w:t>
      </w:r>
      <w:r w:rsidR="007F36EF">
        <w:rPr>
          <w:rFonts w:ascii="TH SarabunIT๙" w:hAnsi="TH SarabunIT๙" w:cs="TH SarabunIT๙"/>
          <w:sz w:val="32"/>
          <w:szCs w:val="32"/>
          <w:cs/>
        </w:rPr>
        <w:t>ได้จัดทำ</w:t>
      </w:r>
      <w:r w:rsidRPr="004F5BC3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>
        <w:rPr>
          <w:rFonts w:ascii="TH SarabunIT๙" w:hAnsi="TH SarabunIT๙" w:cs="TH SarabunIT๙"/>
          <w:sz w:val="32"/>
          <w:szCs w:val="32"/>
          <w:cs/>
        </w:rPr>
        <w:t>(พ.ศ.</w:t>
      </w:r>
      <w:r>
        <w:rPr>
          <w:rFonts w:ascii="TH SarabunIT๙" w:hAnsi="TH SarabunIT๙" w:cs="TH SarabunIT๙"/>
          <w:sz w:val="32"/>
          <w:szCs w:val="32"/>
        </w:rPr>
        <w:t>2561-2565</w:t>
      </w:r>
      <w:r w:rsidRPr="004F5BC3">
        <w:rPr>
          <w:rFonts w:ascii="TH SarabunIT๙" w:hAnsi="TH SarabunIT๙" w:cs="TH SarabunIT๙"/>
          <w:sz w:val="32"/>
          <w:szCs w:val="32"/>
        </w:rPr>
        <w:t xml:space="preserve">) </w:t>
      </w:r>
      <w:r w:rsidRPr="004F5BC3">
        <w:rPr>
          <w:rFonts w:ascii="TH SarabunIT๙" w:hAnsi="TH SarabunIT๙" w:cs="TH SarabunIT๙"/>
          <w:sz w:val="32"/>
          <w:szCs w:val="32"/>
          <w:cs/>
        </w:rPr>
        <w:t xml:space="preserve">ตามกระบวนการที่บัญญัติไว้ในระเบียบกระทรวงมหาดไทย โดยผ่านการมีส่วนร่วมของประชาชน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5BC3">
        <w:rPr>
          <w:rFonts w:ascii="TH SarabunIT๙" w:hAnsi="TH SarabunIT๙" w:cs="TH SarabunIT๙"/>
          <w:sz w:val="32"/>
          <w:szCs w:val="32"/>
          <w:cs/>
        </w:rPr>
        <w:t>เช่น การจัดเวทีประชาคม 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4F5BC3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สนับสนุนการจัดทำแผนฯ การประชุมคณะกรรมการพัฒนาฯ </w:t>
      </w:r>
      <w:r w:rsidRPr="004F5BC3">
        <w:rPr>
          <w:rFonts w:ascii="TH SarabunIT๙" w:hAnsi="TH SarabunIT๙" w:cs="TH SarabunIT๙"/>
          <w:sz w:val="32"/>
          <w:szCs w:val="32"/>
          <w:cs/>
        </w:rPr>
        <w:t>เพื่อรับฟังปัญหาและความต้องการที่แท้จริงของประชาชนในพื้นที่ ก่อนนำ</w:t>
      </w:r>
      <w:r>
        <w:rPr>
          <w:rFonts w:ascii="TH SarabunIT๙" w:hAnsi="TH SarabunIT๙" w:cs="TH SarabunIT๙"/>
          <w:sz w:val="32"/>
          <w:szCs w:val="32"/>
          <w:cs/>
        </w:rPr>
        <w:t>มาจัดทำโครงการเพื่อพัฒนาพื้นที่</w:t>
      </w:r>
      <w:r w:rsidRPr="004F5BC3">
        <w:rPr>
          <w:rFonts w:ascii="TH SarabunIT๙" w:hAnsi="TH SarabunIT๙" w:cs="TH SarabunIT๙"/>
          <w:sz w:val="32"/>
          <w:szCs w:val="32"/>
          <w:cs/>
        </w:rPr>
        <w:t>ที่บรรจุไว้ในแผนพัฒนา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(พ.ศ.2561-2565)</w:t>
      </w:r>
      <w:r w:rsidRPr="004F5BC3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  <w:r w:rsidRPr="004F5B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Pr="004F5BC3">
        <w:rPr>
          <w:rFonts w:ascii="TH SarabunIT๙" w:hAnsi="TH SarabunIT๙" w:cs="TH SarabunIT๙"/>
          <w:sz w:val="32"/>
          <w:szCs w:val="32"/>
          <w:cs/>
        </w:rPr>
        <w:t>ได้ประกาศใ</w:t>
      </w:r>
      <w:r>
        <w:rPr>
          <w:rFonts w:ascii="TH SarabunIT๙" w:hAnsi="TH SarabunIT๙" w:cs="TH SarabunIT๙"/>
          <w:sz w:val="32"/>
          <w:szCs w:val="32"/>
          <w:cs/>
        </w:rPr>
        <w:t>ช้แผนพัฒ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นาท้องถิ่น </w:t>
      </w:r>
      <w:r>
        <w:rPr>
          <w:rFonts w:ascii="TH SarabunIT๙" w:hAnsi="TH SarabunIT๙" w:cs="TH SarabunIT๙"/>
          <w:sz w:val="32"/>
          <w:szCs w:val="32"/>
          <w:cs/>
        </w:rPr>
        <w:t>(พ.ศ.</w:t>
      </w:r>
      <w:r>
        <w:rPr>
          <w:rFonts w:ascii="TH SarabunIT๙" w:hAnsi="TH SarabunIT๙" w:cs="TH SarabunIT๙"/>
          <w:sz w:val="32"/>
          <w:szCs w:val="32"/>
        </w:rPr>
        <w:t>2561-2565</w:t>
      </w:r>
      <w:r w:rsidRPr="004F5BC3">
        <w:rPr>
          <w:rFonts w:ascii="TH SarabunIT๙" w:hAnsi="TH SarabunIT๙" w:cs="TH SarabunIT๙"/>
          <w:sz w:val="32"/>
          <w:szCs w:val="32"/>
        </w:rPr>
        <w:t xml:space="preserve">) </w:t>
      </w:r>
      <w:r w:rsidRPr="007F36E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7F36EF">
        <w:rPr>
          <w:rFonts w:ascii="TH SarabunIT๙" w:hAnsi="TH SarabunIT๙" w:cs="TH SarabunIT๙"/>
          <w:sz w:val="32"/>
          <w:szCs w:val="32"/>
        </w:rPr>
        <w:t xml:space="preserve">13 </w:t>
      </w:r>
      <w:r w:rsidRPr="007F36EF">
        <w:rPr>
          <w:rFonts w:ascii="TH SarabunIT๙" w:hAnsi="TH SarabunIT๙" w:cs="TH SarabunIT๙" w:hint="cs"/>
          <w:sz w:val="32"/>
          <w:szCs w:val="32"/>
          <w:cs/>
        </w:rPr>
        <w:t>มิถุนายน พ.ศ.2562</w:t>
      </w:r>
      <w:r w:rsidRPr="007F36EF">
        <w:rPr>
          <w:rFonts w:ascii="TH SarabunIT๙" w:hAnsi="TH SarabunIT๙" w:cs="TH SarabunIT๙"/>
          <w:sz w:val="32"/>
          <w:szCs w:val="32"/>
        </w:rPr>
        <w:t xml:space="preserve"> </w:t>
      </w:r>
      <w:r w:rsidRPr="004F5BC3">
        <w:rPr>
          <w:rFonts w:ascii="TH SarabunIT๙" w:hAnsi="TH SarabunIT๙" w:cs="TH SarabunIT๙"/>
          <w:sz w:val="32"/>
          <w:szCs w:val="32"/>
          <w:cs/>
        </w:rPr>
        <w:t>โดยได้กำหนดโครงการที่จะดำเนินการตามแผนพัฒนา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>(พ.ศ.</w:t>
      </w:r>
      <w:r>
        <w:rPr>
          <w:rFonts w:ascii="TH SarabunIT๙" w:hAnsi="TH SarabunIT๙" w:cs="TH SarabunIT๙"/>
          <w:sz w:val="32"/>
          <w:szCs w:val="32"/>
        </w:rPr>
        <w:t>2561 -2565</w:t>
      </w:r>
      <w:r w:rsidRPr="004F5BC3">
        <w:rPr>
          <w:rFonts w:ascii="TH SarabunIT๙" w:hAnsi="TH SarabunIT๙" w:cs="TH SarabunIT๙"/>
          <w:sz w:val="32"/>
          <w:szCs w:val="32"/>
        </w:rPr>
        <w:t xml:space="preserve">) </w:t>
      </w:r>
      <w:r w:rsidRPr="004F5BC3">
        <w:rPr>
          <w:rFonts w:ascii="TH SarabunIT๙" w:hAnsi="TH SarabunIT๙" w:cs="TH SarabunIT๙"/>
          <w:sz w:val="32"/>
          <w:szCs w:val="32"/>
          <w:cs/>
        </w:rPr>
        <w:t>ได้ดำเนินการโครงการตาม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4F5BC3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 w:rsidRPr="004F5B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4F5BC3">
        <w:rPr>
          <w:rFonts w:ascii="TH SarabunIT๙" w:hAnsi="TH SarabunIT๙" w:cs="TH SarabunIT๙"/>
          <w:sz w:val="32"/>
          <w:szCs w:val="32"/>
        </w:rPr>
        <w:t xml:space="preserve">2562 </w:t>
      </w:r>
      <w:r w:rsidRPr="004F5BC3">
        <w:rPr>
          <w:rFonts w:ascii="TH SarabunIT๙" w:hAnsi="TH SarabunIT๙" w:cs="TH SarabunIT๙"/>
          <w:sz w:val="32"/>
          <w:szCs w:val="32"/>
          <w:cs/>
        </w:rPr>
        <w:t>ในเขตพื้นที่โดยได้รับความ</w:t>
      </w:r>
      <w:r w:rsidRPr="004F5BC3">
        <w:rPr>
          <w:rFonts w:ascii="TH SarabunIT๙" w:hAnsi="TH SarabunIT๙" w:cs="TH SarabunIT๙"/>
          <w:sz w:val="32"/>
          <w:szCs w:val="32"/>
          <w:cs/>
        </w:rPr>
        <w:lastRenderedPageBreak/>
        <w:t>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F5BC3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การส่งเสริมและสนับสนุนจากภาคประชาชน</w:t>
      </w:r>
      <w:r w:rsidRPr="004F5BC3">
        <w:rPr>
          <w:rFonts w:ascii="TH SarabunIT๙" w:hAnsi="TH SarabunIT๙" w:cs="TH SarabunIT๙"/>
          <w:sz w:val="32"/>
          <w:szCs w:val="32"/>
        </w:rPr>
        <w:t xml:space="preserve"> </w:t>
      </w:r>
      <w:r w:rsidRPr="004F5BC3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4F5BC3">
        <w:rPr>
          <w:rFonts w:ascii="TH SarabunIT๙" w:hAnsi="TH SarabunIT๙" w:cs="TH SarabunIT๙"/>
          <w:sz w:val="32"/>
          <w:szCs w:val="32"/>
        </w:rPr>
        <w:t xml:space="preserve"> </w:t>
      </w:r>
      <w:r w:rsidRPr="004F5BC3">
        <w:rPr>
          <w:rFonts w:ascii="TH SarabunIT๙" w:hAnsi="TH SarabunIT๙" w:cs="TH SarabunIT๙"/>
          <w:sz w:val="32"/>
          <w:szCs w:val="32"/>
          <w:cs/>
        </w:rPr>
        <w:t>และภาคเอกชนในพื้นที่ตลอดจนโครงการต่างๆ</w:t>
      </w:r>
      <w:r w:rsidRPr="004F5BC3">
        <w:rPr>
          <w:rFonts w:ascii="TH SarabunIT๙" w:hAnsi="TH SarabunIT๙" w:cs="TH SarabunIT๙"/>
          <w:sz w:val="32"/>
          <w:szCs w:val="32"/>
        </w:rPr>
        <w:t xml:space="preserve"> </w:t>
      </w:r>
      <w:r w:rsidRPr="004F5BC3">
        <w:rPr>
          <w:rFonts w:ascii="TH SarabunIT๙" w:hAnsi="TH SarabunIT๙" w:cs="TH SarabunIT๙"/>
          <w:sz w:val="32"/>
          <w:szCs w:val="32"/>
          <w:cs/>
        </w:rPr>
        <w:t>ประสบผลสำเร็จด้วยดี</w:t>
      </w:r>
      <w:r w:rsidRPr="004F5BC3">
        <w:rPr>
          <w:rFonts w:ascii="TH SarabunIT๙" w:hAnsi="TH SarabunIT๙" w:cs="TH SarabunIT๙"/>
          <w:sz w:val="32"/>
          <w:szCs w:val="32"/>
        </w:rPr>
        <w:t xml:space="preserve"> </w:t>
      </w:r>
      <w:r w:rsidRPr="004F5BC3">
        <w:rPr>
          <w:rFonts w:ascii="TH SarabunIT๙" w:hAnsi="TH SarabunIT๙" w:cs="TH SarabunIT๙"/>
          <w:sz w:val="32"/>
          <w:szCs w:val="32"/>
          <w:cs/>
        </w:rPr>
        <w:t>ก่อให้เกิด</w:t>
      </w:r>
    </w:p>
    <w:p w14:paraId="5DDB3D08" w14:textId="77777777" w:rsidR="00A46B99" w:rsidRDefault="001D6B38" w:rsidP="0082274F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4F5BC3">
        <w:rPr>
          <w:rFonts w:ascii="TH SarabunIT๙" w:hAnsi="TH SarabunIT๙" w:cs="TH SarabunIT๙"/>
          <w:sz w:val="32"/>
          <w:szCs w:val="32"/>
          <w:cs/>
        </w:rPr>
        <w:t>ประโยชน์แก่ประชาชนทั้งในพื้นที่และพื้นที่ใกล้เคียง</w:t>
      </w:r>
      <w:r w:rsidRPr="004F5BC3">
        <w:rPr>
          <w:rFonts w:ascii="TH SarabunIT๙" w:hAnsi="TH SarabunIT๙" w:cs="TH SarabunIT๙"/>
          <w:sz w:val="32"/>
          <w:szCs w:val="32"/>
        </w:rPr>
        <w:t xml:space="preserve"> </w:t>
      </w:r>
      <w:r w:rsidRPr="004F5BC3">
        <w:rPr>
          <w:rFonts w:ascii="TH SarabunIT๙" w:hAnsi="TH SarabunIT๙" w:cs="TH SarabunIT๙"/>
          <w:sz w:val="32"/>
          <w:szCs w:val="32"/>
          <w:cs/>
        </w:rPr>
        <w:t>โดยมีผลการดำเนินงานที่สำคัญ</w:t>
      </w:r>
    </w:p>
    <w:p w14:paraId="3EC151B2" w14:textId="77777777" w:rsidR="00C075EC" w:rsidRPr="0016592F" w:rsidRDefault="00C075EC" w:rsidP="00C075EC">
      <w:pPr>
        <w:pStyle w:val="ae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92F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65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สรุปผลการวิเคราะห์การติดตามและประเมินผล</w:t>
      </w:r>
    </w:p>
    <w:p w14:paraId="1967E1D3" w14:textId="77777777" w:rsidR="00C075EC" w:rsidRDefault="00C075EC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ab/>
      </w:r>
      <w:r w:rsidRPr="00515DFF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การสรุปผลในภาพรวมทั้งหมดที่อยู่ในแผนพัฒนาท้องถิ่น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พ.ศ.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2561–</w:t>
      </w:r>
      <w:r w:rsidR="004116E3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๒๕๖๕ (พ.ศ.๒๕๖4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)     </w:t>
      </w:r>
      <w:r w:rsidRPr="00515DFF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ที่อยู่ในงบประมาณรายจ่ายประจำปี/เพิ่มเติม จ่ายขาดเงินสะสม เงินอุดหนุนเฉพาะกิจ โอนตั้งจ่ายใหม่ 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   </w:t>
      </w:r>
      <w:r w:rsidRPr="00515DFF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โอนงบประมาณเพิ่ม 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มีรายละเอียดดังนี้</w:t>
      </w:r>
    </w:p>
    <w:p w14:paraId="414F0C0E" w14:textId="77777777" w:rsidR="00C075EC" w:rsidRDefault="00C075EC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CA07B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รายละเอียดโครงการในข้อบัญญัติงบประมาณ</w:t>
      </w:r>
      <w:r w:rsidRPr="00CA0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ปากแพรก</w:t>
      </w:r>
      <w:r w:rsidRPr="00CA07B6">
        <w:rPr>
          <w:rFonts w:ascii="TH SarabunIT๙" w:hAnsi="TH SarabunIT๙" w:cs="TH SarabunIT๙"/>
          <w:b/>
          <w:bCs/>
          <w:sz w:val="32"/>
          <w:szCs w:val="32"/>
          <w:cs/>
        </w:rPr>
        <w:t>ที่มีการก่อหนี้ผูกพัน/ลงนามในสัญญา มีดังนี้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66"/>
        <w:gridCol w:w="1367"/>
        <w:gridCol w:w="1367"/>
        <w:gridCol w:w="1367"/>
        <w:gridCol w:w="1368"/>
      </w:tblGrid>
      <w:tr w:rsidR="004116E3" w14:paraId="101F5278" w14:textId="77777777" w:rsidTr="0044326F">
        <w:tc>
          <w:tcPr>
            <w:tcW w:w="534" w:type="dxa"/>
            <w:shd w:val="clear" w:color="auto" w:fill="D9D9D9" w:themeFill="background1" w:themeFillShade="D9"/>
          </w:tcPr>
          <w:p w14:paraId="108E5BF7" w14:textId="77777777" w:rsidR="004116E3" w:rsidRDefault="004116E3" w:rsidP="004116E3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6AD544" w14:textId="77777777" w:rsidR="004116E3" w:rsidRDefault="004116E3" w:rsidP="004116E3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5D8476EE" w14:textId="77777777" w:rsidR="004116E3" w:rsidRDefault="004116E3" w:rsidP="004116E3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3DD37183" w14:textId="77777777" w:rsidR="004116E3" w:rsidRDefault="004116E3" w:rsidP="004116E3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73B67B63" w14:textId="77777777" w:rsidR="004116E3" w:rsidRDefault="004116E3" w:rsidP="004116E3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3AA88C23" w14:textId="77777777" w:rsidR="004116E3" w:rsidRDefault="004116E3" w:rsidP="004116E3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F14E843" w14:textId="77777777" w:rsidR="004116E3" w:rsidRDefault="004116E3" w:rsidP="004116E3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C71644" w14:paraId="0E8BB98F" w14:textId="77777777" w:rsidTr="004116E3">
        <w:tc>
          <w:tcPr>
            <w:tcW w:w="534" w:type="dxa"/>
          </w:tcPr>
          <w:p w14:paraId="1CAB9073" w14:textId="77777777" w:rsidR="00C71644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D150DC" w14:textId="77777777" w:rsidR="00C71644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0517F3E6" w14:textId="77777777" w:rsidR="00C71644" w:rsidRPr="004116E3" w:rsidRDefault="00C71644" w:rsidP="004116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ขุดเจาะบ่อบาดาล บ้านเขาพระอินทร์ หมู่ที่ 4</w:t>
            </w:r>
          </w:p>
        </w:tc>
        <w:tc>
          <w:tcPr>
            <w:tcW w:w="1367" w:type="dxa"/>
          </w:tcPr>
          <w:p w14:paraId="02F4684B" w14:textId="77777777" w:rsidR="00C71644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348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7" w:type="dxa"/>
          </w:tcPr>
          <w:p w14:paraId="7551BF63" w14:textId="77777777" w:rsidR="00C71644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306,900</w:t>
            </w:r>
          </w:p>
        </w:tc>
        <w:tc>
          <w:tcPr>
            <w:tcW w:w="1367" w:type="dxa"/>
          </w:tcPr>
          <w:p w14:paraId="5C28375F" w14:textId="77777777" w:rsidR="00C71644" w:rsidRDefault="00C71644" w:rsidP="00C716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1368" w:type="dxa"/>
          </w:tcPr>
          <w:p w14:paraId="0DE11267" w14:textId="77777777" w:rsidR="00C71644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41,100</w:t>
            </w:r>
          </w:p>
        </w:tc>
      </w:tr>
      <w:tr w:rsidR="0044326F" w14:paraId="59B46C47" w14:textId="77777777" w:rsidTr="004116E3">
        <w:tc>
          <w:tcPr>
            <w:tcW w:w="534" w:type="dxa"/>
          </w:tcPr>
          <w:p w14:paraId="215A6902" w14:textId="77777777" w:rsidR="0044326F" w:rsidRPr="0044326F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44326F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247B4533" w14:textId="77777777" w:rsidR="0044326F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281A7658" w14:textId="77777777" w:rsidR="0044326F" w:rsidRDefault="0044326F" w:rsidP="00615E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ขุดเจาะบ่อบาดาล บ้านนายอุทิศ หมู่ที่ 6</w:t>
            </w:r>
          </w:p>
        </w:tc>
        <w:tc>
          <w:tcPr>
            <w:tcW w:w="1367" w:type="dxa"/>
          </w:tcPr>
          <w:p w14:paraId="1A3AC605" w14:textId="77777777" w:rsidR="0044326F" w:rsidRPr="0044326F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44326F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220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,</w:t>
            </w:r>
            <w:r w:rsidRPr="0044326F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7" w:type="dxa"/>
          </w:tcPr>
          <w:p w14:paraId="5BCB5C32" w14:textId="77777777" w:rsidR="0044326F" w:rsidRPr="0044326F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44326F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133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,</w:t>
            </w:r>
            <w:r w:rsidRPr="0044326F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700</w:t>
            </w:r>
          </w:p>
        </w:tc>
        <w:tc>
          <w:tcPr>
            <w:tcW w:w="1367" w:type="dxa"/>
          </w:tcPr>
          <w:p w14:paraId="239CD4B7" w14:textId="77777777" w:rsidR="0044326F" w:rsidRPr="0044326F" w:rsidRDefault="0044326F" w:rsidP="00C716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14:paraId="52992F32" w14:textId="77777777" w:rsidR="0044326F" w:rsidRPr="0044326F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44326F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86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,</w:t>
            </w:r>
            <w:r w:rsidRPr="0044326F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300</w:t>
            </w:r>
          </w:p>
        </w:tc>
      </w:tr>
      <w:tr w:rsidR="00615EBF" w14:paraId="48EB1B70" w14:textId="77777777" w:rsidTr="004116E3">
        <w:tc>
          <w:tcPr>
            <w:tcW w:w="534" w:type="dxa"/>
          </w:tcPr>
          <w:p w14:paraId="79AAB4D5" w14:textId="77777777" w:rsidR="00615EBF" w:rsidRPr="00615EBF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4E855CD" w14:textId="77777777" w:rsidR="00615EBF" w:rsidRPr="00615EBF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00306E39" w14:textId="77777777" w:rsidR="00615EBF" w:rsidRPr="00DC1ED0" w:rsidRDefault="00615EBF" w:rsidP="00615E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C1E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DC1ED0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ขุดเจาะบ่อบาดาล ซอยนายจำปี หมู</w:t>
            </w:r>
            <w:r w:rsidR="00C71644" w:rsidRPr="00DC1ED0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่ที่ 8</w:t>
            </w:r>
          </w:p>
        </w:tc>
        <w:tc>
          <w:tcPr>
            <w:tcW w:w="1367" w:type="dxa"/>
          </w:tcPr>
          <w:p w14:paraId="5D011E87" w14:textId="77777777" w:rsidR="00615EBF" w:rsidRPr="00615EBF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348,000</w:t>
            </w:r>
          </w:p>
        </w:tc>
        <w:tc>
          <w:tcPr>
            <w:tcW w:w="1367" w:type="dxa"/>
          </w:tcPr>
          <w:p w14:paraId="0EFD0620" w14:textId="77777777" w:rsidR="00615EBF" w:rsidRPr="00615EBF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307,400</w:t>
            </w:r>
          </w:p>
        </w:tc>
        <w:tc>
          <w:tcPr>
            <w:tcW w:w="1367" w:type="dxa"/>
          </w:tcPr>
          <w:p w14:paraId="1BE0BCC3" w14:textId="77777777" w:rsidR="00615EBF" w:rsidRPr="00615EBF" w:rsidRDefault="00C71644" w:rsidP="00C716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17B65517" w14:textId="77777777" w:rsidR="00615EBF" w:rsidRPr="00615EBF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40,600</w:t>
            </w:r>
          </w:p>
        </w:tc>
      </w:tr>
      <w:tr w:rsidR="00C71644" w14:paraId="6E75A2C8" w14:textId="77777777" w:rsidTr="004116E3">
        <w:tc>
          <w:tcPr>
            <w:tcW w:w="534" w:type="dxa"/>
          </w:tcPr>
          <w:p w14:paraId="7E88677C" w14:textId="77777777" w:rsidR="00C71644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51F6EB0B" w14:textId="77777777" w:rsidR="00C71644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08A3ED86" w14:textId="77777777" w:rsidR="00C71644" w:rsidRPr="00DC1ED0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C1E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DC1ED0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ขุดเจาะบ่อบาดาล ซอยนายสุรินทร์ หมู่ที่ 8</w:t>
            </w:r>
          </w:p>
        </w:tc>
        <w:tc>
          <w:tcPr>
            <w:tcW w:w="1367" w:type="dxa"/>
          </w:tcPr>
          <w:p w14:paraId="13DBF012" w14:textId="77777777" w:rsidR="00C71644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430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7" w:type="dxa"/>
          </w:tcPr>
          <w:p w14:paraId="77959377" w14:textId="77777777" w:rsidR="00C71644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411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7" w:type="dxa"/>
          </w:tcPr>
          <w:p w14:paraId="40472D86" w14:textId="77777777" w:rsidR="00C71644" w:rsidRDefault="00C71644" w:rsidP="00C716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05AA39BC" w14:textId="77777777" w:rsidR="00C71644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19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</w:tr>
      <w:tr w:rsidR="00C71644" w14:paraId="71D7D53A" w14:textId="77777777" w:rsidTr="004116E3">
        <w:tc>
          <w:tcPr>
            <w:tcW w:w="534" w:type="dxa"/>
          </w:tcPr>
          <w:p w14:paraId="31F2C96B" w14:textId="77777777" w:rsidR="00C71644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4A25E3F7" w14:textId="77777777" w:rsidR="00C71644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2AA74942" w14:textId="77777777" w:rsidR="00C71644" w:rsidRPr="00DC1ED0" w:rsidRDefault="00C71644" w:rsidP="00C716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C1E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DC1ED0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ขุดเจาะบ่อบาดาล ซอยน้องใหม่ หมู่ที่ 9</w:t>
            </w:r>
          </w:p>
        </w:tc>
        <w:tc>
          <w:tcPr>
            <w:tcW w:w="1367" w:type="dxa"/>
          </w:tcPr>
          <w:p w14:paraId="6EB22A3D" w14:textId="77777777" w:rsidR="00C71644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220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7" w:type="dxa"/>
          </w:tcPr>
          <w:p w14:paraId="440B4804" w14:textId="77777777" w:rsidR="00C71644" w:rsidRDefault="00C71644" w:rsidP="00C716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7FD6A3FB" w14:textId="77777777" w:rsidR="00C71644" w:rsidRDefault="00C71644" w:rsidP="00C716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685DCEEA" w14:textId="77777777" w:rsidR="00C71644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220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</w:tr>
      <w:tr w:rsidR="00C71644" w14:paraId="35625510" w14:textId="77777777" w:rsidTr="004116E3">
        <w:tc>
          <w:tcPr>
            <w:tcW w:w="534" w:type="dxa"/>
          </w:tcPr>
          <w:p w14:paraId="001BF355" w14:textId="77777777" w:rsidR="00C71644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14:paraId="4B52AEAA" w14:textId="77777777" w:rsidR="00C71644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3E037EBC" w14:textId="77777777" w:rsidR="00C71644" w:rsidRPr="00DC1ED0" w:rsidRDefault="0044326F" w:rsidP="004432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C1E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DC1ED0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ขุดเจาะบ่อบาดาล ซอยประชาสรรค์ หมู่ที่ 9</w:t>
            </w:r>
          </w:p>
        </w:tc>
        <w:tc>
          <w:tcPr>
            <w:tcW w:w="1367" w:type="dxa"/>
          </w:tcPr>
          <w:p w14:paraId="2721C565" w14:textId="77777777" w:rsidR="00C71644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220,000</w:t>
            </w:r>
          </w:p>
        </w:tc>
        <w:tc>
          <w:tcPr>
            <w:tcW w:w="1367" w:type="dxa"/>
          </w:tcPr>
          <w:p w14:paraId="559E7806" w14:textId="77777777" w:rsidR="00C71644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133,700</w:t>
            </w:r>
          </w:p>
        </w:tc>
        <w:tc>
          <w:tcPr>
            <w:tcW w:w="1367" w:type="dxa"/>
          </w:tcPr>
          <w:p w14:paraId="3B6F7132" w14:textId="77777777" w:rsidR="00C71644" w:rsidRDefault="00E561D5" w:rsidP="0044326F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133,700</w:t>
            </w:r>
          </w:p>
        </w:tc>
        <w:tc>
          <w:tcPr>
            <w:tcW w:w="1368" w:type="dxa"/>
          </w:tcPr>
          <w:p w14:paraId="3D565E09" w14:textId="77777777" w:rsidR="00C71644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86,300</w:t>
            </w:r>
          </w:p>
        </w:tc>
      </w:tr>
      <w:tr w:rsidR="00C71644" w14:paraId="78E9156A" w14:textId="77777777" w:rsidTr="004116E3">
        <w:tc>
          <w:tcPr>
            <w:tcW w:w="534" w:type="dxa"/>
          </w:tcPr>
          <w:p w14:paraId="18661FD4" w14:textId="77777777" w:rsidR="00C71644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14:paraId="20DFD9C4" w14:textId="77777777" w:rsidR="00C71644" w:rsidRDefault="00874011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46B1EE33" w14:textId="77777777" w:rsidR="00C71644" w:rsidRPr="00DC1ED0" w:rsidRDefault="0044326F" w:rsidP="00C716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C1ED0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โครงการขุดเจาะบ่อบาดาล ซอยตานบ หมู่ที่ 12</w:t>
            </w:r>
          </w:p>
        </w:tc>
        <w:tc>
          <w:tcPr>
            <w:tcW w:w="1367" w:type="dxa"/>
          </w:tcPr>
          <w:p w14:paraId="330BE4A2" w14:textId="77777777" w:rsidR="00C71644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348,000</w:t>
            </w:r>
          </w:p>
        </w:tc>
        <w:tc>
          <w:tcPr>
            <w:tcW w:w="1367" w:type="dxa"/>
          </w:tcPr>
          <w:p w14:paraId="6A4EE6FA" w14:textId="77777777" w:rsidR="0044326F" w:rsidRDefault="0044326F" w:rsidP="0044326F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โอนลด</w:t>
            </w:r>
          </w:p>
          <w:p w14:paraId="6FFFF3A3" w14:textId="77777777" w:rsidR="00C71644" w:rsidRDefault="0044326F" w:rsidP="0044326F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311,700</w:t>
            </w:r>
          </w:p>
        </w:tc>
        <w:tc>
          <w:tcPr>
            <w:tcW w:w="1367" w:type="dxa"/>
          </w:tcPr>
          <w:p w14:paraId="4932A6DB" w14:textId="77777777" w:rsidR="00C71644" w:rsidRDefault="0044326F" w:rsidP="0044326F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3737F61A" w14:textId="77777777" w:rsidR="00C71644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36,300</w:t>
            </w:r>
          </w:p>
        </w:tc>
      </w:tr>
      <w:tr w:rsidR="00615EBF" w14:paraId="37B968BB" w14:textId="77777777" w:rsidTr="004116E3">
        <w:tc>
          <w:tcPr>
            <w:tcW w:w="534" w:type="dxa"/>
          </w:tcPr>
          <w:p w14:paraId="20E778C6" w14:textId="77777777" w:rsidR="00615EBF" w:rsidRDefault="0044326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14:paraId="6B1101BE" w14:textId="77777777" w:rsidR="00615EBF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067CD09C" w14:textId="77777777" w:rsidR="00C71644" w:rsidRPr="00DC1ED0" w:rsidRDefault="00C71644" w:rsidP="00C7164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C1E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โครงการก่อสร้างระบบประปาหมู่บ้าน บ้านเขาหลวง</w:t>
            </w:r>
            <w:r w:rsidRPr="00DC1ED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C1ED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13</w:t>
            </w:r>
          </w:p>
          <w:p w14:paraId="7D5BAA70" w14:textId="77777777" w:rsidR="00615EBF" w:rsidRPr="00DC1ED0" w:rsidRDefault="00615EBF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40A68C9D" w14:textId="77777777" w:rsidR="00615EBF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472,000</w:t>
            </w:r>
          </w:p>
        </w:tc>
        <w:tc>
          <w:tcPr>
            <w:tcW w:w="1367" w:type="dxa"/>
          </w:tcPr>
          <w:p w14:paraId="506D3BAD" w14:textId="77777777" w:rsidR="00615EBF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0.00</w:t>
            </w:r>
          </w:p>
        </w:tc>
        <w:tc>
          <w:tcPr>
            <w:tcW w:w="1367" w:type="dxa"/>
          </w:tcPr>
          <w:p w14:paraId="0997311F" w14:textId="77777777" w:rsidR="00615EBF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448,600</w:t>
            </w:r>
          </w:p>
        </w:tc>
        <w:tc>
          <w:tcPr>
            <w:tcW w:w="1368" w:type="dxa"/>
          </w:tcPr>
          <w:p w14:paraId="08441A80" w14:textId="77777777" w:rsidR="00615EBF" w:rsidRDefault="00C71644" w:rsidP="00C075EC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23,400</w:t>
            </w:r>
          </w:p>
        </w:tc>
      </w:tr>
      <w:tr w:rsidR="0044326F" w14:paraId="2CE7EA64" w14:textId="77777777" w:rsidTr="004960BB">
        <w:tc>
          <w:tcPr>
            <w:tcW w:w="534" w:type="dxa"/>
            <w:shd w:val="clear" w:color="auto" w:fill="D9D9D9" w:themeFill="background1" w:themeFillShade="D9"/>
          </w:tcPr>
          <w:p w14:paraId="5EF3ABAB" w14:textId="77777777" w:rsidR="0044326F" w:rsidRDefault="0044326F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0DA1E0" w14:textId="77777777" w:rsidR="0044326F" w:rsidRDefault="0044326F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3707F7A6" w14:textId="77777777" w:rsidR="0044326F" w:rsidRDefault="0044326F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47B47D03" w14:textId="77777777" w:rsidR="0044326F" w:rsidRDefault="0044326F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722CB088" w14:textId="77777777" w:rsidR="0044326F" w:rsidRDefault="0044326F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377D4672" w14:textId="77777777" w:rsidR="0044326F" w:rsidRDefault="0044326F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C0452C3" w14:textId="77777777" w:rsidR="0044326F" w:rsidRDefault="0044326F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D03A12" w14:paraId="02F5A2DC" w14:textId="77777777" w:rsidTr="004960BB">
        <w:tc>
          <w:tcPr>
            <w:tcW w:w="534" w:type="dxa"/>
          </w:tcPr>
          <w:p w14:paraId="5817D937" w14:textId="77777777" w:rsidR="00D03A12" w:rsidRDefault="00D03A1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14:paraId="25F4F97C" w14:textId="77777777" w:rsidR="00D03A12" w:rsidRDefault="00D03A1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4213D01B" w14:textId="77777777" w:rsidR="00D03A12" w:rsidRDefault="00D03A12" w:rsidP="004960BB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ขุดเจาะบ่อบาดาล หมู่ที่ 14</w:t>
            </w:r>
          </w:p>
        </w:tc>
        <w:tc>
          <w:tcPr>
            <w:tcW w:w="1367" w:type="dxa"/>
          </w:tcPr>
          <w:p w14:paraId="0D236F48" w14:textId="77777777" w:rsidR="00D03A12" w:rsidRDefault="00D03A12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348,000</w:t>
            </w:r>
          </w:p>
        </w:tc>
        <w:tc>
          <w:tcPr>
            <w:tcW w:w="1367" w:type="dxa"/>
          </w:tcPr>
          <w:p w14:paraId="2370DDF9" w14:textId="77777777" w:rsidR="00D03A12" w:rsidRDefault="00D03A12" w:rsidP="0044326F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339,800</w:t>
            </w:r>
          </w:p>
        </w:tc>
        <w:tc>
          <w:tcPr>
            <w:tcW w:w="1367" w:type="dxa"/>
          </w:tcPr>
          <w:p w14:paraId="3C005181" w14:textId="77777777" w:rsidR="00D03A12" w:rsidRDefault="00D03A1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343969B" w14:textId="77777777" w:rsidR="00D03A12" w:rsidRDefault="00D03A1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8,200</w:t>
            </w:r>
          </w:p>
        </w:tc>
      </w:tr>
      <w:tr w:rsidR="0044326F" w14:paraId="08AF815E" w14:textId="77777777" w:rsidTr="004960BB">
        <w:tc>
          <w:tcPr>
            <w:tcW w:w="534" w:type="dxa"/>
          </w:tcPr>
          <w:p w14:paraId="247590CA" w14:textId="77777777" w:rsidR="0044326F" w:rsidRDefault="00A5533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lastRenderedPageBreak/>
              <w:t>10</w:t>
            </w:r>
          </w:p>
        </w:tc>
        <w:tc>
          <w:tcPr>
            <w:tcW w:w="1701" w:type="dxa"/>
          </w:tcPr>
          <w:p w14:paraId="4D405812" w14:textId="77777777" w:rsidR="0044326F" w:rsidRDefault="0044326F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387F8E58" w14:textId="77777777" w:rsidR="0044326F" w:rsidRPr="004116E3" w:rsidRDefault="0044326F" w:rsidP="004960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</w:t>
            </w:r>
            <w:r w:rsidR="004960BB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ซ่อมฝายน้ำล้น</w:t>
            </w:r>
            <w:r w:rsidR="00E21CAE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ห้วยเสียดล่าง</w:t>
            </w:r>
            <w:r w:rsidR="004960BB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 หมู่ที่ 15</w:t>
            </w:r>
          </w:p>
        </w:tc>
        <w:tc>
          <w:tcPr>
            <w:tcW w:w="1367" w:type="dxa"/>
          </w:tcPr>
          <w:p w14:paraId="10849DB7" w14:textId="77777777" w:rsidR="0044326F" w:rsidRDefault="004960BB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136</w:t>
            </w:r>
            <w:r w:rsidR="0044326F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 w:rsidR="0044326F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7" w:type="dxa"/>
          </w:tcPr>
          <w:p w14:paraId="4AA31D7E" w14:textId="77777777" w:rsidR="0044326F" w:rsidRDefault="0044326F" w:rsidP="0044326F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6EAF4476" w14:textId="77777777" w:rsidR="0044326F" w:rsidRDefault="0044326F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1368" w:type="dxa"/>
          </w:tcPr>
          <w:p w14:paraId="54E24CF7" w14:textId="77777777" w:rsidR="0044326F" w:rsidRDefault="004960BB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136</w:t>
            </w:r>
            <w:r w:rsidR="0044326F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,000</w:t>
            </w:r>
          </w:p>
        </w:tc>
      </w:tr>
      <w:tr w:rsidR="0044326F" w14:paraId="4DC5146C" w14:textId="77777777" w:rsidTr="004960BB">
        <w:tc>
          <w:tcPr>
            <w:tcW w:w="534" w:type="dxa"/>
          </w:tcPr>
          <w:p w14:paraId="50029A43" w14:textId="77777777" w:rsidR="0044326F" w:rsidRDefault="00A5533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14:paraId="0EE4CF24" w14:textId="77777777" w:rsidR="0044326F" w:rsidRDefault="0044326F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7AEB4089" w14:textId="77777777" w:rsidR="0044326F" w:rsidRDefault="004960BB" w:rsidP="004960BB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โครงการขุดลอกหน้าฝาย นายเสมอ หมู่ที่ 16</w:t>
            </w:r>
          </w:p>
        </w:tc>
        <w:tc>
          <w:tcPr>
            <w:tcW w:w="1367" w:type="dxa"/>
          </w:tcPr>
          <w:p w14:paraId="2E17CB45" w14:textId="77777777" w:rsidR="0044326F" w:rsidRDefault="004960BB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135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7" w:type="dxa"/>
          </w:tcPr>
          <w:p w14:paraId="61DDE783" w14:textId="77777777" w:rsidR="0044326F" w:rsidRDefault="004960BB" w:rsidP="0044326F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19077771" w14:textId="77777777" w:rsidR="0044326F" w:rsidRDefault="004960BB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4E7DDE46" w14:textId="77777777" w:rsidR="0044326F" w:rsidRDefault="004960BB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135,000</w:t>
            </w:r>
          </w:p>
        </w:tc>
      </w:tr>
      <w:tr w:rsidR="004960BB" w14:paraId="321083ED" w14:textId="77777777" w:rsidTr="004960BB">
        <w:tc>
          <w:tcPr>
            <w:tcW w:w="534" w:type="dxa"/>
          </w:tcPr>
          <w:p w14:paraId="1CAD49C7" w14:textId="77777777" w:rsidR="004960BB" w:rsidRDefault="00A5533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12</w:t>
            </w:r>
          </w:p>
        </w:tc>
        <w:tc>
          <w:tcPr>
            <w:tcW w:w="1701" w:type="dxa"/>
          </w:tcPr>
          <w:p w14:paraId="3EF42944" w14:textId="77777777" w:rsidR="004960BB" w:rsidRDefault="004960BB">
            <w:r w:rsidRPr="009677D7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37DFE49A" w14:textId="77777777" w:rsidR="004960BB" w:rsidRDefault="004960BB" w:rsidP="004960BB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โครงการติดตั้งไฟฟ้าส่องสว่าง(โซล่าเซล) </w:t>
            </w:r>
            <w:r w:rsidR="00933762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ห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ม</w:t>
            </w:r>
            <w:r w:rsidR="00933762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ู่ที่ 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14:paraId="2351CC0D" w14:textId="77777777" w:rsidR="004960BB" w:rsidRDefault="004960BB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395,000</w:t>
            </w:r>
          </w:p>
          <w:p w14:paraId="140DDBFA" w14:textId="77777777" w:rsidR="00933762" w:rsidRDefault="00933762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โอนลด</w:t>
            </w:r>
          </w:p>
          <w:p w14:paraId="72BCC3B5" w14:textId="77777777" w:rsidR="00933762" w:rsidRDefault="00933762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4EACF84E" w14:textId="77777777" w:rsidR="004960BB" w:rsidRDefault="004960BB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5CBEA46C" w14:textId="77777777" w:rsidR="004960BB" w:rsidRDefault="004960BB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18B6A624" w14:textId="77777777" w:rsidR="004960BB" w:rsidRDefault="004960BB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</w:p>
        </w:tc>
      </w:tr>
      <w:tr w:rsidR="004960BB" w14:paraId="63A94F5B" w14:textId="77777777" w:rsidTr="004960BB">
        <w:tc>
          <w:tcPr>
            <w:tcW w:w="534" w:type="dxa"/>
          </w:tcPr>
          <w:p w14:paraId="3EA1F490" w14:textId="77777777" w:rsidR="004960BB" w:rsidRDefault="00A5533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</w:t>
            </w:r>
          </w:p>
        </w:tc>
        <w:tc>
          <w:tcPr>
            <w:tcW w:w="1701" w:type="dxa"/>
          </w:tcPr>
          <w:p w14:paraId="66300D81" w14:textId="77777777" w:rsidR="004960BB" w:rsidRDefault="004960BB">
            <w:r w:rsidRPr="009677D7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5C82FBDB" w14:textId="77777777" w:rsidR="004960BB" w:rsidRDefault="004960BB" w:rsidP="004960BB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โครงการติดตั้งไฟฟ้าส่องสว่าง(โซล่าเซล) </w:t>
            </w:r>
            <w:r w:rsidR="00933762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ห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ม</w:t>
            </w:r>
            <w:r w:rsidR="00933762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ู่ที่ 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14:paraId="2804F347" w14:textId="77777777" w:rsidR="004960BB" w:rsidRDefault="004960BB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297,000</w:t>
            </w:r>
          </w:p>
          <w:p w14:paraId="60F5A1CA" w14:textId="77777777" w:rsidR="00933762" w:rsidRDefault="00933762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โอนลด</w:t>
            </w:r>
          </w:p>
          <w:p w14:paraId="4A4CA8A9" w14:textId="77777777" w:rsidR="00933762" w:rsidRDefault="00933762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79EF32E8" w14:textId="77777777" w:rsidR="004960BB" w:rsidRDefault="004960BB" w:rsidP="0044326F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6880F47A" w14:textId="77777777" w:rsidR="004960BB" w:rsidRDefault="004960BB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362FD273" w14:textId="77777777" w:rsidR="004960BB" w:rsidRDefault="004960BB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</w:tr>
      <w:tr w:rsidR="004960BB" w14:paraId="00280A50" w14:textId="77777777" w:rsidTr="004960BB">
        <w:tc>
          <w:tcPr>
            <w:tcW w:w="534" w:type="dxa"/>
          </w:tcPr>
          <w:p w14:paraId="71563E22" w14:textId="77777777" w:rsidR="004960BB" w:rsidRDefault="00A5533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</w:tcPr>
          <w:p w14:paraId="149A83A8" w14:textId="77777777" w:rsidR="004960BB" w:rsidRDefault="004960BB">
            <w:r w:rsidRPr="009677D7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06B98DB1" w14:textId="77777777" w:rsidR="004960BB" w:rsidRDefault="004960BB" w:rsidP="004960BB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โครงการติดตั้งไฟฟ้าส่องสว่าง(โซล่าเซล) หมู่ที่ 7</w:t>
            </w:r>
          </w:p>
        </w:tc>
        <w:tc>
          <w:tcPr>
            <w:tcW w:w="1367" w:type="dxa"/>
          </w:tcPr>
          <w:p w14:paraId="177D619F" w14:textId="77777777" w:rsidR="004960BB" w:rsidRDefault="004960BB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199,000</w:t>
            </w:r>
          </w:p>
          <w:p w14:paraId="4016CB95" w14:textId="77777777" w:rsidR="00933762" w:rsidRDefault="00933762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โอนลด</w:t>
            </w:r>
          </w:p>
          <w:p w14:paraId="458CDD28" w14:textId="77777777" w:rsidR="00933762" w:rsidRDefault="00933762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480D330E" w14:textId="77777777" w:rsidR="004960BB" w:rsidRDefault="004960BB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3D6C6CAA" w14:textId="77777777" w:rsidR="004960BB" w:rsidRDefault="004960BB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039181AA" w14:textId="77777777" w:rsidR="004960BB" w:rsidRDefault="004960BB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</w:tr>
      <w:tr w:rsidR="0044326F" w14:paraId="5FFC530E" w14:textId="77777777" w:rsidTr="004960BB">
        <w:tc>
          <w:tcPr>
            <w:tcW w:w="534" w:type="dxa"/>
          </w:tcPr>
          <w:p w14:paraId="1B205158" w14:textId="77777777" w:rsidR="0044326F" w:rsidRDefault="00A5533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14:paraId="41DD4BE0" w14:textId="77777777" w:rsidR="0044326F" w:rsidRDefault="004960BB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61B4AD5C" w14:textId="77777777" w:rsidR="0044326F" w:rsidRDefault="004960BB" w:rsidP="004960BB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โครงการติดตั</w:t>
            </w:r>
            <w:r w:rsidR="00933762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้งไฟฟ้าส่องสว่าง(โซล่าเซล) หมู่ที่ 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14</w:t>
            </w:r>
          </w:p>
        </w:tc>
        <w:tc>
          <w:tcPr>
            <w:tcW w:w="1367" w:type="dxa"/>
          </w:tcPr>
          <w:p w14:paraId="6B6B8C38" w14:textId="77777777" w:rsidR="0044326F" w:rsidRDefault="004960BB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297,000</w:t>
            </w:r>
          </w:p>
          <w:p w14:paraId="17EF2C78" w14:textId="77777777" w:rsidR="00933762" w:rsidRDefault="00933762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โอนลด</w:t>
            </w:r>
          </w:p>
          <w:p w14:paraId="4D89AF44" w14:textId="77777777" w:rsidR="00933762" w:rsidRDefault="00933762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36159BF8" w14:textId="77777777" w:rsidR="004960BB" w:rsidRDefault="004960BB" w:rsidP="0044326F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760D51E1" w14:textId="77777777" w:rsidR="0044326F" w:rsidRDefault="004960BB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780B2E4E" w14:textId="77777777" w:rsidR="0044326F" w:rsidRDefault="004960BB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44326F" w14:paraId="2338BF4C" w14:textId="77777777" w:rsidTr="004960BB">
        <w:tc>
          <w:tcPr>
            <w:tcW w:w="534" w:type="dxa"/>
          </w:tcPr>
          <w:p w14:paraId="6E0B2F80" w14:textId="77777777" w:rsidR="0044326F" w:rsidRDefault="00A5533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16</w:t>
            </w:r>
          </w:p>
        </w:tc>
        <w:tc>
          <w:tcPr>
            <w:tcW w:w="1701" w:type="dxa"/>
          </w:tcPr>
          <w:p w14:paraId="3E2A4586" w14:textId="77777777" w:rsidR="0044326F" w:rsidRDefault="004960BB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76BA019D" w14:textId="77777777" w:rsidR="0044326F" w:rsidRDefault="004960BB" w:rsidP="004960BB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โครงการติดตั้งถังแรงดันน้ำชุบกาวาไนท์ หมู่ที่ 12</w:t>
            </w:r>
          </w:p>
        </w:tc>
        <w:tc>
          <w:tcPr>
            <w:tcW w:w="1367" w:type="dxa"/>
          </w:tcPr>
          <w:p w14:paraId="58DCDF5E" w14:textId="77777777" w:rsidR="0044326F" w:rsidRDefault="0093376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โอนเพิ่ม</w:t>
            </w:r>
          </w:p>
          <w:p w14:paraId="2C71F264" w14:textId="77777777" w:rsidR="00933762" w:rsidRDefault="0093376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117,600</w:t>
            </w:r>
          </w:p>
        </w:tc>
        <w:tc>
          <w:tcPr>
            <w:tcW w:w="1367" w:type="dxa"/>
          </w:tcPr>
          <w:p w14:paraId="2A6CA69E" w14:textId="77777777" w:rsidR="0044326F" w:rsidRDefault="0044326F" w:rsidP="0044326F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2540CF65" w14:textId="77777777" w:rsidR="0044326F" w:rsidRDefault="0093376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117,400</w:t>
            </w:r>
          </w:p>
        </w:tc>
        <w:tc>
          <w:tcPr>
            <w:tcW w:w="1368" w:type="dxa"/>
          </w:tcPr>
          <w:p w14:paraId="426120EB" w14:textId="77777777" w:rsidR="0044326F" w:rsidRDefault="0093376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200</w:t>
            </w:r>
          </w:p>
        </w:tc>
      </w:tr>
      <w:tr w:rsidR="002B3575" w14:paraId="7439693F" w14:textId="77777777" w:rsidTr="004960BB">
        <w:tc>
          <w:tcPr>
            <w:tcW w:w="534" w:type="dxa"/>
          </w:tcPr>
          <w:p w14:paraId="530F9DFA" w14:textId="77777777" w:rsidR="002B3575" w:rsidRDefault="00A5533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17</w:t>
            </w:r>
          </w:p>
        </w:tc>
        <w:tc>
          <w:tcPr>
            <w:tcW w:w="1701" w:type="dxa"/>
          </w:tcPr>
          <w:p w14:paraId="192C51B8" w14:textId="77777777" w:rsidR="002B3575" w:rsidRDefault="002B3575">
            <w:r w:rsidRPr="00F86079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5447C7C6" w14:textId="77777777" w:rsidR="002B3575" w:rsidRDefault="002B3575" w:rsidP="004960BB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โครงการก่อสร้างถนนคอนกรีตเสริมเหล็ก สายหลังหมู่บ้าน หมู่ที่ 1</w:t>
            </w:r>
          </w:p>
        </w:tc>
        <w:tc>
          <w:tcPr>
            <w:tcW w:w="1367" w:type="dxa"/>
          </w:tcPr>
          <w:p w14:paraId="60C7DF27" w14:textId="77777777" w:rsidR="002B3575" w:rsidRDefault="002B3575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499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7" w:type="dxa"/>
          </w:tcPr>
          <w:p w14:paraId="6EC8CE68" w14:textId="77777777" w:rsidR="002B3575" w:rsidRDefault="002B3575" w:rsidP="0044326F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28A3538F" w14:textId="77777777" w:rsidR="002B3575" w:rsidRDefault="002B3575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474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8" w:type="dxa"/>
          </w:tcPr>
          <w:p w14:paraId="1CC95E75" w14:textId="77777777" w:rsidR="002B3575" w:rsidRDefault="002B3575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25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</w:tr>
      <w:tr w:rsidR="002B3575" w14:paraId="1C57FDD3" w14:textId="77777777" w:rsidTr="004960BB">
        <w:tc>
          <w:tcPr>
            <w:tcW w:w="534" w:type="dxa"/>
          </w:tcPr>
          <w:p w14:paraId="59877F4F" w14:textId="77777777" w:rsidR="002B3575" w:rsidRDefault="00A5533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</w:tcPr>
          <w:p w14:paraId="3E2BE96B" w14:textId="77777777" w:rsidR="002B3575" w:rsidRDefault="002B3575">
            <w:r w:rsidRPr="00F86079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35A6810B" w14:textId="77777777" w:rsidR="002B3575" w:rsidRDefault="002B3575" w:rsidP="004960BB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โครงการวางท่อระบายน้ำ ซอยนายสหัส หมู่ที่ 1</w:t>
            </w:r>
          </w:p>
        </w:tc>
        <w:tc>
          <w:tcPr>
            <w:tcW w:w="1367" w:type="dxa"/>
          </w:tcPr>
          <w:p w14:paraId="4FB14E4C" w14:textId="77777777" w:rsidR="002B3575" w:rsidRDefault="002B3575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156,000</w:t>
            </w:r>
          </w:p>
        </w:tc>
        <w:tc>
          <w:tcPr>
            <w:tcW w:w="1367" w:type="dxa"/>
          </w:tcPr>
          <w:p w14:paraId="6015A880" w14:textId="77777777" w:rsidR="002B3575" w:rsidRDefault="002B3575" w:rsidP="0044326F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156,000</w:t>
            </w:r>
          </w:p>
        </w:tc>
        <w:tc>
          <w:tcPr>
            <w:tcW w:w="1367" w:type="dxa"/>
          </w:tcPr>
          <w:p w14:paraId="39EE301C" w14:textId="77777777" w:rsidR="002B3575" w:rsidRDefault="00E561D5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156,000</w:t>
            </w:r>
          </w:p>
        </w:tc>
        <w:tc>
          <w:tcPr>
            <w:tcW w:w="1368" w:type="dxa"/>
          </w:tcPr>
          <w:p w14:paraId="01B87473" w14:textId="77777777" w:rsidR="002B3575" w:rsidRDefault="002B3575" w:rsidP="0093376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</w:tr>
      <w:tr w:rsidR="002B3575" w14:paraId="1BC593C3" w14:textId="77777777" w:rsidTr="004960BB">
        <w:tc>
          <w:tcPr>
            <w:tcW w:w="534" w:type="dxa"/>
          </w:tcPr>
          <w:p w14:paraId="76B15B46" w14:textId="77777777" w:rsidR="002B3575" w:rsidRDefault="00A55332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19</w:t>
            </w:r>
          </w:p>
        </w:tc>
        <w:tc>
          <w:tcPr>
            <w:tcW w:w="1701" w:type="dxa"/>
          </w:tcPr>
          <w:p w14:paraId="0D077230" w14:textId="77777777" w:rsidR="002B3575" w:rsidRDefault="002B3575">
            <w:r w:rsidRPr="00F86079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71B44253" w14:textId="77777777" w:rsidR="002B3575" w:rsidRDefault="002B3575" w:rsidP="00933762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โครงการก่อสร้างถนนคอนกรีตเสริมเหล็ก สายทางเข้าศูนย์การเรียนรู้รอบสระน้ำ หมู่ที่ 2</w:t>
            </w:r>
          </w:p>
        </w:tc>
        <w:tc>
          <w:tcPr>
            <w:tcW w:w="1367" w:type="dxa"/>
          </w:tcPr>
          <w:p w14:paraId="2B614E68" w14:textId="77777777" w:rsidR="002B3575" w:rsidRDefault="002B3575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323,000</w:t>
            </w:r>
          </w:p>
        </w:tc>
        <w:tc>
          <w:tcPr>
            <w:tcW w:w="1367" w:type="dxa"/>
          </w:tcPr>
          <w:p w14:paraId="4F09C71E" w14:textId="77777777" w:rsidR="002B3575" w:rsidRDefault="002B3575" w:rsidP="0044326F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4528B3D9" w14:textId="77777777" w:rsidR="002B3575" w:rsidRDefault="002B3575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288,000</w:t>
            </w:r>
          </w:p>
        </w:tc>
        <w:tc>
          <w:tcPr>
            <w:tcW w:w="1368" w:type="dxa"/>
          </w:tcPr>
          <w:p w14:paraId="45885F87" w14:textId="77777777" w:rsidR="002B3575" w:rsidRDefault="002B3575" w:rsidP="004960BB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35,000</w:t>
            </w:r>
          </w:p>
        </w:tc>
      </w:tr>
    </w:tbl>
    <w:p w14:paraId="05C271E4" w14:textId="77777777" w:rsidR="00E93544" w:rsidRDefault="00E93544" w:rsidP="00E93544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66"/>
        <w:gridCol w:w="1367"/>
        <w:gridCol w:w="1367"/>
        <w:gridCol w:w="1367"/>
        <w:gridCol w:w="1368"/>
      </w:tblGrid>
      <w:tr w:rsidR="00E93544" w14:paraId="2116CFD3" w14:textId="77777777" w:rsidTr="004C1042">
        <w:tc>
          <w:tcPr>
            <w:tcW w:w="534" w:type="dxa"/>
            <w:shd w:val="clear" w:color="auto" w:fill="D9D9D9" w:themeFill="background1" w:themeFillShade="D9"/>
          </w:tcPr>
          <w:p w14:paraId="0F97E756" w14:textId="77777777" w:rsidR="00E93544" w:rsidRDefault="00E9354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19287DC" w14:textId="77777777" w:rsidR="00E93544" w:rsidRDefault="00E9354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7D72F6E8" w14:textId="77777777" w:rsidR="00E93544" w:rsidRDefault="00E9354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3E772961" w14:textId="77777777" w:rsidR="00E93544" w:rsidRDefault="00E9354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7C7B34E4" w14:textId="77777777" w:rsidR="00E93544" w:rsidRDefault="00E9354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1DA91A0C" w14:textId="77777777" w:rsidR="00E93544" w:rsidRDefault="00E9354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B5904B7" w14:textId="77777777" w:rsidR="00E93544" w:rsidRDefault="00E9354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E93544" w14:paraId="0CA4431C" w14:textId="77777777" w:rsidTr="004C1042">
        <w:tc>
          <w:tcPr>
            <w:tcW w:w="534" w:type="dxa"/>
          </w:tcPr>
          <w:p w14:paraId="032FA880" w14:textId="77777777" w:rsidR="00E93544" w:rsidRDefault="00A55332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14:paraId="565FD79E" w14:textId="77777777" w:rsidR="00E93544" w:rsidRDefault="002B3575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35DFAD2E" w14:textId="77777777" w:rsidR="00E93544" w:rsidRPr="00E93544" w:rsidRDefault="00E93544" w:rsidP="00E9354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โครงการปรับปรุงซ่อมแซมคอท่อลอด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เหลี่ยม ถนนสายซอยนายสัมฤทธิ์-นายแนม หมู่ที่ 4</w:t>
            </w:r>
          </w:p>
        </w:tc>
        <w:tc>
          <w:tcPr>
            <w:tcW w:w="1367" w:type="dxa"/>
          </w:tcPr>
          <w:p w14:paraId="610393F4" w14:textId="77777777" w:rsidR="00E93544" w:rsidRDefault="00E93544" w:rsidP="00E935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lastRenderedPageBreak/>
              <w:t>โอนเพิ่ม</w:t>
            </w:r>
          </w:p>
          <w:p w14:paraId="614FD41A" w14:textId="77777777" w:rsidR="00E93544" w:rsidRDefault="00E93544" w:rsidP="00E935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137,800</w:t>
            </w:r>
          </w:p>
        </w:tc>
        <w:tc>
          <w:tcPr>
            <w:tcW w:w="1367" w:type="dxa"/>
          </w:tcPr>
          <w:p w14:paraId="4E88C8D4" w14:textId="77777777" w:rsidR="00E93544" w:rsidRDefault="00E9354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137,400</w:t>
            </w:r>
          </w:p>
        </w:tc>
        <w:tc>
          <w:tcPr>
            <w:tcW w:w="1367" w:type="dxa"/>
          </w:tcPr>
          <w:p w14:paraId="708D4F9E" w14:textId="77777777" w:rsidR="00E93544" w:rsidRPr="00E561D5" w:rsidRDefault="00E561D5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</w:pPr>
            <w:r w:rsidRPr="00E561D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137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E561D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400</w:t>
            </w:r>
          </w:p>
        </w:tc>
        <w:tc>
          <w:tcPr>
            <w:tcW w:w="1368" w:type="dxa"/>
          </w:tcPr>
          <w:p w14:paraId="78346219" w14:textId="77777777" w:rsidR="00E93544" w:rsidRPr="00E93544" w:rsidRDefault="00E93544" w:rsidP="00E935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E93544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400</w:t>
            </w:r>
          </w:p>
        </w:tc>
      </w:tr>
      <w:tr w:rsidR="00E21CAE" w14:paraId="0DC37C2E" w14:textId="77777777" w:rsidTr="004C1042">
        <w:tc>
          <w:tcPr>
            <w:tcW w:w="534" w:type="dxa"/>
          </w:tcPr>
          <w:p w14:paraId="14AF3D8D" w14:textId="77777777" w:rsidR="00E21CAE" w:rsidRDefault="00A55332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21</w:t>
            </w:r>
          </w:p>
        </w:tc>
        <w:tc>
          <w:tcPr>
            <w:tcW w:w="1701" w:type="dxa"/>
          </w:tcPr>
          <w:p w14:paraId="21D8FC6D" w14:textId="77777777" w:rsidR="00E21CAE" w:rsidRDefault="00E21CAE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1C58AFE6" w14:textId="77777777" w:rsidR="00E21CAE" w:rsidRPr="00874011" w:rsidRDefault="00E21CAE" w:rsidP="004C104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7401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โครงการก่อสร้างถนนคอนกรีตเสริมเหล็กสายหนองแช่เรือ หมู่ที่ 5</w:t>
            </w:r>
          </w:p>
        </w:tc>
        <w:tc>
          <w:tcPr>
            <w:tcW w:w="1367" w:type="dxa"/>
          </w:tcPr>
          <w:p w14:paraId="1160DD47" w14:textId="77777777" w:rsidR="00E21CAE" w:rsidRPr="00874011" w:rsidRDefault="00E21CAE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874011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499,000</w:t>
            </w:r>
          </w:p>
        </w:tc>
        <w:tc>
          <w:tcPr>
            <w:tcW w:w="1367" w:type="dxa"/>
          </w:tcPr>
          <w:p w14:paraId="4C15B4A6" w14:textId="77777777" w:rsidR="00E21CAE" w:rsidRPr="00E21CAE" w:rsidRDefault="0075023D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77C0258F" w14:textId="77777777" w:rsidR="00E21CAE" w:rsidRPr="00E21CAE" w:rsidRDefault="0075023D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466,000</w:t>
            </w:r>
          </w:p>
        </w:tc>
        <w:tc>
          <w:tcPr>
            <w:tcW w:w="1368" w:type="dxa"/>
          </w:tcPr>
          <w:p w14:paraId="216DD650" w14:textId="77777777" w:rsidR="00E21CAE" w:rsidRPr="00E21CAE" w:rsidRDefault="0075023D" w:rsidP="00E935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53,000</w:t>
            </w:r>
          </w:p>
        </w:tc>
      </w:tr>
      <w:tr w:rsidR="00E93544" w14:paraId="60AB2265" w14:textId="77777777" w:rsidTr="004C1042">
        <w:tc>
          <w:tcPr>
            <w:tcW w:w="534" w:type="dxa"/>
          </w:tcPr>
          <w:p w14:paraId="1F7F9E45" w14:textId="77777777" w:rsidR="00E93544" w:rsidRDefault="002B3575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22</w:t>
            </w:r>
          </w:p>
        </w:tc>
        <w:tc>
          <w:tcPr>
            <w:tcW w:w="1701" w:type="dxa"/>
          </w:tcPr>
          <w:p w14:paraId="7DE78153" w14:textId="77777777" w:rsidR="00E93544" w:rsidRDefault="00E9354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35593933" w14:textId="77777777" w:rsidR="00E93544" w:rsidRPr="00E93544" w:rsidRDefault="00E93544" w:rsidP="004C104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354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โครงการซ่อมแซมถนนสายเขาพระอินทร์-คลองคราม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หมู่ที่ 8</w:t>
            </w:r>
          </w:p>
        </w:tc>
        <w:tc>
          <w:tcPr>
            <w:tcW w:w="1367" w:type="dxa"/>
          </w:tcPr>
          <w:p w14:paraId="3AF430AB" w14:textId="77777777" w:rsidR="00E93544" w:rsidRDefault="00E9354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โอนเพิ่ม</w:t>
            </w:r>
          </w:p>
          <w:p w14:paraId="44FBF37A" w14:textId="77777777" w:rsidR="00E93544" w:rsidRPr="00E93544" w:rsidRDefault="00E9354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124,000</w:t>
            </w:r>
          </w:p>
        </w:tc>
        <w:tc>
          <w:tcPr>
            <w:tcW w:w="1367" w:type="dxa"/>
          </w:tcPr>
          <w:p w14:paraId="10B8639E" w14:textId="77777777" w:rsidR="00E93544" w:rsidRPr="00E93544" w:rsidRDefault="00E9354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124,000</w:t>
            </w:r>
          </w:p>
        </w:tc>
        <w:tc>
          <w:tcPr>
            <w:tcW w:w="1367" w:type="dxa"/>
          </w:tcPr>
          <w:p w14:paraId="0CD26524" w14:textId="77777777" w:rsidR="00E93544" w:rsidRPr="00E93544" w:rsidRDefault="00E561D5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  <w:t>124}000</w:t>
            </w:r>
          </w:p>
        </w:tc>
        <w:tc>
          <w:tcPr>
            <w:tcW w:w="1368" w:type="dxa"/>
          </w:tcPr>
          <w:p w14:paraId="7E7EC727" w14:textId="77777777" w:rsidR="00E93544" w:rsidRPr="00E93544" w:rsidRDefault="00E93544" w:rsidP="00E935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</w:tr>
      <w:tr w:rsidR="00E93544" w14:paraId="10946B7B" w14:textId="77777777" w:rsidTr="004C1042">
        <w:tc>
          <w:tcPr>
            <w:tcW w:w="534" w:type="dxa"/>
          </w:tcPr>
          <w:p w14:paraId="20536704" w14:textId="77777777" w:rsidR="00E93544" w:rsidRDefault="002B3575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23</w:t>
            </w:r>
          </w:p>
        </w:tc>
        <w:tc>
          <w:tcPr>
            <w:tcW w:w="1701" w:type="dxa"/>
          </w:tcPr>
          <w:p w14:paraId="3AA3D4A1" w14:textId="77777777" w:rsidR="00E93544" w:rsidRDefault="00E9354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3A20E59A" w14:textId="77777777" w:rsidR="00E93544" w:rsidRPr="00E93544" w:rsidRDefault="00E93544" w:rsidP="004C1042">
            <w:pPr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โครงการปรับปรุงซ่อมแซมคอท่อลอดเหลี่ยม ถนนสายนายจำปี หมู่ที่ 8</w:t>
            </w:r>
          </w:p>
        </w:tc>
        <w:tc>
          <w:tcPr>
            <w:tcW w:w="1367" w:type="dxa"/>
          </w:tcPr>
          <w:p w14:paraId="1B1518DE" w14:textId="77777777" w:rsidR="00E93544" w:rsidRDefault="00E93544" w:rsidP="00E935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โอนเพิ่ม</w:t>
            </w:r>
          </w:p>
          <w:p w14:paraId="1367C0E9" w14:textId="77777777" w:rsidR="00E93544" w:rsidRPr="00E93544" w:rsidRDefault="00E93544" w:rsidP="00E935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60,100</w:t>
            </w:r>
          </w:p>
        </w:tc>
        <w:tc>
          <w:tcPr>
            <w:tcW w:w="1367" w:type="dxa"/>
          </w:tcPr>
          <w:p w14:paraId="0E607055" w14:textId="77777777" w:rsidR="00E93544" w:rsidRPr="00E93544" w:rsidRDefault="00E9354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60,000</w:t>
            </w:r>
          </w:p>
        </w:tc>
        <w:tc>
          <w:tcPr>
            <w:tcW w:w="1367" w:type="dxa"/>
          </w:tcPr>
          <w:p w14:paraId="24C21D82" w14:textId="77777777" w:rsidR="00E93544" w:rsidRPr="00E93544" w:rsidRDefault="00E561D5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60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,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000</w:t>
            </w:r>
          </w:p>
        </w:tc>
        <w:tc>
          <w:tcPr>
            <w:tcW w:w="1368" w:type="dxa"/>
          </w:tcPr>
          <w:p w14:paraId="45F2D9A5" w14:textId="77777777" w:rsidR="00E93544" w:rsidRPr="00E93544" w:rsidRDefault="00E93544" w:rsidP="00E935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100</w:t>
            </w:r>
          </w:p>
        </w:tc>
      </w:tr>
      <w:tr w:rsidR="00B778F0" w14:paraId="012F5CBC" w14:textId="77777777" w:rsidTr="004C1042">
        <w:tc>
          <w:tcPr>
            <w:tcW w:w="534" w:type="dxa"/>
          </w:tcPr>
          <w:p w14:paraId="28EC0DAD" w14:textId="77777777" w:rsidR="00B778F0" w:rsidRDefault="00B778F0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24</w:t>
            </w:r>
          </w:p>
        </w:tc>
        <w:tc>
          <w:tcPr>
            <w:tcW w:w="1701" w:type="dxa"/>
          </w:tcPr>
          <w:p w14:paraId="02D55DF9" w14:textId="77777777" w:rsidR="00B778F0" w:rsidRDefault="00B778F0">
            <w:r w:rsidRPr="00DE3E64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4E82CECE" w14:textId="77777777" w:rsidR="00B778F0" w:rsidRDefault="00B778F0" w:rsidP="00A80D37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โครงการปรับปรุงซ่อมแซมคอท่อลอดเหลี่ยม ถนนสายซอยประชาสรรค์ หมู่ที่ 9</w:t>
            </w:r>
          </w:p>
        </w:tc>
        <w:tc>
          <w:tcPr>
            <w:tcW w:w="1367" w:type="dxa"/>
          </w:tcPr>
          <w:p w14:paraId="0B449B45" w14:textId="77777777" w:rsidR="00B778F0" w:rsidRDefault="00B778F0" w:rsidP="00A80D37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โอนเพิ่ม</w:t>
            </w:r>
          </w:p>
          <w:p w14:paraId="620555CB" w14:textId="77777777" w:rsidR="00B778F0" w:rsidRDefault="00B778F0" w:rsidP="00A80D37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134,000</w:t>
            </w:r>
          </w:p>
        </w:tc>
        <w:tc>
          <w:tcPr>
            <w:tcW w:w="1367" w:type="dxa"/>
          </w:tcPr>
          <w:p w14:paraId="01B941A3" w14:textId="77777777" w:rsidR="00B778F0" w:rsidRDefault="00B778F0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133,700</w:t>
            </w:r>
          </w:p>
        </w:tc>
        <w:tc>
          <w:tcPr>
            <w:tcW w:w="1367" w:type="dxa"/>
          </w:tcPr>
          <w:p w14:paraId="3B17CB7A" w14:textId="77777777" w:rsidR="00B778F0" w:rsidRDefault="00E561D5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133,700</w:t>
            </w:r>
          </w:p>
        </w:tc>
        <w:tc>
          <w:tcPr>
            <w:tcW w:w="1368" w:type="dxa"/>
          </w:tcPr>
          <w:p w14:paraId="1AE5E92E" w14:textId="77777777" w:rsidR="00B778F0" w:rsidRPr="00A80D37" w:rsidRDefault="00B778F0" w:rsidP="00E935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A80D37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300</w:t>
            </w:r>
          </w:p>
        </w:tc>
      </w:tr>
      <w:tr w:rsidR="00E21CAE" w14:paraId="56819E89" w14:textId="77777777" w:rsidTr="004C1042">
        <w:tc>
          <w:tcPr>
            <w:tcW w:w="534" w:type="dxa"/>
          </w:tcPr>
          <w:p w14:paraId="110555AB" w14:textId="77777777" w:rsidR="00E21CAE" w:rsidRDefault="00A55332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25</w:t>
            </w:r>
          </w:p>
        </w:tc>
        <w:tc>
          <w:tcPr>
            <w:tcW w:w="1701" w:type="dxa"/>
          </w:tcPr>
          <w:p w14:paraId="14B42B89" w14:textId="77777777" w:rsidR="00E21CAE" w:rsidRPr="00DE3E64" w:rsidRDefault="00874011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E3E64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5EF6DE67" w14:textId="77777777" w:rsidR="00E21CAE" w:rsidRDefault="00E21CAE" w:rsidP="00A80D37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874011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โครงการก่อสร้างถนนน้ำล้น คสล.บ้านเขาวง หมู่ที่ 10</w:t>
            </w:r>
          </w:p>
        </w:tc>
        <w:tc>
          <w:tcPr>
            <w:tcW w:w="1367" w:type="dxa"/>
          </w:tcPr>
          <w:p w14:paraId="3FBEFD62" w14:textId="77777777" w:rsidR="00E21CAE" w:rsidRDefault="00E21CAE" w:rsidP="00A80D37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168,000</w:t>
            </w:r>
          </w:p>
        </w:tc>
        <w:tc>
          <w:tcPr>
            <w:tcW w:w="1367" w:type="dxa"/>
          </w:tcPr>
          <w:p w14:paraId="1D0B603C" w14:textId="77777777" w:rsidR="00E21CAE" w:rsidRPr="007F7482" w:rsidRDefault="0075023D" w:rsidP="00FB3EBF">
            <w:pPr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5877AA26" w14:textId="77777777" w:rsidR="00E21CAE" w:rsidRPr="007F7482" w:rsidRDefault="0075023D" w:rsidP="00FB3EBF">
            <w:pPr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167,500</w:t>
            </w:r>
          </w:p>
        </w:tc>
        <w:tc>
          <w:tcPr>
            <w:tcW w:w="1368" w:type="dxa"/>
          </w:tcPr>
          <w:p w14:paraId="01C7512B" w14:textId="77777777" w:rsidR="00E21CAE" w:rsidRPr="0075023D" w:rsidRDefault="0075023D" w:rsidP="00E935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75023D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500</w:t>
            </w:r>
          </w:p>
        </w:tc>
      </w:tr>
      <w:tr w:rsidR="006270AF" w14:paraId="609D3014" w14:textId="77777777" w:rsidTr="004C1042">
        <w:tc>
          <w:tcPr>
            <w:tcW w:w="534" w:type="dxa"/>
          </w:tcPr>
          <w:p w14:paraId="45ABC54A" w14:textId="77777777" w:rsidR="006270AF" w:rsidRDefault="00A55332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26</w:t>
            </w:r>
          </w:p>
        </w:tc>
        <w:tc>
          <w:tcPr>
            <w:tcW w:w="1701" w:type="dxa"/>
          </w:tcPr>
          <w:p w14:paraId="69BC785B" w14:textId="77777777" w:rsidR="006270AF" w:rsidRPr="00DE3E64" w:rsidRDefault="006270AF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E3E64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7E62180B" w14:textId="77777777" w:rsidR="006270AF" w:rsidRPr="00A55332" w:rsidRDefault="006270AF" w:rsidP="00A80D37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A55332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โครงการก่อสร้างถนนคอนกรีตเสริมเหล็กสายควนช้างร้องเชื่อมต่อหมู่ที่ 2 ตำบลสี่ขีด หมู่ที่ 11</w:t>
            </w:r>
          </w:p>
        </w:tc>
        <w:tc>
          <w:tcPr>
            <w:tcW w:w="1367" w:type="dxa"/>
          </w:tcPr>
          <w:p w14:paraId="144147CC" w14:textId="77777777" w:rsidR="006270AF" w:rsidRPr="00A55332" w:rsidRDefault="006270AF" w:rsidP="00A80D37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A55332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705,000</w:t>
            </w:r>
          </w:p>
        </w:tc>
        <w:tc>
          <w:tcPr>
            <w:tcW w:w="1367" w:type="dxa"/>
          </w:tcPr>
          <w:p w14:paraId="276C22DF" w14:textId="77777777" w:rsidR="006270AF" w:rsidRPr="007F7482" w:rsidRDefault="00C54551" w:rsidP="00FB3EBF">
            <w:pPr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642,000</w:t>
            </w:r>
          </w:p>
        </w:tc>
        <w:tc>
          <w:tcPr>
            <w:tcW w:w="1367" w:type="dxa"/>
          </w:tcPr>
          <w:p w14:paraId="7A827C9B" w14:textId="77777777" w:rsidR="006270AF" w:rsidRPr="007F7482" w:rsidRDefault="00E561D5" w:rsidP="00FB3EBF">
            <w:pPr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642,000</w:t>
            </w:r>
          </w:p>
        </w:tc>
        <w:tc>
          <w:tcPr>
            <w:tcW w:w="1368" w:type="dxa"/>
          </w:tcPr>
          <w:p w14:paraId="7AF33DF7" w14:textId="77777777" w:rsidR="006270AF" w:rsidRPr="00C54551" w:rsidRDefault="00C54551" w:rsidP="00E935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C54551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63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C54551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</w:tc>
      </w:tr>
      <w:tr w:rsidR="00B778F0" w14:paraId="29320F2B" w14:textId="77777777" w:rsidTr="004C1042">
        <w:tc>
          <w:tcPr>
            <w:tcW w:w="534" w:type="dxa"/>
          </w:tcPr>
          <w:p w14:paraId="094A5925" w14:textId="77777777" w:rsidR="00B778F0" w:rsidRDefault="00A55332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27</w:t>
            </w:r>
          </w:p>
        </w:tc>
        <w:tc>
          <w:tcPr>
            <w:tcW w:w="1701" w:type="dxa"/>
          </w:tcPr>
          <w:p w14:paraId="044A86CF" w14:textId="77777777" w:rsidR="00B778F0" w:rsidRDefault="00B778F0">
            <w:r w:rsidRPr="00DE3E64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3A2266AD" w14:textId="77777777" w:rsidR="00B778F0" w:rsidRDefault="00B778F0" w:rsidP="00A80D37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โครงการซ่อมแซมถนนสายห้วยคุด-ควนช้างร้อง หมู่ที่ 11</w:t>
            </w:r>
          </w:p>
        </w:tc>
        <w:tc>
          <w:tcPr>
            <w:tcW w:w="1367" w:type="dxa"/>
          </w:tcPr>
          <w:p w14:paraId="54C9CC85" w14:textId="77777777" w:rsidR="00B778F0" w:rsidRDefault="00B778F0" w:rsidP="00A80D37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61,600</w:t>
            </w:r>
          </w:p>
        </w:tc>
        <w:tc>
          <w:tcPr>
            <w:tcW w:w="1367" w:type="dxa"/>
          </w:tcPr>
          <w:p w14:paraId="5CB7E3B4" w14:textId="77777777" w:rsidR="00B778F0" w:rsidRDefault="00B778F0" w:rsidP="00FB3EBF">
            <w:pPr>
              <w:jc w:val="center"/>
            </w:pPr>
            <w:r w:rsidRPr="007F7482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15A764FB" w14:textId="77777777" w:rsidR="00B778F0" w:rsidRDefault="00E561D5" w:rsidP="00FB3EBF">
            <w:pPr>
              <w:jc w:val="center"/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29,300</w:t>
            </w:r>
          </w:p>
        </w:tc>
        <w:tc>
          <w:tcPr>
            <w:tcW w:w="1368" w:type="dxa"/>
          </w:tcPr>
          <w:p w14:paraId="51D9BCEF" w14:textId="77777777" w:rsidR="00B778F0" w:rsidRPr="00FB3EBF" w:rsidRDefault="00B778F0" w:rsidP="00E935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FB3EBF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61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FB3EBF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600</w:t>
            </w:r>
          </w:p>
        </w:tc>
      </w:tr>
      <w:tr w:rsidR="00B778F0" w14:paraId="470A4856" w14:textId="77777777" w:rsidTr="004C1042">
        <w:tc>
          <w:tcPr>
            <w:tcW w:w="534" w:type="dxa"/>
          </w:tcPr>
          <w:p w14:paraId="007C9F25" w14:textId="77777777" w:rsidR="00B778F0" w:rsidRDefault="00A55332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28</w:t>
            </w:r>
          </w:p>
        </w:tc>
        <w:tc>
          <w:tcPr>
            <w:tcW w:w="1701" w:type="dxa"/>
          </w:tcPr>
          <w:p w14:paraId="47F1FC99" w14:textId="77777777" w:rsidR="00B778F0" w:rsidRDefault="00B778F0">
            <w:r w:rsidRPr="00DE3E64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29744F3A" w14:textId="77777777" w:rsidR="00B778F0" w:rsidRDefault="00B778F0" w:rsidP="00A80D37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โครงการซ่อมแซมคอสะพานสายห้วยคุด-ควนช้างร้อง หมู่ที่ 11</w:t>
            </w:r>
          </w:p>
        </w:tc>
        <w:tc>
          <w:tcPr>
            <w:tcW w:w="1367" w:type="dxa"/>
          </w:tcPr>
          <w:p w14:paraId="6E103A9C" w14:textId="77777777" w:rsidR="00B778F0" w:rsidRDefault="00B778F0" w:rsidP="00A80D37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34,300</w:t>
            </w:r>
          </w:p>
        </w:tc>
        <w:tc>
          <w:tcPr>
            <w:tcW w:w="1367" w:type="dxa"/>
          </w:tcPr>
          <w:p w14:paraId="7FA56B01" w14:textId="77777777" w:rsidR="00B778F0" w:rsidRPr="007F7482" w:rsidRDefault="00B778F0" w:rsidP="00FB3EBF">
            <w:pPr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34,300</w:t>
            </w:r>
          </w:p>
        </w:tc>
        <w:tc>
          <w:tcPr>
            <w:tcW w:w="1367" w:type="dxa"/>
          </w:tcPr>
          <w:p w14:paraId="0806FAC8" w14:textId="77777777" w:rsidR="00B778F0" w:rsidRPr="007F7482" w:rsidRDefault="00E561D5" w:rsidP="00FB3EBF">
            <w:pPr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34,300</w:t>
            </w:r>
          </w:p>
        </w:tc>
        <w:tc>
          <w:tcPr>
            <w:tcW w:w="1368" w:type="dxa"/>
          </w:tcPr>
          <w:p w14:paraId="0ECF700C" w14:textId="77777777" w:rsidR="00B778F0" w:rsidRPr="00FB3EBF" w:rsidRDefault="00B778F0" w:rsidP="00E9354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</w:tr>
    </w:tbl>
    <w:p w14:paraId="7085EC1F" w14:textId="77777777" w:rsidR="000444DF" w:rsidRDefault="000444DF" w:rsidP="000444DF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66"/>
        <w:gridCol w:w="1367"/>
        <w:gridCol w:w="1367"/>
        <w:gridCol w:w="1367"/>
        <w:gridCol w:w="1368"/>
      </w:tblGrid>
      <w:tr w:rsidR="000444DF" w14:paraId="4CF5CF7F" w14:textId="77777777" w:rsidTr="00DB74B9">
        <w:tc>
          <w:tcPr>
            <w:tcW w:w="534" w:type="dxa"/>
            <w:shd w:val="clear" w:color="auto" w:fill="D9D9D9" w:themeFill="background1" w:themeFillShade="D9"/>
          </w:tcPr>
          <w:p w14:paraId="5CC05C25" w14:textId="77777777" w:rsidR="000444DF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9BCD15" w14:textId="77777777" w:rsidR="000444DF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26179012" w14:textId="77777777" w:rsidR="000444DF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70FEDC86" w14:textId="77777777" w:rsidR="000444DF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7C5F06A6" w14:textId="77777777" w:rsidR="000444DF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648F05D0" w14:textId="77777777" w:rsidR="000444DF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DDEF1F9" w14:textId="77777777" w:rsidR="000444DF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0444DF" w14:paraId="51DD1BEB" w14:textId="77777777" w:rsidTr="00DB74B9">
        <w:tc>
          <w:tcPr>
            <w:tcW w:w="534" w:type="dxa"/>
          </w:tcPr>
          <w:p w14:paraId="0D262683" w14:textId="77777777" w:rsidR="000444DF" w:rsidRDefault="00A5533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29</w:t>
            </w:r>
          </w:p>
        </w:tc>
        <w:tc>
          <w:tcPr>
            <w:tcW w:w="1701" w:type="dxa"/>
          </w:tcPr>
          <w:p w14:paraId="0BA02E3C" w14:textId="77777777" w:rsidR="000444DF" w:rsidRDefault="000444DF" w:rsidP="00DB74B9">
            <w:r w:rsidRPr="0081555B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1B1A6195" w14:textId="77777777" w:rsidR="000444DF" w:rsidRPr="00874011" w:rsidRDefault="000444DF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874011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โครงการบุกเบิก</w:t>
            </w:r>
            <w:r w:rsidRPr="00874011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ถนนสายช่องแก้ว-บ่อวัว หมู่ที่ 15</w:t>
            </w:r>
          </w:p>
        </w:tc>
        <w:tc>
          <w:tcPr>
            <w:tcW w:w="1367" w:type="dxa"/>
          </w:tcPr>
          <w:p w14:paraId="5E1E43EE" w14:textId="77777777" w:rsidR="000444DF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396,000</w:t>
            </w:r>
          </w:p>
        </w:tc>
        <w:tc>
          <w:tcPr>
            <w:tcW w:w="1367" w:type="dxa"/>
          </w:tcPr>
          <w:p w14:paraId="4A20E125" w14:textId="77777777" w:rsidR="000444DF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333,500</w:t>
            </w:r>
          </w:p>
        </w:tc>
        <w:tc>
          <w:tcPr>
            <w:tcW w:w="1367" w:type="dxa"/>
          </w:tcPr>
          <w:p w14:paraId="6A6A208E" w14:textId="77777777" w:rsidR="000444DF" w:rsidRPr="00E561D5" w:rsidRDefault="00E561D5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E561D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333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E561D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500</w:t>
            </w:r>
          </w:p>
        </w:tc>
        <w:tc>
          <w:tcPr>
            <w:tcW w:w="1368" w:type="dxa"/>
          </w:tcPr>
          <w:p w14:paraId="046FD8CE" w14:textId="77777777" w:rsidR="000444DF" w:rsidRPr="0075023D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75023D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62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75023D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500</w:t>
            </w:r>
          </w:p>
        </w:tc>
      </w:tr>
      <w:tr w:rsidR="000444DF" w14:paraId="7C1F1D1D" w14:textId="77777777" w:rsidTr="00DB74B9">
        <w:tc>
          <w:tcPr>
            <w:tcW w:w="534" w:type="dxa"/>
          </w:tcPr>
          <w:p w14:paraId="2A84F258" w14:textId="77777777" w:rsidR="000444DF" w:rsidRDefault="00A5533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14:paraId="4951E9FE" w14:textId="77777777" w:rsidR="000444DF" w:rsidRDefault="000444DF" w:rsidP="00DB74B9">
            <w:r w:rsidRPr="0081555B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668A8ED0" w14:textId="77777777" w:rsidR="000444DF" w:rsidRPr="00874011" w:rsidRDefault="000444DF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874011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โครงการก่อสร้างคูระบายน้ำคอนกรีตเสริมเหล็ก สายยูเทิร์น หมู่ที่ 16</w:t>
            </w:r>
          </w:p>
        </w:tc>
        <w:tc>
          <w:tcPr>
            <w:tcW w:w="1367" w:type="dxa"/>
          </w:tcPr>
          <w:p w14:paraId="6C959DB9" w14:textId="77777777" w:rsidR="000444DF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499,000</w:t>
            </w:r>
          </w:p>
        </w:tc>
        <w:tc>
          <w:tcPr>
            <w:tcW w:w="1367" w:type="dxa"/>
          </w:tcPr>
          <w:p w14:paraId="42D0AC15" w14:textId="77777777" w:rsidR="000444DF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498,000</w:t>
            </w:r>
          </w:p>
        </w:tc>
        <w:tc>
          <w:tcPr>
            <w:tcW w:w="1367" w:type="dxa"/>
          </w:tcPr>
          <w:p w14:paraId="5A666E6E" w14:textId="77777777" w:rsidR="000444DF" w:rsidRPr="00E561D5" w:rsidRDefault="00E561D5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E561D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498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E561D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</w:tc>
        <w:tc>
          <w:tcPr>
            <w:tcW w:w="1368" w:type="dxa"/>
          </w:tcPr>
          <w:p w14:paraId="26A752C5" w14:textId="77777777" w:rsidR="000444DF" w:rsidRPr="0075023D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1,000</w:t>
            </w:r>
          </w:p>
        </w:tc>
      </w:tr>
      <w:tr w:rsidR="000444DF" w14:paraId="6B547FDA" w14:textId="77777777" w:rsidTr="00DB74B9">
        <w:tc>
          <w:tcPr>
            <w:tcW w:w="534" w:type="dxa"/>
          </w:tcPr>
          <w:p w14:paraId="50ACE1A9" w14:textId="77777777" w:rsidR="000444DF" w:rsidRDefault="00A5533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31</w:t>
            </w:r>
          </w:p>
        </w:tc>
        <w:tc>
          <w:tcPr>
            <w:tcW w:w="1701" w:type="dxa"/>
          </w:tcPr>
          <w:p w14:paraId="135A019D" w14:textId="77777777" w:rsidR="000444DF" w:rsidRPr="0081555B" w:rsidRDefault="00CD08A2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81555B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7EFCA91E" w14:textId="77777777" w:rsidR="000444DF" w:rsidRPr="00874011" w:rsidRDefault="000444DF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โครงการซ่อมแซมฝายน้ำล้น หมู่ที่ 2 จุดที่ 1</w:t>
            </w:r>
          </w:p>
        </w:tc>
        <w:tc>
          <w:tcPr>
            <w:tcW w:w="1367" w:type="dxa"/>
          </w:tcPr>
          <w:p w14:paraId="3DF0CFDF" w14:textId="77777777" w:rsidR="000444DF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152,000</w:t>
            </w:r>
          </w:p>
          <w:p w14:paraId="5A636E1C" w14:textId="77777777" w:rsidR="000444DF" w:rsidRPr="000444DF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0444DF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(จ่ายขาดเงินสะสม)</w:t>
            </w:r>
          </w:p>
        </w:tc>
        <w:tc>
          <w:tcPr>
            <w:tcW w:w="1367" w:type="dxa"/>
          </w:tcPr>
          <w:p w14:paraId="338408AE" w14:textId="77777777" w:rsidR="000444DF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6B4DD340" w14:textId="77777777" w:rsidR="000444DF" w:rsidRPr="000444DF" w:rsidRDefault="000444D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0444DF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122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0444DF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500</w:t>
            </w:r>
          </w:p>
        </w:tc>
        <w:tc>
          <w:tcPr>
            <w:tcW w:w="1368" w:type="dxa"/>
          </w:tcPr>
          <w:p w14:paraId="23AE2880" w14:textId="77777777" w:rsidR="000444DF" w:rsidRPr="000444DF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29,500</w:t>
            </w:r>
          </w:p>
        </w:tc>
      </w:tr>
      <w:tr w:rsidR="00CD08A2" w14:paraId="655AD827" w14:textId="77777777" w:rsidTr="00DB74B9">
        <w:tc>
          <w:tcPr>
            <w:tcW w:w="534" w:type="dxa"/>
          </w:tcPr>
          <w:p w14:paraId="23B9C7BB" w14:textId="77777777" w:rsidR="00CD08A2" w:rsidRDefault="00A5533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32</w:t>
            </w:r>
          </w:p>
        </w:tc>
        <w:tc>
          <w:tcPr>
            <w:tcW w:w="1701" w:type="dxa"/>
          </w:tcPr>
          <w:p w14:paraId="29301C63" w14:textId="77777777" w:rsidR="00CD08A2" w:rsidRPr="0081555B" w:rsidRDefault="00CD08A2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81555B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35BDD86F" w14:textId="77777777" w:rsidR="00CD08A2" w:rsidRDefault="00CD08A2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โครงการซ่อมแซมฝายน้ำล้นบ้านนายโชคดี ทุมรัตน์ หมู่ที่ 4</w:t>
            </w:r>
          </w:p>
        </w:tc>
        <w:tc>
          <w:tcPr>
            <w:tcW w:w="1367" w:type="dxa"/>
          </w:tcPr>
          <w:p w14:paraId="4F24E554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96300</w:t>
            </w:r>
          </w:p>
          <w:p w14:paraId="557E9A89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0444DF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(จ่ายขาดเงินสะสม)</w:t>
            </w:r>
          </w:p>
        </w:tc>
        <w:tc>
          <w:tcPr>
            <w:tcW w:w="1367" w:type="dxa"/>
          </w:tcPr>
          <w:p w14:paraId="74FB5D7F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6A3EC845" w14:textId="77777777" w:rsidR="00CD08A2" w:rsidRP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CD08A2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91,600</w:t>
            </w:r>
          </w:p>
        </w:tc>
        <w:tc>
          <w:tcPr>
            <w:tcW w:w="1368" w:type="dxa"/>
          </w:tcPr>
          <w:p w14:paraId="0595F814" w14:textId="77777777" w:rsidR="00CD08A2" w:rsidRP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CD08A2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4,700</w:t>
            </w:r>
          </w:p>
        </w:tc>
      </w:tr>
      <w:tr w:rsidR="00CD08A2" w14:paraId="392E1CB3" w14:textId="77777777" w:rsidTr="00DB74B9">
        <w:tc>
          <w:tcPr>
            <w:tcW w:w="534" w:type="dxa"/>
          </w:tcPr>
          <w:p w14:paraId="6923358B" w14:textId="77777777" w:rsidR="00CD08A2" w:rsidRDefault="00A5533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33</w:t>
            </w:r>
          </w:p>
        </w:tc>
        <w:tc>
          <w:tcPr>
            <w:tcW w:w="1701" w:type="dxa"/>
          </w:tcPr>
          <w:p w14:paraId="06CA0C7C" w14:textId="77777777" w:rsidR="00CD08A2" w:rsidRPr="0081555B" w:rsidRDefault="00CD08A2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81555B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104DB59C" w14:textId="77777777" w:rsidR="00CD08A2" w:rsidRDefault="00CD08A2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โครงการขุดเจาะบ่อบาดาลพร้อมติดตั้งระบบประปา หมู่ที่ 4</w:t>
            </w:r>
          </w:p>
        </w:tc>
        <w:tc>
          <w:tcPr>
            <w:tcW w:w="1367" w:type="dxa"/>
          </w:tcPr>
          <w:p w14:paraId="103CDCDE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400,800</w:t>
            </w:r>
          </w:p>
          <w:p w14:paraId="09F1F729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0444DF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(จ่ายขาดเงินสะสม)</w:t>
            </w:r>
          </w:p>
        </w:tc>
        <w:tc>
          <w:tcPr>
            <w:tcW w:w="1367" w:type="dxa"/>
          </w:tcPr>
          <w:p w14:paraId="22A39073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77E95A39" w14:textId="77777777" w:rsidR="00CD08A2" w:rsidRP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400,300</w:t>
            </w:r>
          </w:p>
        </w:tc>
        <w:tc>
          <w:tcPr>
            <w:tcW w:w="1368" w:type="dxa"/>
          </w:tcPr>
          <w:p w14:paraId="4E3743BA" w14:textId="77777777" w:rsidR="00CD08A2" w:rsidRP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500</w:t>
            </w:r>
          </w:p>
        </w:tc>
      </w:tr>
      <w:tr w:rsidR="00CD08A2" w14:paraId="49A8D4D8" w14:textId="77777777" w:rsidTr="00DB74B9">
        <w:tc>
          <w:tcPr>
            <w:tcW w:w="534" w:type="dxa"/>
          </w:tcPr>
          <w:p w14:paraId="390FC89C" w14:textId="77777777" w:rsidR="00CD08A2" w:rsidRDefault="00A5533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34</w:t>
            </w:r>
          </w:p>
        </w:tc>
        <w:tc>
          <w:tcPr>
            <w:tcW w:w="1701" w:type="dxa"/>
          </w:tcPr>
          <w:p w14:paraId="2D8FCA63" w14:textId="77777777" w:rsidR="00CD08A2" w:rsidRPr="0081555B" w:rsidRDefault="00CD08A2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81555B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0053F6E9" w14:textId="77777777" w:rsidR="00CD08A2" w:rsidRDefault="00755B1C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โครงการขุดสระ</w:t>
            </w:r>
            <w:r w:rsidR="00CD08A2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ลุ่มนก หมู่ที่ 14</w:t>
            </w:r>
          </w:p>
        </w:tc>
        <w:tc>
          <w:tcPr>
            <w:tcW w:w="1367" w:type="dxa"/>
          </w:tcPr>
          <w:p w14:paraId="3033EBF0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489,000</w:t>
            </w:r>
          </w:p>
          <w:p w14:paraId="52EF1EDE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0444DF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(จ่ายขาดเงินสะสม)</w:t>
            </w:r>
          </w:p>
        </w:tc>
        <w:tc>
          <w:tcPr>
            <w:tcW w:w="1367" w:type="dxa"/>
          </w:tcPr>
          <w:p w14:paraId="3A801A38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5F7A9B93" w14:textId="77777777" w:rsidR="00CD08A2" w:rsidRP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CD08A2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489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CD08A2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</w:tc>
        <w:tc>
          <w:tcPr>
            <w:tcW w:w="1368" w:type="dxa"/>
          </w:tcPr>
          <w:p w14:paraId="7DAF504F" w14:textId="77777777" w:rsidR="00CD08A2" w:rsidRP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</w:tr>
      <w:tr w:rsidR="00CD08A2" w14:paraId="4D67C2E4" w14:textId="77777777" w:rsidTr="00DB74B9">
        <w:tc>
          <w:tcPr>
            <w:tcW w:w="534" w:type="dxa"/>
          </w:tcPr>
          <w:p w14:paraId="6CFA3CE8" w14:textId="77777777" w:rsidR="00CD08A2" w:rsidRDefault="00A5533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35</w:t>
            </w:r>
          </w:p>
        </w:tc>
        <w:tc>
          <w:tcPr>
            <w:tcW w:w="1701" w:type="dxa"/>
          </w:tcPr>
          <w:p w14:paraId="56FF7356" w14:textId="77777777" w:rsidR="00CD08A2" w:rsidRPr="0081555B" w:rsidRDefault="00CD08A2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81555B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20F8892E" w14:textId="77777777" w:rsidR="00CD08A2" w:rsidRDefault="00CD08A2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โครงการก่อสร้างถนนคอนกรีตเสริมเหล็กสายหนองแช่เรือ หมู่ที่ 5</w:t>
            </w:r>
          </w:p>
        </w:tc>
        <w:tc>
          <w:tcPr>
            <w:tcW w:w="1367" w:type="dxa"/>
          </w:tcPr>
          <w:p w14:paraId="79B36281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751,000</w:t>
            </w:r>
          </w:p>
          <w:p w14:paraId="71D6E2ED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0444DF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(จ่ายขาดเงินสะสม)</w:t>
            </w:r>
          </w:p>
        </w:tc>
        <w:tc>
          <w:tcPr>
            <w:tcW w:w="1367" w:type="dxa"/>
          </w:tcPr>
          <w:p w14:paraId="5BCC85DF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5038ABE1" w14:textId="77777777" w:rsidR="00CD08A2" w:rsidRPr="00CD08A2" w:rsidRDefault="00E561D5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740,000</w:t>
            </w:r>
          </w:p>
        </w:tc>
        <w:tc>
          <w:tcPr>
            <w:tcW w:w="1368" w:type="dxa"/>
          </w:tcPr>
          <w:p w14:paraId="2926B7D9" w14:textId="77777777" w:rsidR="00CD08A2" w:rsidRPr="00CD08A2" w:rsidRDefault="00E561D5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11,000</w:t>
            </w:r>
          </w:p>
        </w:tc>
      </w:tr>
      <w:tr w:rsidR="00CD08A2" w14:paraId="63B95706" w14:textId="77777777" w:rsidTr="00DB74B9">
        <w:tc>
          <w:tcPr>
            <w:tcW w:w="534" w:type="dxa"/>
          </w:tcPr>
          <w:p w14:paraId="20AC9479" w14:textId="77777777" w:rsidR="00CD08A2" w:rsidRDefault="00A5533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36</w:t>
            </w:r>
          </w:p>
        </w:tc>
        <w:tc>
          <w:tcPr>
            <w:tcW w:w="1701" w:type="dxa"/>
          </w:tcPr>
          <w:p w14:paraId="17C8B229" w14:textId="77777777" w:rsidR="00CD08A2" w:rsidRPr="0081555B" w:rsidRDefault="00CD08A2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81555B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09679E52" w14:textId="77777777" w:rsidR="00CD08A2" w:rsidRDefault="00CD08A2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โครงการก่อสร้างถนนคอนกรีตเสริมเหล็กสายหน้าถ้ำ หมู่ที่ 11</w:t>
            </w:r>
          </w:p>
        </w:tc>
        <w:tc>
          <w:tcPr>
            <w:tcW w:w="1367" w:type="dxa"/>
          </w:tcPr>
          <w:p w14:paraId="673177F1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1,208,000</w:t>
            </w:r>
          </w:p>
          <w:p w14:paraId="6FD355AE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0444DF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(จ่ายขาดเงินสะสม)</w:t>
            </w:r>
          </w:p>
        </w:tc>
        <w:tc>
          <w:tcPr>
            <w:tcW w:w="1367" w:type="dxa"/>
          </w:tcPr>
          <w:p w14:paraId="198ADB17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7F03C3F7" w14:textId="77777777" w:rsidR="00CD08A2" w:rsidRPr="00E561D5" w:rsidRDefault="00E561D5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E561D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E561D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200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E561D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</w:tc>
        <w:tc>
          <w:tcPr>
            <w:tcW w:w="1368" w:type="dxa"/>
          </w:tcPr>
          <w:p w14:paraId="4E81C6ED" w14:textId="77777777" w:rsidR="00CD08A2" w:rsidRPr="00E561D5" w:rsidRDefault="00E561D5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8,000</w:t>
            </w:r>
          </w:p>
        </w:tc>
      </w:tr>
      <w:tr w:rsidR="00CD08A2" w14:paraId="47111F39" w14:textId="77777777" w:rsidTr="00DB74B9">
        <w:tc>
          <w:tcPr>
            <w:tcW w:w="534" w:type="dxa"/>
          </w:tcPr>
          <w:p w14:paraId="584C74B8" w14:textId="77777777" w:rsidR="00CD08A2" w:rsidRDefault="00A5533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37</w:t>
            </w:r>
          </w:p>
        </w:tc>
        <w:tc>
          <w:tcPr>
            <w:tcW w:w="1701" w:type="dxa"/>
          </w:tcPr>
          <w:p w14:paraId="08269422" w14:textId="77777777" w:rsidR="00CD08A2" w:rsidRPr="0081555B" w:rsidRDefault="00CD08A2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81555B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4B0D954C" w14:textId="77777777" w:rsidR="00CD08A2" w:rsidRDefault="00CD08A2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โครงการก่อสร้างถนนคอนกรีตเสริมเหล็กสาย รร.บ้านใหม่สามัคคี-บ่อลูกรัง หมู่ที่ 14</w:t>
            </w:r>
          </w:p>
        </w:tc>
        <w:tc>
          <w:tcPr>
            <w:tcW w:w="1367" w:type="dxa"/>
          </w:tcPr>
          <w:p w14:paraId="6325603F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1,514,000</w:t>
            </w:r>
          </w:p>
          <w:p w14:paraId="2BEA3059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0444DF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(จ่ายขาดเงินสะสม)</w:t>
            </w:r>
          </w:p>
        </w:tc>
        <w:tc>
          <w:tcPr>
            <w:tcW w:w="1367" w:type="dxa"/>
          </w:tcPr>
          <w:p w14:paraId="524D898B" w14:textId="77777777" w:rsidR="00CD08A2" w:rsidRDefault="00CD08A2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03A270B7" w14:textId="77777777" w:rsidR="00CD08A2" w:rsidRPr="00E561D5" w:rsidRDefault="00E561D5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1,511,000</w:t>
            </w:r>
          </w:p>
        </w:tc>
        <w:tc>
          <w:tcPr>
            <w:tcW w:w="1368" w:type="dxa"/>
          </w:tcPr>
          <w:p w14:paraId="09CAE072" w14:textId="77777777" w:rsidR="00CD08A2" w:rsidRPr="00E561D5" w:rsidRDefault="00E561D5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3,000</w:t>
            </w:r>
          </w:p>
        </w:tc>
      </w:tr>
    </w:tbl>
    <w:p w14:paraId="76E7B52E" w14:textId="77777777" w:rsidR="00B778F0" w:rsidRDefault="00B778F0" w:rsidP="00B778F0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21E9FFF" w14:textId="77777777" w:rsidR="000444DF" w:rsidRDefault="000444DF" w:rsidP="00E21CAE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BECBDE5" w14:textId="77777777" w:rsidR="000444DF" w:rsidRDefault="000444DF" w:rsidP="00E21CAE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66"/>
        <w:gridCol w:w="1367"/>
        <w:gridCol w:w="1367"/>
        <w:gridCol w:w="1367"/>
        <w:gridCol w:w="1368"/>
      </w:tblGrid>
      <w:tr w:rsidR="00E21CAE" w14:paraId="769E7E93" w14:textId="77777777" w:rsidTr="00742FD8">
        <w:tc>
          <w:tcPr>
            <w:tcW w:w="534" w:type="dxa"/>
            <w:shd w:val="clear" w:color="auto" w:fill="D9D9D9" w:themeFill="background1" w:themeFillShade="D9"/>
          </w:tcPr>
          <w:p w14:paraId="243DE63D" w14:textId="77777777" w:rsidR="00E21CAE" w:rsidRDefault="00E21CAE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B68926" w14:textId="77777777" w:rsidR="00E21CAE" w:rsidRDefault="00E21CAE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76B87295" w14:textId="77777777" w:rsidR="00E21CAE" w:rsidRDefault="00E21CAE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1D10C108" w14:textId="77777777" w:rsidR="00E21CAE" w:rsidRDefault="00E21CAE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26CA0FF9" w14:textId="77777777" w:rsidR="00E21CAE" w:rsidRDefault="00E21CAE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30D3828C" w14:textId="77777777" w:rsidR="00E21CAE" w:rsidRDefault="00E21CAE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440C73" w14:textId="77777777" w:rsidR="00E21CAE" w:rsidRDefault="00E21CAE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276F64" w14:paraId="79D479FD" w14:textId="77777777" w:rsidTr="00742FD8">
        <w:tc>
          <w:tcPr>
            <w:tcW w:w="534" w:type="dxa"/>
          </w:tcPr>
          <w:p w14:paraId="396AD5B3" w14:textId="77777777" w:rsidR="00276F64" w:rsidRDefault="00A55332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38</w:t>
            </w:r>
          </w:p>
        </w:tc>
        <w:tc>
          <w:tcPr>
            <w:tcW w:w="1701" w:type="dxa"/>
          </w:tcPr>
          <w:p w14:paraId="5294F716" w14:textId="77777777" w:rsidR="00276F64" w:rsidRDefault="00276F64">
            <w:r w:rsidRPr="0081555B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37D7F6A3" w14:textId="77777777" w:rsidR="00276F64" w:rsidRPr="00874011" w:rsidRDefault="00276F64" w:rsidP="00742FD8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874011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</w:t>
            </w:r>
            <w:r w:rsidRPr="00874011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ถนนลาดยางผิวแอสฟัลท์ติกคอนกรีตปรับปรุงคุณภาพด้วยยางธรรมชาติ สายเขาเหมน หมู่ที่ 4 6 8 ตำบลปากแพรก</w:t>
            </w:r>
          </w:p>
        </w:tc>
        <w:tc>
          <w:tcPr>
            <w:tcW w:w="1367" w:type="dxa"/>
          </w:tcPr>
          <w:p w14:paraId="731D976A" w14:textId="77777777" w:rsidR="00276F64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9,714,000</w:t>
            </w:r>
          </w:p>
          <w:p w14:paraId="5146B34B" w14:textId="77777777" w:rsidR="00276F64" w:rsidRPr="00742FD8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742FD8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(อุดหนุนเฉพาะกิจ)</w:t>
            </w:r>
          </w:p>
        </w:tc>
        <w:tc>
          <w:tcPr>
            <w:tcW w:w="1367" w:type="dxa"/>
          </w:tcPr>
          <w:p w14:paraId="205932C5" w14:textId="77777777" w:rsidR="00276F64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18FD5FF9" w14:textId="77777777" w:rsidR="00276F64" w:rsidRPr="00742FD8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9,365,000</w:t>
            </w:r>
          </w:p>
        </w:tc>
        <w:tc>
          <w:tcPr>
            <w:tcW w:w="1368" w:type="dxa"/>
          </w:tcPr>
          <w:p w14:paraId="4B5793F8" w14:textId="77777777" w:rsidR="00276F64" w:rsidRPr="00742FD8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349,000</w:t>
            </w:r>
          </w:p>
        </w:tc>
      </w:tr>
      <w:tr w:rsidR="00276F64" w14:paraId="3F7CABDB" w14:textId="77777777" w:rsidTr="00742FD8">
        <w:tc>
          <w:tcPr>
            <w:tcW w:w="534" w:type="dxa"/>
          </w:tcPr>
          <w:p w14:paraId="6758EA80" w14:textId="77777777" w:rsidR="00276F64" w:rsidRDefault="00A55332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39</w:t>
            </w:r>
          </w:p>
        </w:tc>
        <w:tc>
          <w:tcPr>
            <w:tcW w:w="1701" w:type="dxa"/>
          </w:tcPr>
          <w:p w14:paraId="592919A0" w14:textId="77777777" w:rsidR="00276F64" w:rsidRDefault="00276F64">
            <w:r w:rsidRPr="0081555B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18C8E2E6" w14:textId="77777777" w:rsidR="00276F64" w:rsidRPr="00874011" w:rsidRDefault="00276F64" w:rsidP="005D49A7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874011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โครงการก่อสร้างถนนลาดยางผิวแอสฟัลท์ติกคอนกรีตปรับปรุงคุณภาพด้วยยางธรรมชาติ สายมีชัย-มีโชค หมู่ที่ 9 14 ตำบลปากแพรก</w:t>
            </w:r>
          </w:p>
        </w:tc>
        <w:tc>
          <w:tcPr>
            <w:tcW w:w="1367" w:type="dxa"/>
          </w:tcPr>
          <w:p w14:paraId="6DB547E0" w14:textId="77777777" w:rsidR="00276F64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9,743,000</w:t>
            </w:r>
          </w:p>
          <w:p w14:paraId="5E9350AA" w14:textId="77777777" w:rsidR="00276F64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742FD8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(อุดหนุนเฉพาะกิจ)</w:t>
            </w:r>
          </w:p>
        </w:tc>
        <w:tc>
          <w:tcPr>
            <w:tcW w:w="1367" w:type="dxa"/>
          </w:tcPr>
          <w:p w14:paraId="548A6000" w14:textId="77777777" w:rsidR="00276F64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5B91BC76" w14:textId="77777777" w:rsidR="00276F64" w:rsidRPr="00742FD8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9,549,000</w:t>
            </w:r>
          </w:p>
        </w:tc>
        <w:tc>
          <w:tcPr>
            <w:tcW w:w="1368" w:type="dxa"/>
          </w:tcPr>
          <w:p w14:paraId="00F7DA41" w14:textId="77777777" w:rsidR="00276F64" w:rsidRPr="00742FD8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194,000</w:t>
            </w:r>
          </w:p>
        </w:tc>
      </w:tr>
      <w:tr w:rsidR="00276F64" w14:paraId="3E9C4BF7" w14:textId="77777777" w:rsidTr="00742FD8">
        <w:tc>
          <w:tcPr>
            <w:tcW w:w="534" w:type="dxa"/>
          </w:tcPr>
          <w:p w14:paraId="2CD9CBE6" w14:textId="77777777" w:rsidR="00276F64" w:rsidRDefault="00A55332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40</w:t>
            </w:r>
          </w:p>
        </w:tc>
        <w:tc>
          <w:tcPr>
            <w:tcW w:w="1701" w:type="dxa"/>
          </w:tcPr>
          <w:p w14:paraId="3A70059B" w14:textId="77777777" w:rsidR="00276F64" w:rsidRDefault="00276F64">
            <w:r w:rsidRPr="00712D10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7693D6FC" w14:textId="77777777" w:rsidR="00276F64" w:rsidRDefault="00276F64" w:rsidP="00742FD8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โครงการก่อสร้างถนนลาดยางแอสฟัลท์ติกคอนกรีตสายนายสัมฤทธิ์-นายแนม หมู่ที่ 4</w:t>
            </w:r>
          </w:p>
        </w:tc>
        <w:tc>
          <w:tcPr>
            <w:tcW w:w="1367" w:type="dxa"/>
          </w:tcPr>
          <w:p w14:paraId="20AB6CEC" w14:textId="77777777" w:rsidR="00276F64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3,637,000</w:t>
            </w:r>
          </w:p>
          <w:p w14:paraId="6B7E5872" w14:textId="77777777" w:rsidR="00276F64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742FD8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(อุดหนุนเฉพาะกิจ)</w:t>
            </w:r>
          </w:p>
        </w:tc>
        <w:tc>
          <w:tcPr>
            <w:tcW w:w="1367" w:type="dxa"/>
          </w:tcPr>
          <w:p w14:paraId="69140EE3" w14:textId="77777777" w:rsidR="00276F64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418C15DF" w14:textId="77777777" w:rsidR="00276F64" w:rsidRPr="00E561D5" w:rsidRDefault="00E561D5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E561D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E561D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617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E561D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</w:tc>
        <w:tc>
          <w:tcPr>
            <w:tcW w:w="1368" w:type="dxa"/>
          </w:tcPr>
          <w:p w14:paraId="362FEC12" w14:textId="77777777" w:rsidR="00276F64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</w:pPr>
            <w:r w:rsidRPr="00742FD8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742FD8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637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742FD8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  <w:p w14:paraId="67804322" w14:textId="77777777" w:rsidR="00276F64" w:rsidRPr="00742FD8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(กันเงิน)</w:t>
            </w:r>
          </w:p>
        </w:tc>
      </w:tr>
      <w:tr w:rsidR="00276F64" w14:paraId="115B9E88" w14:textId="77777777" w:rsidTr="00742FD8">
        <w:tc>
          <w:tcPr>
            <w:tcW w:w="534" w:type="dxa"/>
          </w:tcPr>
          <w:p w14:paraId="0D1B09B1" w14:textId="77777777" w:rsidR="00276F64" w:rsidRDefault="00A55332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41</w:t>
            </w:r>
          </w:p>
        </w:tc>
        <w:tc>
          <w:tcPr>
            <w:tcW w:w="1701" w:type="dxa"/>
          </w:tcPr>
          <w:p w14:paraId="614F7F4D" w14:textId="77777777" w:rsidR="00276F64" w:rsidRDefault="00276F64">
            <w:r w:rsidRPr="00712D10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41D3890F" w14:textId="77777777" w:rsidR="00276F64" w:rsidRDefault="00276F64" w:rsidP="00742FD8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โครงการก่อสร้างถนนลาดยางแอสฟัลท์ติกคอนกรีตสายท่าโก-บ่อวัว หมู่ที่ 9</w:t>
            </w:r>
          </w:p>
        </w:tc>
        <w:tc>
          <w:tcPr>
            <w:tcW w:w="1367" w:type="dxa"/>
          </w:tcPr>
          <w:p w14:paraId="6B3DE75A" w14:textId="77777777" w:rsidR="00276F64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3,643,000</w:t>
            </w:r>
          </w:p>
          <w:p w14:paraId="40E15EE8" w14:textId="77777777" w:rsidR="00276F64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742FD8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(อุดหนุนเฉพาะกิจ)</w:t>
            </w:r>
          </w:p>
        </w:tc>
        <w:tc>
          <w:tcPr>
            <w:tcW w:w="1367" w:type="dxa"/>
          </w:tcPr>
          <w:p w14:paraId="2102C3D3" w14:textId="77777777" w:rsidR="00276F64" w:rsidRDefault="00E561D5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021F2B74" w14:textId="77777777" w:rsidR="00276F64" w:rsidRPr="00E561D5" w:rsidRDefault="00E561D5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3,640,000</w:t>
            </w:r>
          </w:p>
        </w:tc>
        <w:tc>
          <w:tcPr>
            <w:tcW w:w="1368" w:type="dxa"/>
          </w:tcPr>
          <w:p w14:paraId="00D2C4A8" w14:textId="77777777" w:rsidR="00276F64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</w:pPr>
            <w:r w:rsidRPr="00872E73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872E73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643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872E73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  <w:p w14:paraId="30CF0766" w14:textId="77777777" w:rsidR="00276F64" w:rsidRPr="00872E73" w:rsidRDefault="00276F6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(กันเงิน)</w:t>
            </w:r>
          </w:p>
        </w:tc>
      </w:tr>
      <w:tr w:rsidR="00A55332" w14:paraId="419D1509" w14:textId="77777777" w:rsidTr="00742FD8">
        <w:tc>
          <w:tcPr>
            <w:tcW w:w="534" w:type="dxa"/>
          </w:tcPr>
          <w:p w14:paraId="02DD7CDF" w14:textId="77777777" w:rsidR="00A55332" w:rsidRDefault="002A0AC8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42</w:t>
            </w:r>
          </w:p>
        </w:tc>
        <w:tc>
          <w:tcPr>
            <w:tcW w:w="1701" w:type="dxa"/>
          </w:tcPr>
          <w:p w14:paraId="060C2E5A" w14:textId="77777777" w:rsidR="00A55332" w:rsidRPr="00712D10" w:rsidRDefault="00A55332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07024B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1C5AD86D" w14:textId="77777777" w:rsidR="00A55332" w:rsidRDefault="00A55332" w:rsidP="00742FD8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874011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โครงการก่อสร้างถนนลาดยางผิวแอสฟัลท์ติกคอนกรีตปรับปรุงคุณภาพด้วยยางธรรมชาติ สายคอกช้าง-ดอนเสาธง หมู่ที่ 5,7</w:t>
            </w:r>
          </w:p>
        </w:tc>
        <w:tc>
          <w:tcPr>
            <w:tcW w:w="1367" w:type="dxa"/>
          </w:tcPr>
          <w:p w14:paraId="642D9661" w14:textId="77777777" w:rsidR="00A55332" w:rsidRDefault="00A55332" w:rsidP="00A5533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3,709,000</w:t>
            </w:r>
          </w:p>
          <w:p w14:paraId="43EEF6CE" w14:textId="77777777" w:rsidR="00A55332" w:rsidRDefault="00A55332" w:rsidP="00A5533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742FD8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(อุดหนุนเฉพาะกิจ)</w:t>
            </w:r>
          </w:p>
        </w:tc>
        <w:tc>
          <w:tcPr>
            <w:tcW w:w="1367" w:type="dxa"/>
          </w:tcPr>
          <w:p w14:paraId="417F286F" w14:textId="77777777" w:rsidR="00A55332" w:rsidRDefault="00A55332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463EFDDF" w14:textId="77777777" w:rsidR="00A55332" w:rsidRDefault="00A55332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F67D3E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3,709,000</w:t>
            </w:r>
          </w:p>
        </w:tc>
        <w:tc>
          <w:tcPr>
            <w:tcW w:w="1368" w:type="dxa"/>
          </w:tcPr>
          <w:p w14:paraId="799E1BCA" w14:textId="77777777" w:rsidR="00A55332" w:rsidRPr="00872E73" w:rsidRDefault="00A55332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</w:tr>
    </w:tbl>
    <w:p w14:paraId="423CCF77" w14:textId="77777777" w:rsidR="00E21CAE" w:rsidRDefault="00E21CAE" w:rsidP="00B778F0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1EFCFDD" w14:textId="77777777" w:rsidR="00A55332" w:rsidRDefault="00A55332" w:rsidP="00B778F0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8061DA3" w14:textId="77777777" w:rsidR="00872E73" w:rsidRDefault="00872E73" w:rsidP="00872E73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66"/>
        <w:gridCol w:w="1367"/>
        <w:gridCol w:w="1367"/>
        <w:gridCol w:w="1367"/>
        <w:gridCol w:w="1368"/>
      </w:tblGrid>
      <w:tr w:rsidR="00872E73" w14:paraId="038392DA" w14:textId="77777777" w:rsidTr="00276F64">
        <w:tc>
          <w:tcPr>
            <w:tcW w:w="534" w:type="dxa"/>
            <w:shd w:val="clear" w:color="auto" w:fill="D9D9D9" w:themeFill="background1" w:themeFillShade="D9"/>
          </w:tcPr>
          <w:p w14:paraId="7DABD392" w14:textId="77777777" w:rsidR="00872E73" w:rsidRDefault="00872E73" w:rsidP="00276F6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3E094AE" w14:textId="77777777" w:rsidR="00872E73" w:rsidRDefault="00872E73" w:rsidP="00276F6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19B4AECE" w14:textId="77777777" w:rsidR="00872E73" w:rsidRDefault="00872E73" w:rsidP="00276F6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43A2D546" w14:textId="77777777" w:rsidR="00872E73" w:rsidRDefault="00872E73" w:rsidP="00276F6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58DCC05C" w14:textId="77777777" w:rsidR="00872E73" w:rsidRDefault="00872E73" w:rsidP="00276F6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27CC72C6" w14:textId="77777777" w:rsidR="00872E73" w:rsidRDefault="00872E73" w:rsidP="00276F6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95BD83D" w14:textId="77777777" w:rsidR="00872E73" w:rsidRDefault="00872E73" w:rsidP="00276F6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276F64" w14:paraId="72ED75B5" w14:textId="77777777" w:rsidTr="00276F64">
        <w:tc>
          <w:tcPr>
            <w:tcW w:w="534" w:type="dxa"/>
          </w:tcPr>
          <w:p w14:paraId="69A55DE1" w14:textId="77777777" w:rsidR="00276F64" w:rsidRDefault="002A0AC8" w:rsidP="00276F6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43</w:t>
            </w:r>
          </w:p>
        </w:tc>
        <w:tc>
          <w:tcPr>
            <w:tcW w:w="1701" w:type="dxa"/>
          </w:tcPr>
          <w:p w14:paraId="080F72C8" w14:textId="77777777" w:rsidR="00276F64" w:rsidRDefault="00276F64">
            <w:r w:rsidRPr="0007024B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53B327AA" w14:textId="77777777" w:rsidR="00276F64" w:rsidRPr="00874011" w:rsidRDefault="00276F64" w:rsidP="00F67D3E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874011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</w:t>
            </w:r>
            <w:r w:rsidRPr="00874011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ถนนลาดยางผิวแอสฟัลท์ติกคอนกรีตปรับปรุงคุณภาพด้วยยางธรรมชาติ สายเขาแดง-ป่าอม</w:t>
            </w:r>
            <w:r w:rsidR="00A55332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 หมู่ที่ 6</w:t>
            </w:r>
          </w:p>
        </w:tc>
        <w:tc>
          <w:tcPr>
            <w:tcW w:w="1367" w:type="dxa"/>
          </w:tcPr>
          <w:p w14:paraId="1B0589C4" w14:textId="77777777" w:rsidR="00276F64" w:rsidRDefault="00276F64" w:rsidP="00276F6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356,000</w:t>
            </w:r>
          </w:p>
          <w:p w14:paraId="3E82D1FC" w14:textId="77777777" w:rsidR="00276F64" w:rsidRDefault="00276F64" w:rsidP="00276F6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742FD8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(อุดหนุนเฉพาะกิจ)</w:t>
            </w:r>
          </w:p>
        </w:tc>
        <w:tc>
          <w:tcPr>
            <w:tcW w:w="1367" w:type="dxa"/>
          </w:tcPr>
          <w:p w14:paraId="3BBE89B6" w14:textId="77777777" w:rsidR="00276F64" w:rsidRDefault="00276F64" w:rsidP="00276F6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17B5EACE" w14:textId="77777777" w:rsidR="00276F64" w:rsidRPr="00F67D3E" w:rsidRDefault="00276F64" w:rsidP="00276F6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F67D3E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356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F67D3E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</w:tc>
        <w:tc>
          <w:tcPr>
            <w:tcW w:w="1368" w:type="dxa"/>
          </w:tcPr>
          <w:p w14:paraId="38FD9297" w14:textId="77777777" w:rsidR="00276F64" w:rsidRPr="0075023D" w:rsidRDefault="00276F64" w:rsidP="00276F64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</w:tr>
      <w:tr w:rsidR="002A0AC8" w14:paraId="3AD9611D" w14:textId="77777777" w:rsidTr="002A0AC8">
        <w:tc>
          <w:tcPr>
            <w:tcW w:w="534" w:type="dxa"/>
          </w:tcPr>
          <w:p w14:paraId="1AC98C34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44</w:t>
            </w:r>
          </w:p>
        </w:tc>
        <w:tc>
          <w:tcPr>
            <w:tcW w:w="1701" w:type="dxa"/>
          </w:tcPr>
          <w:p w14:paraId="41146CA6" w14:textId="77777777" w:rsidR="002A0AC8" w:rsidRDefault="002A0AC8" w:rsidP="00DB74B9">
            <w:r w:rsidRPr="00EE707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4798FA44" w14:textId="77777777" w:rsidR="002A0AC8" w:rsidRDefault="002A0AC8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โครงการก่อสร้างเสาธงชาติและศาลาประดิษฐานพระพุทธรูป รร.บ้านเขาพระอินทร์</w:t>
            </w:r>
          </w:p>
        </w:tc>
        <w:tc>
          <w:tcPr>
            <w:tcW w:w="1367" w:type="dxa"/>
          </w:tcPr>
          <w:p w14:paraId="52C5D400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130,000</w:t>
            </w:r>
          </w:p>
        </w:tc>
        <w:tc>
          <w:tcPr>
            <w:tcW w:w="1367" w:type="dxa"/>
          </w:tcPr>
          <w:p w14:paraId="0A62E0EA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126,000</w:t>
            </w:r>
          </w:p>
        </w:tc>
        <w:tc>
          <w:tcPr>
            <w:tcW w:w="1367" w:type="dxa"/>
          </w:tcPr>
          <w:p w14:paraId="0E5B2D7A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5AEC6B33" w14:textId="77777777" w:rsidR="002A0AC8" w:rsidRPr="00B778F0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94F32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D94F32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</w:tc>
      </w:tr>
      <w:tr w:rsidR="002A0AC8" w14:paraId="715B8E60" w14:textId="77777777" w:rsidTr="002A0AC8">
        <w:tc>
          <w:tcPr>
            <w:tcW w:w="534" w:type="dxa"/>
          </w:tcPr>
          <w:p w14:paraId="406F6A5B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45</w:t>
            </w:r>
          </w:p>
        </w:tc>
        <w:tc>
          <w:tcPr>
            <w:tcW w:w="1701" w:type="dxa"/>
          </w:tcPr>
          <w:p w14:paraId="0D4FF037" w14:textId="77777777" w:rsidR="002A0AC8" w:rsidRDefault="002A0AC8" w:rsidP="00DB74B9">
            <w:r w:rsidRPr="00EE707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4EBF2893" w14:textId="77777777" w:rsidR="002A0AC8" w:rsidRDefault="002A0AC8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โครงการต่อเติมโรงอาหารพร้อมสถานประกอบอาหารและโครงหลังคาคลุมทางเท้า</w:t>
            </w:r>
          </w:p>
        </w:tc>
        <w:tc>
          <w:tcPr>
            <w:tcW w:w="1367" w:type="dxa"/>
          </w:tcPr>
          <w:p w14:paraId="16846AE5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389,000</w:t>
            </w:r>
          </w:p>
        </w:tc>
        <w:tc>
          <w:tcPr>
            <w:tcW w:w="1367" w:type="dxa"/>
          </w:tcPr>
          <w:p w14:paraId="71057E59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388,500</w:t>
            </w:r>
          </w:p>
        </w:tc>
        <w:tc>
          <w:tcPr>
            <w:tcW w:w="1367" w:type="dxa"/>
          </w:tcPr>
          <w:p w14:paraId="7ACD0E25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27A49E59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B778F0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500</w:t>
            </w:r>
          </w:p>
        </w:tc>
      </w:tr>
      <w:tr w:rsidR="002A0AC8" w14:paraId="30099A0B" w14:textId="77777777" w:rsidTr="00DB74B9">
        <w:tc>
          <w:tcPr>
            <w:tcW w:w="534" w:type="dxa"/>
          </w:tcPr>
          <w:p w14:paraId="6071F51B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46</w:t>
            </w:r>
          </w:p>
        </w:tc>
        <w:tc>
          <w:tcPr>
            <w:tcW w:w="1701" w:type="dxa"/>
          </w:tcPr>
          <w:p w14:paraId="0ED4ECF2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1992B51E" w14:textId="77777777" w:rsidR="002A0AC8" w:rsidRPr="00E93544" w:rsidRDefault="002A0AC8" w:rsidP="00DB74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โครงการปรับปรุงต่อเติมหลังคาอาคาร ศพด.บ้านคลองกัด(ศพด.3)</w:t>
            </w:r>
          </w:p>
        </w:tc>
        <w:tc>
          <w:tcPr>
            <w:tcW w:w="1367" w:type="dxa"/>
          </w:tcPr>
          <w:p w14:paraId="2C3AF207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250,000</w:t>
            </w:r>
          </w:p>
          <w:p w14:paraId="6C63BDDF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 xml:space="preserve">โอนลด </w:t>
            </w:r>
          </w:p>
          <w:p w14:paraId="49781137" w14:textId="77777777" w:rsidR="002A0AC8" w:rsidRPr="00B778F0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218,800</w:t>
            </w:r>
          </w:p>
        </w:tc>
        <w:tc>
          <w:tcPr>
            <w:tcW w:w="1367" w:type="dxa"/>
          </w:tcPr>
          <w:p w14:paraId="1E3958E7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19145B4E" w14:textId="77777777" w:rsidR="002A0AC8" w:rsidRPr="00E93544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3CFF7A74" w14:textId="77777777" w:rsidR="002A0AC8" w:rsidRPr="00E93544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31,200</w:t>
            </w:r>
          </w:p>
        </w:tc>
      </w:tr>
      <w:tr w:rsidR="002A0AC8" w14:paraId="5854E28B" w14:textId="77777777" w:rsidTr="00DB74B9">
        <w:tc>
          <w:tcPr>
            <w:tcW w:w="534" w:type="dxa"/>
          </w:tcPr>
          <w:p w14:paraId="7B677308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47</w:t>
            </w:r>
          </w:p>
        </w:tc>
        <w:tc>
          <w:tcPr>
            <w:tcW w:w="1701" w:type="dxa"/>
          </w:tcPr>
          <w:p w14:paraId="4AB4EE58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1866" w:type="dxa"/>
          </w:tcPr>
          <w:p w14:paraId="1A288A4D" w14:textId="77777777" w:rsidR="002A0AC8" w:rsidRDefault="002A0AC8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โครงการเพิ่มศักยภาพคณะกรรมการศูนย์ถ่ายทอดเทคโนโลยี</w:t>
            </w:r>
          </w:p>
        </w:tc>
        <w:tc>
          <w:tcPr>
            <w:tcW w:w="1367" w:type="dxa"/>
          </w:tcPr>
          <w:p w14:paraId="204E67C5" w14:textId="77777777" w:rsidR="002A0AC8" w:rsidRPr="005D49A7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5D49A7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90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5D49A7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</w:tc>
        <w:tc>
          <w:tcPr>
            <w:tcW w:w="1367" w:type="dxa"/>
          </w:tcPr>
          <w:p w14:paraId="7AEFA217" w14:textId="77777777" w:rsidR="002A0AC8" w:rsidRPr="005D49A7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562A4F08" w14:textId="77777777" w:rsidR="002A0AC8" w:rsidRPr="005D49A7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3026B75B" w14:textId="77777777" w:rsidR="002A0AC8" w:rsidRPr="005D49A7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90,000</w:t>
            </w:r>
          </w:p>
        </w:tc>
      </w:tr>
      <w:tr w:rsidR="002A0AC8" w14:paraId="162EE7B2" w14:textId="77777777" w:rsidTr="00DB74B9">
        <w:tc>
          <w:tcPr>
            <w:tcW w:w="534" w:type="dxa"/>
          </w:tcPr>
          <w:p w14:paraId="4B83C916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48</w:t>
            </w:r>
          </w:p>
        </w:tc>
        <w:tc>
          <w:tcPr>
            <w:tcW w:w="1701" w:type="dxa"/>
          </w:tcPr>
          <w:p w14:paraId="19C61BA0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1866" w:type="dxa"/>
          </w:tcPr>
          <w:p w14:paraId="601E794D" w14:textId="77777777" w:rsidR="002A0AC8" w:rsidRDefault="002A0AC8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โครงการส่งเสริมการเกษตร</w:t>
            </w:r>
          </w:p>
        </w:tc>
        <w:tc>
          <w:tcPr>
            <w:tcW w:w="1367" w:type="dxa"/>
          </w:tcPr>
          <w:p w14:paraId="0C207750" w14:textId="77777777" w:rsidR="002A0AC8" w:rsidRPr="005D49A7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5D49A7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  <w:tc>
          <w:tcPr>
            <w:tcW w:w="1367" w:type="dxa"/>
          </w:tcPr>
          <w:p w14:paraId="548DE099" w14:textId="77777777" w:rsidR="002A0AC8" w:rsidRPr="005D49A7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61EE31AF" w14:textId="77777777" w:rsidR="002A0AC8" w:rsidRPr="005D49A7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09F4FA31" w14:textId="77777777" w:rsidR="002A0AC8" w:rsidRPr="005D49A7" w:rsidRDefault="00CE3AB0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</w:tr>
      <w:tr w:rsidR="002A0AC8" w14:paraId="2D579BFA" w14:textId="77777777" w:rsidTr="00DB74B9">
        <w:tc>
          <w:tcPr>
            <w:tcW w:w="534" w:type="dxa"/>
          </w:tcPr>
          <w:p w14:paraId="207B4C7E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49</w:t>
            </w:r>
          </w:p>
        </w:tc>
        <w:tc>
          <w:tcPr>
            <w:tcW w:w="1701" w:type="dxa"/>
          </w:tcPr>
          <w:p w14:paraId="3532336C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61EB922B" w14:textId="77777777" w:rsidR="002A0AC8" w:rsidRDefault="002A0AC8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367" w:type="dxa"/>
          </w:tcPr>
          <w:p w14:paraId="255376F4" w14:textId="77777777" w:rsidR="002A0AC8" w:rsidRPr="004216B5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4216B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130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4216B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</w:tc>
        <w:tc>
          <w:tcPr>
            <w:tcW w:w="1367" w:type="dxa"/>
          </w:tcPr>
          <w:p w14:paraId="0E0747BC" w14:textId="77777777" w:rsidR="002A0AC8" w:rsidRPr="004216B5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4857A9A6" w14:textId="77777777" w:rsidR="002A0AC8" w:rsidRPr="004216B5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6614218A" w14:textId="77777777" w:rsidR="002A0AC8" w:rsidRPr="004216B5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130,000</w:t>
            </w:r>
          </w:p>
        </w:tc>
      </w:tr>
      <w:tr w:rsidR="002A0AC8" w14:paraId="634010F4" w14:textId="77777777" w:rsidTr="00DB74B9">
        <w:tc>
          <w:tcPr>
            <w:tcW w:w="534" w:type="dxa"/>
          </w:tcPr>
          <w:p w14:paraId="15078E6E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50</w:t>
            </w:r>
          </w:p>
        </w:tc>
        <w:tc>
          <w:tcPr>
            <w:tcW w:w="1701" w:type="dxa"/>
          </w:tcPr>
          <w:p w14:paraId="5DEFC5CF" w14:textId="77777777" w:rsidR="002A0AC8" w:rsidRDefault="002A0AC8" w:rsidP="00DB74B9"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52848AB6" w14:textId="77777777" w:rsidR="002A0AC8" w:rsidRDefault="002A0AC8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โครงการจัดงานวันวิชาการ</w:t>
            </w:r>
          </w:p>
        </w:tc>
        <w:tc>
          <w:tcPr>
            <w:tcW w:w="1367" w:type="dxa"/>
          </w:tcPr>
          <w:p w14:paraId="41CA5344" w14:textId="77777777" w:rsidR="002A0AC8" w:rsidRPr="00D107E9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107E9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D107E9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</w:tc>
        <w:tc>
          <w:tcPr>
            <w:tcW w:w="1367" w:type="dxa"/>
          </w:tcPr>
          <w:p w14:paraId="09E927CE" w14:textId="77777777" w:rsidR="002A0AC8" w:rsidRPr="00D107E9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50A8C3FB" w14:textId="77777777" w:rsidR="002A0AC8" w:rsidRPr="00D107E9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75734C39" w14:textId="77777777" w:rsidR="002A0AC8" w:rsidRPr="00D107E9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20,000</w:t>
            </w:r>
          </w:p>
        </w:tc>
      </w:tr>
      <w:tr w:rsidR="002A0AC8" w14:paraId="75F2539D" w14:textId="77777777" w:rsidTr="00DB74B9">
        <w:tc>
          <w:tcPr>
            <w:tcW w:w="534" w:type="dxa"/>
          </w:tcPr>
          <w:p w14:paraId="2BD7505C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7E32AC97" w14:textId="77777777" w:rsidR="002A0AC8" w:rsidRDefault="002A0AC8" w:rsidP="00DB74B9"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79140E85" w14:textId="77777777" w:rsidR="002A0AC8" w:rsidRDefault="002A0AC8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โครงการซ้อมแผนอัคคีภัย</w:t>
            </w:r>
          </w:p>
        </w:tc>
        <w:tc>
          <w:tcPr>
            <w:tcW w:w="1367" w:type="dxa"/>
          </w:tcPr>
          <w:p w14:paraId="117DF34A" w14:textId="77777777" w:rsidR="002A0AC8" w:rsidRPr="00D107E9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30,000</w:t>
            </w:r>
          </w:p>
        </w:tc>
        <w:tc>
          <w:tcPr>
            <w:tcW w:w="1367" w:type="dxa"/>
          </w:tcPr>
          <w:p w14:paraId="27EB11CF" w14:textId="77777777" w:rsidR="002A0AC8" w:rsidRPr="00D107E9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00170752" w14:textId="77777777" w:rsidR="002A0AC8" w:rsidRPr="00D107E9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0E809575" w14:textId="77777777" w:rsidR="002A0AC8" w:rsidRPr="00D107E9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30,000</w:t>
            </w:r>
          </w:p>
        </w:tc>
      </w:tr>
    </w:tbl>
    <w:p w14:paraId="6C7E98AD" w14:textId="77777777" w:rsidR="00872E73" w:rsidRDefault="00872E73" w:rsidP="00B778F0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FB4092D" w14:textId="77777777" w:rsidR="00872E73" w:rsidRDefault="00872E73" w:rsidP="00B778F0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66"/>
        <w:gridCol w:w="1367"/>
        <w:gridCol w:w="1367"/>
        <w:gridCol w:w="1367"/>
        <w:gridCol w:w="1368"/>
      </w:tblGrid>
      <w:tr w:rsidR="00B778F0" w14:paraId="5476339F" w14:textId="77777777" w:rsidTr="004C1042">
        <w:tc>
          <w:tcPr>
            <w:tcW w:w="534" w:type="dxa"/>
            <w:shd w:val="clear" w:color="auto" w:fill="D9D9D9" w:themeFill="background1" w:themeFillShade="D9"/>
          </w:tcPr>
          <w:p w14:paraId="48D0E594" w14:textId="77777777" w:rsidR="00B778F0" w:rsidRDefault="00B778F0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043DA1" w14:textId="77777777" w:rsidR="00B778F0" w:rsidRDefault="00B778F0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6ABCFB50" w14:textId="77777777" w:rsidR="00B778F0" w:rsidRDefault="00B778F0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6F02243F" w14:textId="77777777" w:rsidR="00B778F0" w:rsidRDefault="00B778F0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40356C37" w14:textId="77777777" w:rsidR="00B778F0" w:rsidRDefault="00B778F0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5C854009" w14:textId="77777777" w:rsidR="00B778F0" w:rsidRDefault="00B778F0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EF69319" w14:textId="77777777" w:rsidR="00B778F0" w:rsidRDefault="00B778F0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B33894" w14:paraId="28B9FDFA" w14:textId="77777777" w:rsidTr="004C1042">
        <w:tc>
          <w:tcPr>
            <w:tcW w:w="534" w:type="dxa"/>
          </w:tcPr>
          <w:p w14:paraId="55A7393F" w14:textId="77777777" w:rsidR="00B33894" w:rsidRDefault="002A0AC8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52</w:t>
            </w:r>
          </w:p>
        </w:tc>
        <w:tc>
          <w:tcPr>
            <w:tcW w:w="1701" w:type="dxa"/>
          </w:tcPr>
          <w:p w14:paraId="0B4C019A" w14:textId="77777777" w:rsidR="00B33894" w:rsidRPr="00C80D9D" w:rsidRDefault="00B33894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7DE63101" w14:textId="77777777" w:rsidR="00B33894" w:rsidRDefault="00B33894" w:rsidP="00B778F0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โครงการสนับสนุนค่าใช้จ่ายในการ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บริหารสถานศึกษา</w:t>
            </w:r>
          </w:p>
        </w:tc>
        <w:tc>
          <w:tcPr>
            <w:tcW w:w="1367" w:type="dxa"/>
          </w:tcPr>
          <w:p w14:paraId="02F2FF2F" w14:textId="77777777" w:rsidR="00B33894" w:rsidRPr="00B33894" w:rsidRDefault="00B3389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B33894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lastRenderedPageBreak/>
              <w:t>3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B33894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080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B33894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300</w:t>
            </w:r>
          </w:p>
        </w:tc>
        <w:tc>
          <w:tcPr>
            <w:tcW w:w="1367" w:type="dxa"/>
          </w:tcPr>
          <w:p w14:paraId="3F345F74" w14:textId="77777777" w:rsidR="00B33894" w:rsidRPr="00B33894" w:rsidRDefault="00B3389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573EB384" w14:textId="77777777" w:rsidR="00B33894" w:rsidRPr="00B33894" w:rsidRDefault="00B3389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2,411,270</w:t>
            </w:r>
          </w:p>
        </w:tc>
        <w:tc>
          <w:tcPr>
            <w:tcW w:w="1368" w:type="dxa"/>
          </w:tcPr>
          <w:p w14:paraId="1B79BFA6" w14:textId="77777777" w:rsidR="00B33894" w:rsidRPr="00B33894" w:rsidRDefault="00B33894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679,030</w:t>
            </w:r>
          </w:p>
        </w:tc>
      </w:tr>
      <w:tr w:rsidR="0094206D" w14:paraId="166552A7" w14:textId="77777777" w:rsidTr="004C1042">
        <w:tc>
          <w:tcPr>
            <w:tcW w:w="534" w:type="dxa"/>
          </w:tcPr>
          <w:p w14:paraId="02511BEB" w14:textId="77777777" w:rsidR="0094206D" w:rsidRDefault="002A0AC8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53</w:t>
            </w:r>
          </w:p>
        </w:tc>
        <w:tc>
          <w:tcPr>
            <w:tcW w:w="1701" w:type="dxa"/>
          </w:tcPr>
          <w:p w14:paraId="7CA8AD68" w14:textId="77777777" w:rsidR="0094206D" w:rsidRDefault="0094206D"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6E1160F9" w14:textId="77777777" w:rsidR="0094206D" w:rsidRDefault="0094206D" w:rsidP="00B778F0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โครงการแข่งขันกรีฑา กีฬา เด็ก เยาวชนต้านยาเสพติดตำบลปากแพรก</w:t>
            </w:r>
          </w:p>
        </w:tc>
        <w:tc>
          <w:tcPr>
            <w:tcW w:w="1367" w:type="dxa"/>
          </w:tcPr>
          <w:p w14:paraId="2BC21A7B" w14:textId="77777777" w:rsidR="0094206D" w:rsidRPr="00D107E9" w:rsidRDefault="0094206D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107E9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100,000</w:t>
            </w:r>
          </w:p>
        </w:tc>
        <w:tc>
          <w:tcPr>
            <w:tcW w:w="1367" w:type="dxa"/>
          </w:tcPr>
          <w:p w14:paraId="507EBB6C" w14:textId="77777777" w:rsidR="0094206D" w:rsidRPr="00D107E9" w:rsidRDefault="0094206D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28E8F6CD" w14:textId="77777777" w:rsidR="0094206D" w:rsidRPr="00D107E9" w:rsidRDefault="0094206D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0C50E4C7" w14:textId="77777777" w:rsidR="0094206D" w:rsidRPr="00D107E9" w:rsidRDefault="0094206D" w:rsidP="004C1042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107E9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100,000</w:t>
            </w:r>
          </w:p>
        </w:tc>
      </w:tr>
      <w:tr w:rsidR="00872E73" w14:paraId="0D8A2A87" w14:textId="77777777" w:rsidTr="00742FD8">
        <w:tc>
          <w:tcPr>
            <w:tcW w:w="534" w:type="dxa"/>
          </w:tcPr>
          <w:p w14:paraId="48209886" w14:textId="77777777" w:rsidR="00872E73" w:rsidRDefault="002A0AC8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54</w:t>
            </w:r>
          </w:p>
        </w:tc>
        <w:tc>
          <w:tcPr>
            <w:tcW w:w="1701" w:type="dxa"/>
          </w:tcPr>
          <w:p w14:paraId="25882DF0" w14:textId="77777777" w:rsidR="00872E73" w:rsidRPr="00C80D9D" w:rsidRDefault="00872E73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7457212F" w14:textId="77777777" w:rsidR="00872E73" w:rsidRDefault="00872E73" w:rsidP="00742FD8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โครงการจัดส่งนักกีฬาเข้าร่วมการแข่งขันกีฬาท้องถิ่นสัมพันธ์อำเภอดอนสัก(กองการศึกษา)</w:t>
            </w:r>
          </w:p>
        </w:tc>
        <w:tc>
          <w:tcPr>
            <w:tcW w:w="1367" w:type="dxa"/>
          </w:tcPr>
          <w:p w14:paraId="4DA0EF7A" w14:textId="77777777" w:rsidR="00872E73" w:rsidRDefault="00872E73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30,000</w:t>
            </w:r>
          </w:p>
        </w:tc>
        <w:tc>
          <w:tcPr>
            <w:tcW w:w="1367" w:type="dxa"/>
          </w:tcPr>
          <w:p w14:paraId="320FE846" w14:textId="77777777" w:rsidR="00872E73" w:rsidRDefault="00872E73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7" w:type="dxa"/>
          </w:tcPr>
          <w:p w14:paraId="274E8DD0" w14:textId="77777777" w:rsidR="00872E73" w:rsidRDefault="00872E73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0BA329E0" w14:textId="77777777" w:rsidR="00872E73" w:rsidRDefault="00872E73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30,000</w:t>
            </w:r>
          </w:p>
        </w:tc>
      </w:tr>
      <w:tr w:rsidR="00872E73" w14:paraId="534D1AB5" w14:textId="77777777" w:rsidTr="00742FD8">
        <w:tc>
          <w:tcPr>
            <w:tcW w:w="534" w:type="dxa"/>
          </w:tcPr>
          <w:p w14:paraId="088E40B5" w14:textId="77777777" w:rsidR="00872E73" w:rsidRDefault="002A0AC8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55</w:t>
            </w:r>
          </w:p>
        </w:tc>
        <w:tc>
          <w:tcPr>
            <w:tcW w:w="1701" w:type="dxa"/>
          </w:tcPr>
          <w:p w14:paraId="5455140E" w14:textId="77777777" w:rsidR="00872E73" w:rsidRPr="00C80D9D" w:rsidRDefault="00872E73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5EEF2EAE" w14:textId="77777777" w:rsidR="00872E73" w:rsidRDefault="00872E73" w:rsidP="00742FD8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โครงการจัดส่งนักกีฬาเข้าร่วมการแข่งขันกีฬาท้องถิ่นสัมพันธ์อำเภอดอนสัก(สำนักปลัด)</w:t>
            </w:r>
          </w:p>
        </w:tc>
        <w:tc>
          <w:tcPr>
            <w:tcW w:w="1367" w:type="dxa"/>
          </w:tcPr>
          <w:p w14:paraId="18DEC200" w14:textId="77777777" w:rsidR="00872E73" w:rsidRDefault="00872E73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  <w:tc>
          <w:tcPr>
            <w:tcW w:w="1367" w:type="dxa"/>
          </w:tcPr>
          <w:p w14:paraId="34C525FC" w14:textId="77777777" w:rsidR="00872E73" w:rsidRDefault="00872E73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7" w:type="dxa"/>
          </w:tcPr>
          <w:p w14:paraId="0A4EFFEE" w14:textId="77777777" w:rsidR="00872E73" w:rsidRDefault="00872E73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13BCF699" w14:textId="77777777" w:rsidR="00872E73" w:rsidRDefault="00872E73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</w:tr>
      <w:tr w:rsidR="00B33894" w14:paraId="52107A26" w14:textId="77777777" w:rsidTr="00742FD8">
        <w:tc>
          <w:tcPr>
            <w:tcW w:w="534" w:type="dxa"/>
          </w:tcPr>
          <w:p w14:paraId="50066466" w14:textId="77777777" w:rsidR="00B33894" w:rsidRDefault="002A0AC8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56</w:t>
            </w:r>
          </w:p>
        </w:tc>
        <w:tc>
          <w:tcPr>
            <w:tcW w:w="1701" w:type="dxa"/>
          </w:tcPr>
          <w:p w14:paraId="2046844F" w14:textId="77777777" w:rsidR="00B33894" w:rsidRPr="00C80D9D" w:rsidRDefault="00B3389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4C4E89B7" w14:textId="77777777" w:rsidR="00B33894" w:rsidRDefault="00B33894" w:rsidP="00742FD8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โครงการร่วมจัดการแข่งขันกีฬาท้องถิ่นสัมพันธ์อำเภอดอนสัก</w:t>
            </w:r>
          </w:p>
        </w:tc>
        <w:tc>
          <w:tcPr>
            <w:tcW w:w="1367" w:type="dxa"/>
          </w:tcPr>
          <w:p w14:paraId="7C06021A" w14:textId="77777777" w:rsidR="00B33894" w:rsidRDefault="00B3389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  <w:tc>
          <w:tcPr>
            <w:tcW w:w="1367" w:type="dxa"/>
          </w:tcPr>
          <w:p w14:paraId="0D8B8A5F" w14:textId="77777777" w:rsidR="00B33894" w:rsidRDefault="00B3389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7" w:type="dxa"/>
          </w:tcPr>
          <w:p w14:paraId="3D4819C8" w14:textId="77777777" w:rsidR="00B33894" w:rsidRDefault="00B3389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1211DB23" w14:textId="77777777" w:rsidR="00B33894" w:rsidRDefault="00B33894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</w:tr>
      <w:tr w:rsidR="0094206D" w14:paraId="5E59FB3E" w14:textId="77777777" w:rsidTr="00742FD8">
        <w:tc>
          <w:tcPr>
            <w:tcW w:w="534" w:type="dxa"/>
          </w:tcPr>
          <w:p w14:paraId="5D2AD2A1" w14:textId="77777777" w:rsidR="0094206D" w:rsidRDefault="002A0AC8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57</w:t>
            </w:r>
          </w:p>
        </w:tc>
        <w:tc>
          <w:tcPr>
            <w:tcW w:w="1701" w:type="dxa"/>
          </w:tcPr>
          <w:p w14:paraId="4EDF47A0" w14:textId="77777777" w:rsidR="0094206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66CB967F" w14:textId="77777777" w:rsidR="0094206D" w:rsidRPr="00E93544" w:rsidRDefault="0094206D" w:rsidP="00742FD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โครงการเข้าวัดพัฒนาจิต</w:t>
            </w:r>
          </w:p>
        </w:tc>
        <w:tc>
          <w:tcPr>
            <w:tcW w:w="1367" w:type="dxa"/>
          </w:tcPr>
          <w:p w14:paraId="2B596A05" w14:textId="77777777" w:rsidR="0094206D" w:rsidRPr="00B778F0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5,000</w:t>
            </w:r>
          </w:p>
        </w:tc>
        <w:tc>
          <w:tcPr>
            <w:tcW w:w="1367" w:type="dxa"/>
          </w:tcPr>
          <w:p w14:paraId="2044FA2A" w14:textId="77777777" w:rsidR="0094206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113DE784" w14:textId="77777777" w:rsidR="0094206D" w:rsidRPr="00E93544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0EE766A8" w14:textId="77777777" w:rsidR="0094206D" w:rsidRPr="00E93544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5,000</w:t>
            </w:r>
          </w:p>
        </w:tc>
      </w:tr>
      <w:tr w:rsidR="0094206D" w14:paraId="7CBCEDAE" w14:textId="77777777" w:rsidTr="00742FD8">
        <w:tc>
          <w:tcPr>
            <w:tcW w:w="534" w:type="dxa"/>
          </w:tcPr>
          <w:p w14:paraId="3D086CEA" w14:textId="77777777" w:rsidR="0094206D" w:rsidRDefault="002A0AC8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58</w:t>
            </w:r>
          </w:p>
        </w:tc>
        <w:tc>
          <w:tcPr>
            <w:tcW w:w="1701" w:type="dxa"/>
          </w:tcPr>
          <w:p w14:paraId="07471C5C" w14:textId="77777777" w:rsidR="0094206D" w:rsidRPr="00C80D9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4E17B69C" w14:textId="77777777" w:rsidR="0094206D" w:rsidRDefault="0094206D" w:rsidP="00742FD8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โครงการจัดงานประเพณีสงกรานต์</w:t>
            </w:r>
          </w:p>
        </w:tc>
        <w:tc>
          <w:tcPr>
            <w:tcW w:w="1367" w:type="dxa"/>
          </w:tcPr>
          <w:p w14:paraId="7EC5598E" w14:textId="77777777" w:rsidR="0094206D" w:rsidRPr="0094206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94206D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  <w:tc>
          <w:tcPr>
            <w:tcW w:w="1367" w:type="dxa"/>
          </w:tcPr>
          <w:p w14:paraId="7409A973" w14:textId="77777777" w:rsidR="0094206D" w:rsidRPr="0094206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31B68D33" w14:textId="77777777" w:rsidR="0094206D" w:rsidRPr="0094206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4353B113" w14:textId="77777777" w:rsidR="0094206D" w:rsidRPr="0094206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94206D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</w:tr>
      <w:tr w:rsidR="0094206D" w14:paraId="17CA5872" w14:textId="77777777" w:rsidTr="00742FD8">
        <w:tc>
          <w:tcPr>
            <w:tcW w:w="534" w:type="dxa"/>
          </w:tcPr>
          <w:p w14:paraId="76F72CDC" w14:textId="77777777" w:rsidR="0094206D" w:rsidRDefault="002A0AC8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59</w:t>
            </w:r>
          </w:p>
        </w:tc>
        <w:tc>
          <w:tcPr>
            <w:tcW w:w="1701" w:type="dxa"/>
          </w:tcPr>
          <w:p w14:paraId="0380EF7C" w14:textId="77777777" w:rsidR="0094206D" w:rsidRPr="00C80D9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04700965" w14:textId="77777777" w:rsidR="0094206D" w:rsidRDefault="0094206D" w:rsidP="00742FD8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โครงการส่งเสริมสืบสานประเพณีภูมิปัญญาท้องถิ่น</w:t>
            </w:r>
          </w:p>
        </w:tc>
        <w:tc>
          <w:tcPr>
            <w:tcW w:w="1367" w:type="dxa"/>
          </w:tcPr>
          <w:p w14:paraId="592514A6" w14:textId="77777777" w:rsidR="0094206D" w:rsidRPr="0094206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94206D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94206D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</w:tc>
        <w:tc>
          <w:tcPr>
            <w:tcW w:w="1367" w:type="dxa"/>
          </w:tcPr>
          <w:p w14:paraId="7E95FD8A" w14:textId="77777777" w:rsidR="0094206D" w:rsidRPr="0094206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5B2CA426" w14:textId="77777777" w:rsidR="0094206D" w:rsidRPr="0094206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5AA219F3" w14:textId="77777777" w:rsidR="0094206D" w:rsidRPr="0094206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</w:tr>
      <w:tr w:rsidR="0094206D" w14:paraId="61A80C1C" w14:textId="77777777" w:rsidTr="00742FD8">
        <w:tc>
          <w:tcPr>
            <w:tcW w:w="534" w:type="dxa"/>
          </w:tcPr>
          <w:p w14:paraId="48AFC6BC" w14:textId="77777777" w:rsidR="0094206D" w:rsidRDefault="002A0AC8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14:paraId="1A67F26A" w14:textId="77777777" w:rsidR="0094206D" w:rsidRPr="00C80D9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20CB975D" w14:textId="77777777" w:rsidR="0094206D" w:rsidRDefault="0094206D" w:rsidP="00742FD8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อุดหนุนสภาวัฒนธรรมตำบลปากแพรกตามโครงการอบรมเชิงปฏิบัติการศิลปวัฒนธรรมท้องถิ่นภาคใต้(เพลงบอก)</w:t>
            </w:r>
          </w:p>
        </w:tc>
        <w:tc>
          <w:tcPr>
            <w:tcW w:w="1367" w:type="dxa"/>
          </w:tcPr>
          <w:p w14:paraId="3D7A8FDF" w14:textId="77777777" w:rsidR="0094206D" w:rsidRPr="0094206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94206D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94206D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</w:tc>
        <w:tc>
          <w:tcPr>
            <w:tcW w:w="1367" w:type="dxa"/>
          </w:tcPr>
          <w:p w14:paraId="21EE239F" w14:textId="77777777" w:rsidR="0094206D" w:rsidRPr="0094206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47D95AC9" w14:textId="77777777" w:rsidR="0094206D" w:rsidRPr="0094206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787CAA8E" w14:textId="77777777" w:rsidR="0094206D" w:rsidRPr="0094206D" w:rsidRDefault="0094206D" w:rsidP="00742FD8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94206D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94206D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</w:tc>
      </w:tr>
    </w:tbl>
    <w:p w14:paraId="06E57833" w14:textId="77777777" w:rsidR="004116E3" w:rsidRDefault="004116E3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66"/>
        <w:gridCol w:w="1367"/>
        <w:gridCol w:w="1367"/>
        <w:gridCol w:w="1367"/>
        <w:gridCol w:w="1368"/>
      </w:tblGrid>
      <w:tr w:rsidR="002A0AC8" w14:paraId="450D6E6C" w14:textId="77777777" w:rsidTr="00DB74B9">
        <w:tc>
          <w:tcPr>
            <w:tcW w:w="534" w:type="dxa"/>
            <w:shd w:val="clear" w:color="auto" w:fill="D9D9D9" w:themeFill="background1" w:themeFillShade="D9"/>
          </w:tcPr>
          <w:p w14:paraId="2C40F0D4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263C69D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58C74775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700D25D9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4371E793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03CDC20E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79A49CA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2A0AC8" w14:paraId="15B5502C" w14:textId="77777777" w:rsidTr="00DB74B9">
        <w:tc>
          <w:tcPr>
            <w:tcW w:w="534" w:type="dxa"/>
          </w:tcPr>
          <w:p w14:paraId="2F520D3C" w14:textId="77777777" w:rsidR="002A0AC8" w:rsidRDefault="009F749C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61</w:t>
            </w:r>
          </w:p>
        </w:tc>
        <w:tc>
          <w:tcPr>
            <w:tcW w:w="1701" w:type="dxa"/>
          </w:tcPr>
          <w:p w14:paraId="79D29521" w14:textId="77777777" w:rsidR="002A0AC8" w:rsidRPr="00C80D9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866" w:type="dxa"/>
          </w:tcPr>
          <w:p w14:paraId="1EB00721" w14:textId="77777777" w:rsidR="002A0AC8" w:rsidRDefault="002A0AC8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367" w:type="dxa"/>
          </w:tcPr>
          <w:p w14:paraId="620E4571" w14:textId="77777777" w:rsidR="002A0AC8" w:rsidRPr="0094206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94206D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15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94206D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855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94206D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600</w:t>
            </w:r>
          </w:p>
        </w:tc>
        <w:tc>
          <w:tcPr>
            <w:tcW w:w="1367" w:type="dxa"/>
          </w:tcPr>
          <w:p w14:paraId="588AF2B1" w14:textId="77777777" w:rsidR="002A0AC8" w:rsidRPr="0094206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658D46B1" w14:textId="77777777" w:rsidR="002A0AC8" w:rsidRPr="0094206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15,161,200</w:t>
            </w:r>
          </w:p>
        </w:tc>
        <w:tc>
          <w:tcPr>
            <w:tcW w:w="1368" w:type="dxa"/>
          </w:tcPr>
          <w:p w14:paraId="77DDDEB2" w14:textId="77777777" w:rsidR="002A0AC8" w:rsidRPr="0094206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89,500</w:t>
            </w:r>
          </w:p>
        </w:tc>
      </w:tr>
      <w:tr w:rsidR="002A0AC8" w14:paraId="25A60FF7" w14:textId="77777777" w:rsidTr="00DB74B9">
        <w:tc>
          <w:tcPr>
            <w:tcW w:w="534" w:type="dxa"/>
          </w:tcPr>
          <w:p w14:paraId="67D1650D" w14:textId="77777777" w:rsidR="002A0AC8" w:rsidRDefault="009F749C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62</w:t>
            </w:r>
          </w:p>
        </w:tc>
        <w:tc>
          <w:tcPr>
            <w:tcW w:w="1701" w:type="dxa"/>
          </w:tcPr>
          <w:p w14:paraId="671E7EFC" w14:textId="77777777" w:rsidR="002A0AC8" w:rsidRPr="00C80D9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866" w:type="dxa"/>
          </w:tcPr>
          <w:p w14:paraId="17FA6C88" w14:textId="77777777" w:rsidR="002A0AC8" w:rsidRDefault="002A0AC8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367" w:type="dxa"/>
          </w:tcPr>
          <w:p w14:paraId="7D224EDB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3,110,400</w:t>
            </w:r>
          </w:p>
          <w:p w14:paraId="28382344" w14:textId="77777777" w:rsidR="002A0AC8" w:rsidRPr="0094206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โอนเพิ่ม 4,900</w:t>
            </w:r>
          </w:p>
        </w:tc>
        <w:tc>
          <w:tcPr>
            <w:tcW w:w="1367" w:type="dxa"/>
          </w:tcPr>
          <w:p w14:paraId="0CADBD5A" w14:textId="77777777" w:rsidR="002A0AC8" w:rsidRPr="0094206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0045CA6A" w14:textId="77777777" w:rsidR="002A0AC8" w:rsidRPr="0094206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3,115,200</w:t>
            </w:r>
          </w:p>
        </w:tc>
        <w:tc>
          <w:tcPr>
            <w:tcW w:w="1368" w:type="dxa"/>
          </w:tcPr>
          <w:p w14:paraId="1072F823" w14:textId="77777777" w:rsidR="002A0AC8" w:rsidRPr="0094206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100</w:t>
            </w:r>
          </w:p>
        </w:tc>
      </w:tr>
      <w:tr w:rsidR="002A0AC8" w14:paraId="4233DCA0" w14:textId="77777777" w:rsidTr="00DB74B9">
        <w:tc>
          <w:tcPr>
            <w:tcW w:w="534" w:type="dxa"/>
          </w:tcPr>
          <w:p w14:paraId="6EBF2FE1" w14:textId="77777777" w:rsidR="002A0AC8" w:rsidRDefault="009F749C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63</w:t>
            </w:r>
          </w:p>
        </w:tc>
        <w:tc>
          <w:tcPr>
            <w:tcW w:w="1701" w:type="dxa"/>
          </w:tcPr>
          <w:p w14:paraId="379CC326" w14:textId="77777777" w:rsidR="002A0AC8" w:rsidRPr="00C80D9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866" w:type="dxa"/>
          </w:tcPr>
          <w:p w14:paraId="13F75EC0" w14:textId="77777777" w:rsidR="002A0AC8" w:rsidRDefault="002A0AC8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367" w:type="dxa"/>
          </w:tcPr>
          <w:p w14:paraId="13FAAC57" w14:textId="77777777" w:rsidR="002A0AC8" w:rsidRPr="00755424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755424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240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755424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</w:tc>
        <w:tc>
          <w:tcPr>
            <w:tcW w:w="1367" w:type="dxa"/>
          </w:tcPr>
          <w:p w14:paraId="12B24F1D" w14:textId="77777777" w:rsidR="002A0AC8" w:rsidRPr="00755424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5D91C647" w14:textId="77777777" w:rsidR="002A0AC8" w:rsidRPr="00755424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210,000</w:t>
            </w:r>
          </w:p>
        </w:tc>
        <w:tc>
          <w:tcPr>
            <w:tcW w:w="1368" w:type="dxa"/>
          </w:tcPr>
          <w:p w14:paraId="3C707B38" w14:textId="77777777" w:rsidR="002A0AC8" w:rsidRPr="00755424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30,000</w:t>
            </w:r>
          </w:p>
        </w:tc>
      </w:tr>
      <w:tr w:rsidR="002A0AC8" w14:paraId="6D407F6C" w14:textId="77777777" w:rsidTr="00DB74B9">
        <w:tc>
          <w:tcPr>
            <w:tcW w:w="534" w:type="dxa"/>
          </w:tcPr>
          <w:p w14:paraId="5AA3B253" w14:textId="77777777" w:rsidR="002A0AC8" w:rsidRDefault="009F749C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64</w:t>
            </w:r>
          </w:p>
        </w:tc>
        <w:tc>
          <w:tcPr>
            <w:tcW w:w="1701" w:type="dxa"/>
          </w:tcPr>
          <w:p w14:paraId="54FD0FF0" w14:textId="77777777" w:rsidR="002A0AC8" w:rsidRPr="00C80D9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866" w:type="dxa"/>
          </w:tcPr>
          <w:p w14:paraId="0B5958B6" w14:textId="77777777" w:rsidR="002A0AC8" w:rsidRDefault="002A0AC8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โครงการสมทบกองทุนเงินทดแทน</w:t>
            </w:r>
          </w:p>
        </w:tc>
        <w:tc>
          <w:tcPr>
            <w:tcW w:w="1367" w:type="dxa"/>
          </w:tcPr>
          <w:p w14:paraId="7DACEE84" w14:textId="77777777" w:rsidR="002A0AC8" w:rsidRPr="0094206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16,537</w:t>
            </w:r>
          </w:p>
        </w:tc>
        <w:tc>
          <w:tcPr>
            <w:tcW w:w="1367" w:type="dxa"/>
          </w:tcPr>
          <w:p w14:paraId="6E474B31" w14:textId="77777777" w:rsidR="002A0AC8" w:rsidRPr="0094206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401C7FC7" w14:textId="77777777" w:rsidR="002A0AC8" w:rsidRPr="0094206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15,556</w:t>
            </w:r>
          </w:p>
        </w:tc>
        <w:tc>
          <w:tcPr>
            <w:tcW w:w="1368" w:type="dxa"/>
          </w:tcPr>
          <w:p w14:paraId="205EBB34" w14:textId="77777777" w:rsidR="002A0AC8" w:rsidRPr="0094206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981</w:t>
            </w:r>
          </w:p>
        </w:tc>
      </w:tr>
      <w:tr w:rsidR="002A0AC8" w14:paraId="13761442" w14:textId="77777777" w:rsidTr="00DB74B9">
        <w:tc>
          <w:tcPr>
            <w:tcW w:w="534" w:type="dxa"/>
          </w:tcPr>
          <w:p w14:paraId="5E6541A7" w14:textId="77777777" w:rsidR="002A0AC8" w:rsidRDefault="009F749C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65</w:t>
            </w:r>
          </w:p>
        </w:tc>
        <w:tc>
          <w:tcPr>
            <w:tcW w:w="1701" w:type="dxa"/>
          </w:tcPr>
          <w:p w14:paraId="6D948167" w14:textId="77777777" w:rsidR="002A0AC8" w:rsidRPr="00C80D9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866" w:type="dxa"/>
          </w:tcPr>
          <w:p w14:paraId="75352F2C" w14:textId="77777777" w:rsidR="002A0AC8" w:rsidRDefault="002A0AC8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เงินกองทุนบำเหน็จบำนาญข้าราชการ(กบข)</w:t>
            </w:r>
          </w:p>
        </w:tc>
        <w:tc>
          <w:tcPr>
            <w:tcW w:w="1367" w:type="dxa"/>
          </w:tcPr>
          <w:p w14:paraId="145F9469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</w:pPr>
            <w:r w:rsidRPr="005B728B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25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5B728B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  <w:p w14:paraId="31CD4980" w14:textId="77777777" w:rsidR="002A0AC8" w:rsidRPr="005B728B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โอนเพิ่ม 2,000</w:t>
            </w:r>
          </w:p>
        </w:tc>
        <w:tc>
          <w:tcPr>
            <w:tcW w:w="1367" w:type="dxa"/>
          </w:tcPr>
          <w:p w14:paraId="2B8986AC" w14:textId="77777777" w:rsidR="002A0AC8" w:rsidRPr="005B728B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56003FC9" w14:textId="77777777" w:rsidR="002A0AC8" w:rsidRPr="005B728B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25,442</w:t>
            </w:r>
          </w:p>
        </w:tc>
        <w:tc>
          <w:tcPr>
            <w:tcW w:w="1368" w:type="dxa"/>
          </w:tcPr>
          <w:p w14:paraId="629BF0E9" w14:textId="77777777" w:rsidR="002A0AC8" w:rsidRPr="005B728B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1,558</w:t>
            </w:r>
          </w:p>
        </w:tc>
      </w:tr>
      <w:tr w:rsidR="002A0AC8" w14:paraId="0E7AC0B1" w14:textId="77777777" w:rsidTr="00DB74B9">
        <w:tc>
          <w:tcPr>
            <w:tcW w:w="534" w:type="dxa"/>
          </w:tcPr>
          <w:p w14:paraId="33F3D3E3" w14:textId="77777777" w:rsidR="002A0AC8" w:rsidRDefault="009F749C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66</w:t>
            </w:r>
          </w:p>
        </w:tc>
        <w:tc>
          <w:tcPr>
            <w:tcW w:w="1701" w:type="dxa"/>
          </w:tcPr>
          <w:p w14:paraId="2C146FE0" w14:textId="77777777" w:rsidR="002A0AC8" w:rsidRPr="00C80D9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866" w:type="dxa"/>
          </w:tcPr>
          <w:p w14:paraId="2714B7FF" w14:textId="77777777" w:rsidR="002A0AC8" w:rsidRDefault="002A0AC8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367" w:type="dxa"/>
          </w:tcPr>
          <w:p w14:paraId="60E38062" w14:textId="77777777" w:rsidR="002A0AC8" w:rsidRPr="00755424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755424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413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755424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421</w:t>
            </w:r>
          </w:p>
        </w:tc>
        <w:tc>
          <w:tcPr>
            <w:tcW w:w="1367" w:type="dxa"/>
          </w:tcPr>
          <w:p w14:paraId="12C12C23" w14:textId="77777777" w:rsidR="002A0AC8" w:rsidRPr="00755424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17C6E9D9" w14:textId="77777777" w:rsidR="002A0AC8" w:rsidRPr="00755424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259,039</w:t>
            </w:r>
          </w:p>
        </w:tc>
        <w:tc>
          <w:tcPr>
            <w:tcW w:w="1368" w:type="dxa"/>
          </w:tcPr>
          <w:p w14:paraId="4505E6F9" w14:textId="77777777" w:rsidR="002A0AC8" w:rsidRPr="00755424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154,373</w:t>
            </w:r>
          </w:p>
        </w:tc>
      </w:tr>
      <w:tr w:rsidR="002A0AC8" w14:paraId="5DE4E708" w14:textId="77777777" w:rsidTr="00DB74B9">
        <w:tc>
          <w:tcPr>
            <w:tcW w:w="534" w:type="dxa"/>
          </w:tcPr>
          <w:p w14:paraId="163EFECD" w14:textId="77777777" w:rsidR="002A0AC8" w:rsidRDefault="009F749C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67</w:t>
            </w:r>
          </w:p>
        </w:tc>
        <w:tc>
          <w:tcPr>
            <w:tcW w:w="1701" w:type="dxa"/>
          </w:tcPr>
          <w:p w14:paraId="09C1B04E" w14:textId="77777777" w:rsidR="002A0AC8" w:rsidRPr="00C80D9D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866" w:type="dxa"/>
          </w:tcPr>
          <w:p w14:paraId="66954BCB" w14:textId="77777777" w:rsidR="002A0AC8" w:rsidRDefault="002A0AC8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เงินสมทบกองทุนบำเหน็จบำนาญข้าราชการส่วนท้องถิ่น(กบท)</w:t>
            </w:r>
          </w:p>
        </w:tc>
        <w:tc>
          <w:tcPr>
            <w:tcW w:w="1367" w:type="dxa"/>
          </w:tcPr>
          <w:p w14:paraId="08899213" w14:textId="77777777" w:rsidR="002A0AC8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</w:pPr>
            <w:r w:rsidRPr="006F14DC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370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6F14DC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  <w:p w14:paraId="20B5A8E3" w14:textId="77777777" w:rsidR="002A0AC8" w:rsidRPr="006F14DC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โอนเพิ่ม 370,000</w:t>
            </w:r>
          </w:p>
        </w:tc>
        <w:tc>
          <w:tcPr>
            <w:tcW w:w="1367" w:type="dxa"/>
          </w:tcPr>
          <w:p w14:paraId="741CD8F7" w14:textId="77777777" w:rsidR="002A0AC8" w:rsidRPr="006F14DC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11BC6708" w14:textId="77777777" w:rsidR="002A0AC8" w:rsidRPr="006F14DC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370,000</w:t>
            </w:r>
          </w:p>
        </w:tc>
        <w:tc>
          <w:tcPr>
            <w:tcW w:w="1368" w:type="dxa"/>
          </w:tcPr>
          <w:p w14:paraId="03C95595" w14:textId="77777777" w:rsidR="002A0AC8" w:rsidRPr="006F14DC" w:rsidRDefault="002A0AC8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</w:tr>
      <w:tr w:rsidR="009F749C" w14:paraId="4287FC27" w14:textId="77777777" w:rsidTr="00DB74B9">
        <w:tc>
          <w:tcPr>
            <w:tcW w:w="534" w:type="dxa"/>
          </w:tcPr>
          <w:p w14:paraId="317FF6B3" w14:textId="77777777" w:rsidR="009F749C" w:rsidRDefault="009F749C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68</w:t>
            </w:r>
          </w:p>
        </w:tc>
        <w:tc>
          <w:tcPr>
            <w:tcW w:w="1701" w:type="dxa"/>
          </w:tcPr>
          <w:p w14:paraId="1527EDDF" w14:textId="77777777" w:rsidR="009F749C" w:rsidRPr="00C80D9D" w:rsidRDefault="009F749C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866" w:type="dxa"/>
          </w:tcPr>
          <w:p w14:paraId="37DD4A5F" w14:textId="77777777" w:rsidR="009F749C" w:rsidRPr="007F36EF" w:rsidRDefault="009F749C" w:rsidP="00DB74B9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7F36EF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โครงการบริการการแพทย์ฉุกเฉิน</w:t>
            </w:r>
          </w:p>
        </w:tc>
        <w:tc>
          <w:tcPr>
            <w:tcW w:w="1367" w:type="dxa"/>
          </w:tcPr>
          <w:p w14:paraId="3F7AE77E" w14:textId="77777777" w:rsidR="009F749C" w:rsidRPr="009F749C" w:rsidRDefault="009F749C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9F749C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60,000</w:t>
            </w:r>
          </w:p>
        </w:tc>
        <w:tc>
          <w:tcPr>
            <w:tcW w:w="1367" w:type="dxa"/>
          </w:tcPr>
          <w:p w14:paraId="690FA377" w14:textId="77777777" w:rsidR="009F749C" w:rsidRPr="009F749C" w:rsidRDefault="0082274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14:paraId="17FEEC24" w14:textId="77777777" w:rsidR="009F749C" w:rsidRPr="009F749C" w:rsidRDefault="00EB6DB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2,416</w:t>
            </w:r>
          </w:p>
        </w:tc>
        <w:tc>
          <w:tcPr>
            <w:tcW w:w="1368" w:type="dxa"/>
          </w:tcPr>
          <w:p w14:paraId="29B5E7BD" w14:textId="77777777" w:rsidR="009F749C" w:rsidRPr="009F749C" w:rsidRDefault="00EB6DBF" w:rsidP="00DB74B9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57,584</w:t>
            </w:r>
          </w:p>
        </w:tc>
      </w:tr>
      <w:tr w:rsidR="009F749C" w14:paraId="76C8519B" w14:textId="77777777" w:rsidTr="00254BC1">
        <w:tc>
          <w:tcPr>
            <w:tcW w:w="534" w:type="dxa"/>
          </w:tcPr>
          <w:p w14:paraId="75E12A5F" w14:textId="77777777" w:rsidR="009F749C" w:rsidRDefault="009F749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69</w:t>
            </w:r>
          </w:p>
        </w:tc>
        <w:tc>
          <w:tcPr>
            <w:tcW w:w="1701" w:type="dxa"/>
          </w:tcPr>
          <w:p w14:paraId="5A238648" w14:textId="77777777" w:rsidR="009F749C" w:rsidRDefault="009F749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866" w:type="dxa"/>
          </w:tcPr>
          <w:p w14:paraId="1FE35718" w14:textId="77777777" w:rsidR="009F749C" w:rsidRPr="007F36EF" w:rsidRDefault="009F749C" w:rsidP="00254BC1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7F36EF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โครงการพระราชดำริด้านสาธารณสุข</w:t>
            </w:r>
          </w:p>
        </w:tc>
        <w:tc>
          <w:tcPr>
            <w:tcW w:w="1367" w:type="dxa"/>
          </w:tcPr>
          <w:p w14:paraId="6F90EC83" w14:textId="77777777" w:rsidR="009F749C" w:rsidRPr="009F749C" w:rsidRDefault="009F749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9F749C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320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9F749C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000</w:t>
            </w:r>
          </w:p>
        </w:tc>
        <w:tc>
          <w:tcPr>
            <w:tcW w:w="1367" w:type="dxa"/>
          </w:tcPr>
          <w:p w14:paraId="25CE51A8" w14:textId="77777777" w:rsidR="009F749C" w:rsidRPr="009F749C" w:rsidRDefault="00E35021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771F5B71" w14:textId="77777777" w:rsidR="009F749C" w:rsidRPr="009F749C" w:rsidRDefault="00E35021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0903EDD9" w14:textId="77777777" w:rsidR="009F749C" w:rsidRPr="009F749C" w:rsidRDefault="00E35021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320,000</w:t>
            </w:r>
          </w:p>
        </w:tc>
      </w:tr>
      <w:tr w:rsidR="009F749C" w14:paraId="26081117" w14:textId="77777777" w:rsidTr="00254BC1">
        <w:tc>
          <w:tcPr>
            <w:tcW w:w="534" w:type="dxa"/>
          </w:tcPr>
          <w:p w14:paraId="7DEF94DA" w14:textId="77777777" w:rsidR="009F749C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70</w:t>
            </w:r>
          </w:p>
        </w:tc>
        <w:tc>
          <w:tcPr>
            <w:tcW w:w="1701" w:type="dxa"/>
          </w:tcPr>
          <w:p w14:paraId="6B2E5E9D" w14:textId="77777777" w:rsidR="009F749C" w:rsidRPr="00C80D9D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C80D9D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866" w:type="dxa"/>
          </w:tcPr>
          <w:p w14:paraId="6CF08AC5" w14:textId="77777777" w:rsidR="009F749C" w:rsidRPr="007F36EF" w:rsidRDefault="009F749C" w:rsidP="00254BC1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7F36EF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โครงการดูแลผู้สูงอายุแบบครบวงจร ปี 2564 (รพ.สต.ปากแพรก)</w:t>
            </w:r>
          </w:p>
        </w:tc>
        <w:tc>
          <w:tcPr>
            <w:tcW w:w="1367" w:type="dxa"/>
          </w:tcPr>
          <w:p w14:paraId="63088A65" w14:textId="77777777" w:rsidR="009F749C" w:rsidRPr="009F749C" w:rsidRDefault="009F749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9F749C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87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9F749C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500</w:t>
            </w:r>
          </w:p>
        </w:tc>
        <w:tc>
          <w:tcPr>
            <w:tcW w:w="1367" w:type="dxa"/>
          </w:tcPr>
          <w:p w14:paraId="59B23502" w14:textId="77777777" w:rsidR="009F749C" w:rsidRPr="009F749C" w:rsidRDefault="004B5152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24A87248" w14:textId="77777777" w:rsidR="009F749C" w:rsidRPr="009F749C" w:rsidRDefault="004B5152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6D3504DA" w14:textId="77777777" w:rsidR="009F749C" w:rsidRPr="009F749C" w:rsidRDefault="004B5152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9F749C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87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,</w:t>
            </w:r>
            <w:r w:rsidRPr="009F749C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500</w:t>
            </w:r>
          </w:p>
        </w:tc>
      </w:tr>
      <w:tr w:rsidR="009F749C" w14:paraId="4ACB2030" w14:textId="77777777" w:rsidTr="00254BC1">
        <w:tc>
          <w:tcPr>
            <w:tcW w:w="534" w:type="dxa"/>
          </w:tcPr>
          <w:p w14:paraId="1E84566E" w14:textId="77777777" w:rsidR="009F749C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71</w:t>
            </w:r>
          </w:p>
        </w:tc>
        <w:tc>
          <w:tcPr>
            <w:tcW w:w="1701" w:type="dxa"/>
          </w:tcPr>
          <w:p w14:paraId="55F480D8" w14:textId="77777777" w:rsidR="009F749C" w:rsidRDefault="009F749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การพัฒนาด้านการบริหารจัดการบ้านเมืองที่ดี</w:t>
            </w:r>
          </w:p>
        </w:tc>
        <w:tc>
          <w:tcPr>
            <w:tcW w:w="1866" w:type="dxa"/>
          </w:tcPr>
          <w:p w14:paraId="1FFFB1DE" w14:textId="77777777" w:rsidR="009F749C" w:rsidRDefault="009F749C" w:rsidP="00254BC1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โครงการจัดทำแผนที่ตำบล</w:t>
            </w:r>
          </w:p>
        </w:tc>
        <w:tc>
          <w:tcPr>
            <w:tcW w:w="1367" w:type="dxa"/>
          </w:tcPr>
          <w:p w14:paraId="2F574B7F" w14:textId="77777777" w:rsidR="009F749C" w:rsidRPr="00D107E9" w:rsidRDefault="009F749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10,000</w:t>
            </w:r>
          </w:p>
        </w:tc>
        <w:tc>
          <w:tcPr>
            <w:tcW w:w="1367" w:type="dxa"/>
          </w:tcPr>
          <w:p w14:paraId="42F8034E" w14:textId="77777777" w:rsidR="009F749C" w:rsidRPr="00D107E9" w:rsidRDefault="009F749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3FA39BB5" w14:textId="77777777" w:rsidR="009F749C" w:rsidRPr="00D107E9" w:rsidRDefault="009F749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02993677" w14:textId="77777777" w:rsidR="009F749C" w:rsidRPr="00D107E9" w:rsidRDefault="009F749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10,000</w:t>
            </w:r>
          </w:p>
        </w:tc>
      </w:tr>
      <w:tr w:rsidR="009F749C" w14:paraId="61BB45B0" w14:textId="77777777" w:rsidTr="00254BC1">
        <w:tc>
          <w:tcPr>
            <w:tcW w:w="534" w:type="dxa"/>
          </w:tcPr>
          <w:p w14:paraId="6D9EAAAD" w14:textId="77777777" w:rsidR="009F749C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72</w:t>
            </w:r>
          </w:p>
        </w:tc>
        <w:tc>
          <w:tcPr>
            <w:tcW w:w="1701" w:type="dxa"/>
          </w:tcPr>
          <w:p w14:paraId="7B06AC80" w14:textId="77777777" w:rsidR="009F749C" w:rsidRDefault="009F749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การพัฒนาด้านการบริหารจัดการบ้านเมืองที่ดี</w:t>
            </w:r>
          </w:p>
        </w:tc>
        <w:tc>
          <w:tcPr>
            <w:tcW w:w="1866" w:type="dxa"/>
          </w:tcPr>
          <w:p w14:paraId="4A149BDE" w14:textId="77777777" w:rsidR="009F749C" w:rsidRDefault="009F749C" w:rsidP="00254BC1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โครงการส่งเสริมการจัดเวทีประชาคมหมู่บ้าน/ตำบลการจัดทำแผนพัฒนาท้องถิ่น</w:t>
            </w:r>
          </w:p>
        </w:tc>
        <w:tc>
          <w:tcPr>
            <w:tcW w:w="1367" w:type="dxa"/>
          </w:tcPr>
          <w:p w14:paraId="13AC66BF" w14:textId="77777777" w:rsidR="009F749C" w:rsidRPr="00D107E9" w:rsidRDefault="009F749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  <w:tc>
          <w:tcPr>
            <w:tcW w:w="1367" w:type="dxa"/>
          </w:tcPr>
          <w:p w14:paraId="57EE71B8" w14:textId="77777777" w:rsidR="009F749C" w:rsidRPr="00D107E9" w:rsidRDefault="009F749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14:paraId="718D92DB" w14:textId="77777777" w:rsidR="009F749C" w:rsidRPr="00D107E9" w:rsidRDefault="009F749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14:paraId="5F47D4CA" w14:textId="77777777" w:rsidR="009F749C" w:rsidRPr="00D107E9" w:rsidRDefault="009F749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</w:tr>
    </w:tbl>
    <w:p w14:paraId="686D57E3" w14:textId="77777777" w:rsidR="00F5778C" w:rsidRDefault="00F5778C" w:rsidP="00F5778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66"/>
        <w:gridCol w:w="1367"/>
        <w:gridCol w:w="1367"/>
        <w:gridCol w:w="1367"/>
        <w:gridCol w:w="1368"/>
      </w:tblGrid>
      <w:tr w:rsidR="00F5778C" w14:paraId="18276A9B" w14:textId="77777777" w:rsidTr="00254BC1">
        <w:tc>
          <w:tcPr>
            <w:tcW w:w="534" w:type="dxa"/>
            <w:shd w:val="clear" w:color="auto" w:fill="D9D9D9" w:themeFill="background1" w:themeFillShade="D9"/>
          </w:tcPr>
          <w:p w14:paraId="45D18F55" w14:textId="77777777" w:rsidR="00F5778C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7490FD" w14:textId="77777777" w:rsidR="00F5778C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79EAFCF8" w14:textId="77777777" w:rsidR="00F5778C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46F7A5BD" w14:textId="77777777" w:rsidR="00F5778C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259E1004" w14:textId="77777777" w:rsidR="00F5778C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3BD92073" w14:textId="77777777" w:rsidR="00F5778C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3BEC20F" w14:textId="77777777" w:rsidR="00F5778C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F5778C" w14:paraId="0784411D" w14:textId="77777777" w:rsidTr="00254BC1">
        <w:tc>
          <w:tcPr>
            <w:tcW w:w="534" w:type="dxa"/>
          </w:tcPr>
          <w:p w14:paraId="3B3175C7" w14:textId="77777777" w:rsidR="00F5778C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73</w:t>
            </w:r>
          </w:p>
        </w:tc>
        <w:tc>
          <w:tcPr>
            <w:tcW w:w="1701" w:type="dxa"/>
          </w:tcPr>
          <w:p w14:paraId="73803958" w14:textId="77777777" w:rsidR="00F5778C" w:rsidRPr="00C80D9D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การพัฒนาด้านการบริหารจัดการบ้านเมืองที่ดี</w:t>
            </w:r>
          </w:p>
        </w:tc>
        <w:tc>
          <w:tcPr>
            <w:tcW w:w="1866" w:type="dxa"/>
          </w:tcPr>
          <w:p w14:paraId="1924CDF2" w14:textId="77777777" w:rsidR="00F5778C" w:rsidRDefault="00F5778C" w:rsidP="00254BC1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โครงการกิจกรรม 5 ส.ประจำปี 2564</w:t>
            </w:r>
          </w:p>
        </w:tc>
        <w:tc>
          <w:tcPr>
            <w:tcW w:w="1367" w:type="dxa"/>
          </w:tcPr>
          <w:p w14:paraId="33FD82D3" w14:textId="77777777" w:rsidR="00F5778C" w:rsidRPr="0094206D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9F749C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2,000</w:t>
            </w:r>
          </w:p>
        </w:tc>
        <w:tc>
          <w:tcPr>
            <w:tcW w:w="1367" w:type="dxa"/>
          </w:tcPr>
          <w:p w14:paraId="1F909E30" w14:textId="77777777" w:rsidR="00F5778C" w:rsidRPr="0094206D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0A11607F" w14:textId="77777777" w:rsidR="00F5778C" w:rsidRPr="0094206D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</w:p>
        </w:tc>
        <w:tc>
          <w:tcPr>
            <w:tcW w:w="1368" w:type="dxa"/>
          </w:tcPr>
          <w:p w14:paraId="57AF9F6F" w14:textId="77777777" w:rsidR="00F5778C" w:rsidRPr="0094206D" w:rsidRDefault="00F5778C" w:rsidP="00254BC1">
            <w:pPr>
              <w:pStyle w:val="ae"/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</w:p>
        </w:tc>
      </w:tr>
    </w:tbl>
    <w:p w14:paraId="77C2BC90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4C8E803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2A796CC5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F4E8574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2627C58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27492791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C7FB939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AF1877E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EE7A0B2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70CC825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0671A78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E6F3E12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2CACEF2A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15FE1B3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6622F6C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FC22033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2559FAED" w14:textId="77777777" w:rsidR="00276F64" w:rsidRDefault="00276F64" w:rsidP="00C075EC">
      <w:pPr>
        <w:pStyle w:val="ae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7FC2AFF" w14:textId="77777777" w:rsidR="00A46B99" w:rsidRDefault="00A46B99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00A2464" w14:textId="77777777" w:rsidR="00B778F0" w:rsidRDefault="00B778F0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0231387" w14:textId="77777777" w:rsidR="00B778F0" w:rsidRDefault="00B778F0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CB0FDFA" w14:textId="77777777" w:rsidR="00B778F0" w:rsidRDefault="00B778F0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D0C5B27" w14:textId="77777777" w:rsidR="00B778F0" w:rsidRDefault="00B778F0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E11C068" w14:textId="77777777" w:rsidR="00B778F0" w:rsidRDefault="00B778F0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A0F3C6F" w14:textId="77777777" w:rsidR="00B778F0" w:rsidRDefault="00B778F0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58E4252" w14:textId="77777777" w:rsidR="00B778F0" w:rsidRDefault="00B778F0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D930F03" w14:textId="77777777" w:rsidR="002232F2" w:rsidRDefault="002232F2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DB3F462" w14:textId="77777777" w:rsidR="002232F2" w:rsidRDefault="002232F2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BB304AE" w14:textId="77777777" w:rsidR="00B778F0" w:rsidRDefault="00B778F0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DC76014" w14:textId="77777777" w:rsidR="00B778F0" w:rsidRDefault="00B778F0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4BDA313" w14:textId="77777777" w:rsidR="00D03A12" w:rsidRDefault="00D03A12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A25F881" w14:textId="7E93948A" w:rsidR="00B778F0" w:rsidRDefault="00B778F0" w:rsidP="007F36EF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7EB66179" w14:textId="35C65C2A" w:rsidR="00801450" w:rsidRDefault="00801450" w:rsidP="007F36EF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15CA7ED1" w14:textId="77777777" w:rsidR="00801450" w:rsidRDefault="00801450" w:rsidP="007F36EF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6DBB3637" w14:textId="77777777" w:rsidR="00397C17" w:rsidRDefault="00397C17" w:rsidP="00397C17">
      <w:pPr>
        <w:pStyle w:val="ae"/>
        <w:tabs>
          <w:tab w:val="left" w:pos="284"/>
          <w:tab w:val="left" w:pos="1418"/>
          <w:tab w:val="left" w:pos="2268"/>
          <w:tab w:val="left" w:pos="2835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 xml:space="preserve">ส่วนที่ 4 </w:t>
      </w:r>
    </w:p>
    <w:p w14:paraId="421BD584" w14:textId="77777777" w:rsidR="00397C17" w:rsidRDefault="00397C17" w:rsidP="00397C17">
      <w:pPr>
        <w:pStyle w:val="ae"/>
        <w:tabs>
          <w:tab w:val="left" w:pos="284"/>
          <w:tab w:val="left" w:pos="1418"/>
          <w:tab w:val="left" w:pos="2268"/>
          <w:tab w:val="left" w:pos="2835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สรุปผล ข้อสังเกตและข้อเสนอแนะ</w:t>
      </w:r>
    </w:p>
    <w:p w14:paraId="40DAF468" w14:textId="77777777" w:rsidR="00397C17" w:rsidRDefault="00397C17" w:rsidP="00397C17">
      <w:pPr>
        <w:pStyle w:val="ae"/>
        <w:tabs>
          <w:tab w:val="left" w:pos="284"/>
          <w:tab w:val="left" w:pos="1418"/>
          <w:tab w:val="left" w:pos="2268"/>
          <w:tab w:val="left" w:pos="2835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2ADF1040" w14:textId="77777777" w:rsidR="00397C17" w:rsidRDefault="00397C17" w:rsidP="00397C17">
      <w:pPr>
        <w:pStyle w:val="ae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eastAsia="AngsanaNew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๔.๑  </w:t>
      </w:r>
      <w:r>
        <w:rPr>
          <w:rFonts w:ascii="TH SarabunIT๙" w:eastAsia="AngsanaNew" w:hAnsi="TH SarabunIT๙" w:cs="TH SarabunIT๙"/>
          <w:b/>
          <w:bCs/>
          <w:sz w:val="34"/>
          <w:szCs w:val="34"/>
          <w:cs/>
        </w:rPr>
        <w:t>สรุปผลการพัฒนาท้องถิ่นในภาพรวม</w:t>
      </w:r>
    </w:p>
    <w:p w14:paraId="4A7F3241" w14:textId="77777777" w:rsidR="00397C17" w:rsidRDefault="00397C17" w:rsidP="00397C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ด้วยรัฐธรรมนูญ มาตรา </w:t>
      </w:r>
      <w:r>
        <w:rPr>
          <w:rFonts w:ascii="TH SarabunIT๙" w:hAnsi="TH SarabunIT๙" w:cs="TH SarabunIT๙"/>
          <w:sz w:val="32"/>
          <w:szCs w:val="32"/>
        </w:rPr>
        <w:t xml:space="preserve">253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 อปท.สภาท้องถิ่น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มีกลไกให้ประชาชนในท้องถิ่นมีส่วนร่วมด้วย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ทั้งนี้ ตามหลักเกณฑ์และวิธีการที่กฎหมายบัญญัติ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ประกอบกับระเบียบกระทรวงมหาดไทยว่าด้วยการจัดทำแผนพัฒนาขององค์กรปกครองส่วนท้องถิ่น พ.ศ.2548 แก้ไขเพิ่มเติม (ฉบับที่ 2) พ.ศ.2559 (ฉบับที่ 3) พ.ศ.๒๕61 ข้อ </w:t>
      </w:r>
      <w:r>
        <w:rPr>
          <w:rFonts w:ascii="TH SarabunIT๙" w:hAnsi="TH SarabunIT๙" w:cs="TH SarabunIT๙"/>
          <w:sz w:val="32"/>
          <w:szCs w:val="32"/>
        </w:rPr>
        <w:t xml:space="preserve">30 (5)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ผู้บริหารท้องถิ่นเสนอผลการติดตามและประเมินผลต่อสภาท้องถิ่นและคณะกรรมการ พัฒนาท้องถิ่น พร้อมทั้งประกาศผลการติดตามและประเมินผลแผนพัฒนาให้ประชาชนในท้องถิ่นทราบในที่ เปิดเผยภายในสิบห้าวันนับแต่วันรายงานผลและเสนอความเห็นดังกล่าวและต้องปิดประกาศไว้เป็นระยะเวลา ไม่น้อยกว่าสามสิบวันโดยอย่างน้อยปีละหนึ่งครั้งภายในเดือนธันวาคมของทุกปี</w:t>
      </w:r>
      <w:r>
        <w:rPr>
          <w:rFonts w:ascii="TH SarabunIT๙" w:hAnsi="TH SarabunIT๙" w:cs="TH SarabunIT๙"/>
          <w:sz w:val="32"/>
          <w:szCs w:val="32"/>
        </w:rPr>
        <w:t>    </w:t>
      </w:r>
    </w:p>
    <w:p w14:paraId="0CB7BAA3" w14:textId="77777777" w:rsidR="00397C17" w:rsidRDefault="00397C17" w:rsidP="00397C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ดังนั้นเพื่อการปฏิบัติให้เป็นไปตามเจตนารมณ์ ของระเบียบกระทรวงมหาดไทยว่าด้วยการจัด</w:t>
      </w:r>
    </w:p>
    <w:p w14:paraId="7F7FBC94" w14:textId="77777777" w:rsidR="00397C17" w:rsidRDefault="00397C17" w:rsidP="00397C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ทำแผนพัฒนาองค์กรปกครองส่วนท้องถิ่น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ตำบลปากแพรก</w:t>
      </w:r>
      <w:r>
        <w:rPr>
          <w:rFonts w:ascii="TH SarabunIT๙" w:hAnsi="TH SarabunIT๙" w:cs="TH SarabunIT๙"/>
          <w:sz w:val="32"/>
          <w:szCs w:val="32"/>
          <w:cs/>
        </w:rPr>
        <w:t>จึงขอประกาศผลการดำเนินงานการจัดทำงบประมาณ การใช้จ่าย และผลการดำเนินงานรวมทั้งการติดตามและประเมินผลแผนพัฒนาท้องถิ่น ในรอบปีงบประมาณ พ.ศ.</w:t>
      </w:r>
      <w:r w:rsidR="00B778F0">
        <w:rPr>
          <w:rFonts w:ascii="TH SarabunIT๙" w:hAnsi="TH SarabunIT๙" w:cs="TH SarabunIT๙"/>
          <w:sz w:val="32"/>
          <w:szCs w:val="32"/>
        </w:rPr>
        <w:t>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 เพื่อให้ประชาชนได้มีส่วนร่วมในการตรวจสอบและกำกับการบริหารจัดการ องค์การบริหารส่วนตำบลปากแพรกดังนี้</w:t>
      </w:r>
    </w:p>
    <w:p w14:paraId="627270E6" w14:textId="77777777" w:rsidR="001E57E7" w:rsidRDefault="001E57E7" w:rsidP="001E57E7">
      <w:pPr>
        <w:tabs>
          <w:tab w:val="left" w:pos="108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ตำบลปากแพรก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  ได้กำหนดวิสัยทัศน์เพื่อเป็นสภาพการณ์ในอุดมคติซึ่งเป็น</w:t>
      </w:r>
    </w:p>
    <w:p w14:paraId="5B622090" w14:textId="77777777" w:rsidR="001E57E7" w:rsidRDefault="001E57E7" w:rsidP="001E57E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จุดมุ่งหมายและคาดหวังที่จะให้เกิดขึ้นหรือบรรลุในอนาคตข้างหน้า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ปากแพรก</w:t>
      </w:r>
      <w:r>
        <w:rPr>
          <w:rFonts w:ascii="TH SarabunIT๙" w:hAnsi="TH SarabunIT๙" w:cs="TH SarabunIT๙"/>
          <w:sz w:val="32"/>
          <w:szCs w:val="32"/>
          <w:cs/>
        </w:rPr>
        <w:t>เป็นตำบลขนาด</w:t>
      </w:r>
      <w:r>
        <w:rPr>
          <w:rFonts w:ascii="TH SarabunIT๙" w:hAnsi="TH SarabunIT๙" w:cs="TH SarabunIT๙" w:hint="cs"/>
          <w:sz w:val="32"/>
          <w:szCs w:val="32"/>
          <w:cs/>
        </w:rPr>
        <w:t>ใหญ่</w:t>
      </w:r>
      <w:r>
        <w:rPr>
          <w:rFonts w:ascii="TH SarabunIT๙" w:hAnsi="TH SarabunIT๙" w:cs="TH SarabunIT๙"/>
          <w:sz w:val="32"/>
          <w:szCs w:val="32"/>
          <w:cs/>
        </w:rPr>
        <w:t>ที่มีประชากรส่วนใหญ่นับถือศาสนา</w:t>
      </w:r>
      <w:r>
        <w:rPr>
          <w:rFonts w:ascii="TH SarabunIT๙" w:hAnsi="TH SarabunIT๙" w:cs="TH SarabunIT๙" w:hint="cs"/>
          <w:sz w:val="32"/>
          <w:szCs w:val="32"/>
          <w:cs/>
        </w:rPr>
        <w:t>พุทธ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อนุรักษ์ศิลปะ วัฒนธรรมท้องถิ่น ประกอบอาชีพเกษตรกรรมเป็นอาชีพหลัก ความคาดในอนาคตต้องเป็นชุมชนที่สงบสุข น่าอยู่ และมีฐานะความเป็นที่ดี และสนองตามนโยบายของรัฐ จึงได้กำหนด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 </w:t>
      </w:r>
      <w:r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E881B90" w14:textId="77777777" w:rsidR="001E57E7" w:rsidRDefault="001E57E7" w:rsidP="001E57E7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 xml:space="preserve">         </w:t>
      </w:r>
    </w:p>
    <w:p w14:paraId="269648B1" w14:textId="77777777" w:rsidR="001E57E7" w:rsidRDefault="001E57E7" w:rsidP="001E57E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436F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99436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ปากแพรกประตูสู่การท่องเที่ยว การเกษตรก้าวหน้า คุณภาพชีวิตดี ประชาชนมีสุขตามวิถีพอเพียง</w:t>
      </w:r>
      <w:r w:rsidRPr="0099436F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14:paraId="6E6F7EEC" w14:textId="77777777" w:rsidR="001E57E7" w:rsidRPr="001E57E7" w:rsidRDefault="001E57E7" w:rsidP="001E57E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ยุทธสาสตร์</w:t>
      </w:r>
    </w:p>
    <w:p w14:paraId="46650EA8" w14:textId="77777777" w:rsidR="001E57E7" w:rsidRDefault="001E57E7" w:rsidP="001E57E7">
      <w:pPr>
        <w:ind w:firstLine="72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 1 การพัฒนาด้านโครงสร้างพื้นฐาน</w:t>
      </w:r>
    </w:p>
    <w:p w14:paraId="2DF024AA" w14:textId="77777777" w:rsidR="001E57E7" w:rsidRDefault="001E57E7" w:rsidP="001E57E7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กลยุทธ์ที่ 1 </w:t>
      </w:r>
      <w:r w:rsidRPr="0096229A">
        <w:rPr>
          <w:rFonts w:ascii="TH SarabunIT๙" w:eastAsia="Cordia New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ขุดลอกคูคลองและจัดสร้างแหล่งน้ำ สงวนและกักเก็บน้ำเพื่อการเกษตร เพื่อการอุปโภคบริโภค</w:t>
      </w:r>
    </w:p>
    <w:p w14:paraId="70BB5B3B" w14:textId="77777777" w:rsidR="001E57E7" w:rsidRDefault="001E57E7" w:rsidP="001E57E7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</w:t>
      </w:r>
    </w:p>
    <w:p w14:paraId="5EA7DF97" w14:textId="77777777" w:rsidR="001E57E7" w:rsidRDefault="001E57E7" w:rsidP="001E57E7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ก่อสร้าง ปรับปรุงเส้นทางคมนาคมอย่างทั่วถึง</w:t>
      </w:r>
    </w:p>
    <w:p w14:paraId="6939991E" w14:textId="77777777" w:rsidR="001E57E7" w:rsidRDefault="001E57E7" w:rsidP="001E57E7">
      <w:pPr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 2 การพัฒนาด้านเศรษฐกิจ</w:t>
      </w:r>
    </w:p>
    <w:p w14:paraId="61B3F800" w14:textId="77777777" w:rsidR="001E57E7" w:rsidRPr="0096229A" w:rsidRDefault="001E57E7" w:rsidP="001E57E7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กลยุทธ์ที่ 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ลดต้นทุนการผลิตและเพิ่มมูลค่าผลผลิตทางการเกษตรปรับปรุงผลิตผลให้มีคุณภาพ มีมาตรฐานสากลโดยการร่วมมือและให้ความร่วมมือกับหน่วยงานทั้งภาครัฐและเอกชน</w:t>
      </w:r>
    </w:p>
    <w:p w14:paraId="503E0B9D" w14:textId="77777777" w:rsidR="001E57E7" w:rsidRPr="0096229A" w:rsidRDefault="001E57E7" w:rsidP="001E57E7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ส่งเสริมประชาชนในท้องถิ่นให้มีการเลี้ยงสัตว์เศรษฐกิจเพื่อการบริโภค เพื่อจำหน่าย และเพื่อการอนุรักษ์</w:t>
      </w:r>
    </w:p>
    <w:p w14:paraId="77506A49" w14:textId="77777777" w:rsidR="001E57E7" w:rsidRDefault="001E57E7" w:rsidP="001E57E7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 3 การพัฒนาด้านการส่งเสริมคุณภาพชีวิต</w:t>
      </w:r>
    </w:p>
    <w:p w14:paraId="630A7412" w14:textId="77777777" w:rsidR="001E57E7" w:rsidRPr="0096229A" w:rsidRDefault="001E57E7" w:rsidP="001E57E7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ที่ </w:t>
      </w:r>
      <w:r w:rsidRPr="00176065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1</w:t>
      </w:r>
      <w:r w:rsidRPr="0017606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ส่งเสริมและพัฒนาระบบการศึกษา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ให้เป็นไปตามมาตรฐานการศึกษา </w:t>
      </w:r>
    </w:p>
    <w:p w14:paraId="2313B2A1" w14:textId="77777777" w:rsidR="001E57E7" w:rsidRDefault="001E57E7" w:rsidP="001E57E7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lastRenderedPageBreak/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พัฒนาและเตรียมบุคลากรด้านการศึกษา ครู นักเรียน ให้เป็นผู้มีคุณภาพมีทักษะและศักยภาพตามมาตรฐานสากล รองรับประชาคมอาเซียน</w:t>
      </w:r>
    </w:p>
    <w:p w14:paraId="45B88708" w14:textId="77777777" w:rsidR="001E57E7" w:rsidRDefault="001E57E7" w:rsidP="001E57E7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ส่งเสริมพัฒนาบทบาทและคุณภาพชีวิตของเด็ก เยาวชน สตรี ผู้สูงอายุ ผู้พิการ ผู้ด้อยโอกาสและคุ้มครองสิทธิเสรีภาพของประชาชน</w:t>
      </w:r>
    </w:p>
    <w:p w14:paraId="53210EC1" w14:textId="77777777" w:rsidR="001E57E7" w:rsidRDefault="001E57E7" w:rsidP="001E57E7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พัฒนาศักยภาพของอาสาสมัครสาธารณสุขประจำหมู่บ้าน (อสม)</w:t>
      </w:r>
    </w:p>
    <w:p w14:paraId="363FDB94" w14:textId="77777777" w:rsidR="001E57E7" w:rsidRPr="0096229A" w:rsidRDefault="001E57E7" w:rsidP="001E57E7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ที่ 5 </w:t>
      </w:r>
      <w:r w:rsidRPr="00D86B9E">
        <w:rPr>
          <w:rFonts w:ascii="TH SarabunIT๙" w:hAnsi="TH SarabunIT๙" w:cs="TH SarabunIT๙"/>
          <w:sz w:val="32"/>
          <w:szCs w:val="32"/>
          <w:cs/>
        </w:rPr>
        <w:t>ส่งเสริมสุขภาพและอนามัยของประชาชนในทุกระดับ ให้มีสุขภาพแข็งแรง โดยให้การเรียนรู้การดูแลสุขภาพ การออกกำลังกาย การป้องกันโรค การใช้ยาอย่างถูกต้อง 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p w14:paraId="4AD791F5" w14:textId="77777777" w:rsidR="001E57E7" w:rsidRDefault="001E57E7" w:rsidP="001E57E7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 4 การพัฒนาด้านการส่งเสริมและพัฒนาแหล่งท่องเที่ยว</w:t>
      </w:r>
    </w:p>
    <w:p w14:paraId="4B075200" w14:textId="77777777" w:rsidR="001E57E7" w:rsidRDefault="001E57E7" w:rsidP="001E57E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ที่ </w:t>
      </w:r>
      <w:r w:rsidRPr="00176065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1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พัฒนาแหล่งท่องเที่ยวในเขตตำบลเพื่อรองรับนักท่องเที่ยวมากขึ้น</w:t>
      </w:r>
    </w:p>
    <w:p w14:paraId="72E19659" w14:textId="77777777" w:rsidR="001E57E7" w:rsidRDefault="001E57E7" w:rsidP="001E57E7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 5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การพัฒนาด้านการ</w:t>
      </w:r>
      <w:r w:rsidRPr="00FD6FC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จัดการทรัพยากรธรรมชาติและสิ่งแวดล้อม</w:t>
      </w:r>
    </w:p>
    <w:p w14:paraId="5351D80E" w14:textId="77777777" w:rsidR="001E57E7" w:rsidRDefault="001E57E7" w:rsidP="001E57E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ที่ </w:t>
      </w:r>
      <w:r w:rsidRPr="00176065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1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พัฒนาฟื้นฟูและอนุรักษ์ธรรมชาติ สิ่งแวดล้อม แหล่งน้ำ ลุ่มน้ำลำคลองและป่าไม้ให้มีความ</w:t>
      </w:r>
    </w:p>
    <w:p w14:paraId="05DA7784" w14:textId="77777777" w:rsidR="001E57E7" w:rsidRPr="00D86B9E" w:rsidRDefault="001E57E7" w:rsidP="001E57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6B9E">
        <w:rPr>
          <w:rFonts w:ascii="TH SarabunIT๙" w:hAnsi="TH SarabunIT๙" w:cs="TH SarabunIT๙"/>
          <w:sz w:val="32"/>
          <w:szCs w:val="32"/>
          <w:cs/>
        </w:rPr>
        <w:t>อุดมสมบูรณ์</w:t>
      </w:r>
    </w:p>
    <w:p w14:paraId="2927C20B" w14:textId="77777777" w:rsidR="001E57E7" w:rsidRDefault="001E57E7" w:rsidP="001E57E7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2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 xml:space="preserve">รณรงค์สร้างจิตสำนึกเพื่อป้องกันและแก้ไขปัญหามลพิษและปัญหาสิ่งแวดล้อมของชุมชนท้องถิ่นทุกระดับ  </w:t>
      </w:r>
    </w:p>
    <w:p w14:paraId="754BF796" w14:textId="77777777" w:rsidR="001E57E7" w:rsidRDefault="001E57E7" w:rsidP="001E57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จัดทำระบบ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การคัดแยกขยะ</w:t>
      </w:r>
      <w:r w:rsidRPr="00D86B9E">
        <w:rPr>
          <w:rFonts w:ascii="TH SarabunIT๙" w:hAnsi="TH SarabunIT๙" w:cs="TH SarabunIT๙"/>
          <w:sz w:val="32"/>
          <w:szCs w:val="32"/>
          <w:cs/>
        </w:rPr>
        <w:t xml:space="preserve"> และจัดการขยะมูลฝอยและสิ่งปฏิกูล</w:t>
      </w:r>
    </w:p>
    <w:p w14:paraId="7E661C4A" w14:textId="77777777" w:rsidR="001E57E7" w:rsidRDefault="001E57E7" w:rsidP="001E57E7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016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 6 การส่งเสริมการบริหารจัดการบ้านเมืองที่ดี</w:t>
      </w:r>
    </w:p>
    <w:p w14:paraId="2E584B2E" w14:textId="77777777" w:rsidR="001E57E7" w:rsidRPr="00D86B9E" w:rsidRDefault="001E57E7" w:rsidP="001E57E7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ที่ </w:t>
      </w:r>
      <w:r w:rsidRPr="00176065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1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ส่งเสริมและพัฒนาบทบาทของผู้นำชุมชน  คณะกรรมการหมู่บ้านและชุมชนให้เข้มแข็ง</w:t>
      </w:r>
    </w:p>
    <w:p w14:paraId="0C48E6C6" w14:textId="77777777" w:rsidR="001E57E7" w:rsidRDefault="001E57E7" w:rsidP="001E57E7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2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ส่งเสริมความเข้มแข็งของชุมชน</w:t>
      </w:r>
    </w:p>
    <w:p w14:paraId="63CA0335" w14:textId="77777777" w:rsidR="001E57E7" w:rsidRPr="00D86B9E" w:rsidRDefault="001E57E7" w:rsidP="001E57E7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3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ปรับปรุงโครงสร้างการบริหารงาน ให้รองรับการปฏิบัติภารกิจหน้าที่  ตามที่กฎหมายกำหนดอย่างมีประสิทธิภาพ</w:t>
      </w:r>
    </w:p>
    <w:p w14:paraId="57E9FAD1" w14:textId="77777777" w:rsidR="001E57E7" w:rsidRDefault="001E57E7" w:rsidP="001E57E7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4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นำระบบสารสนเทศมาใช้ในการบริหารงานภายในองค์กร</w:t>
      </w:r>
    </w:p>
    <w:p w14:paraId="464819B7" w14:textId="77777777" w:rsidR="001E57E7" w:rsidRPr="00D86B9E" w:rsidRDefault="001E57E7" w:rsidP="001E57E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ที่5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สนับสนุนบุคลากรในสังกัด ให้ได้รับการศึกษา อบรม เพิ่มพูนความรู้ เพื่อยกระดับประสิทธิภาพ การทำงานให้เกิดประสิทธิผลในการบริการประชาชน และในการสื่อสารและร่วมมือกับประชาคมอาเซียน</w:t>
      </w:r>
    </w:p>
    <w:p w14:paraId="570F49A3" w14:textId="77777777" w:rsidR="001E57E7" w:rsidRPr="00D86B9E" w:rsidRDefault="001E57E7" w:rsidP="001E57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6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บูร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D86B9E">
        <w:rPr>
          <w:rFonts w:ascii="TH SarabunIT๙" w:hAnsi="TH SarabunIT๙" w:cs="TH SarabunIT๙"/>
          <w:sz w:val="32"/>
          <w:szCs w:val="32"/>
          <w:cs/>
        </w:rPr>
        <w:t>าการการจัดทำแผนพัฒนาท้องถิ่น ร่วมกันระหว่างหน่วยงานภาครัฐ และเอกชนองค์กรปกครองส่วนท้องถิ่น เพื่อพัฒนาท้องถิ่น สร้างประโยชน์สูงสุด แก่ประชาชน</w:t>
      </w:r>
    </w:p>
    <w:p w14:paraId="0088C8FC" w14:textId="77777777" w:rsidR="001E57E7" w:rsidRPr="00D86B9E" w:rsidRDefault="001E57E7" w:rsidP="001E57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7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เพิ่มประสิทธิภาพในการปฏิบัติราชการ</w:t>
      </w:r>
    </w:p>
    <w:p w14:paraId="1A932C10" w14:textId="77777777" w:rsidR="001E57E7" w:rsidRPr="00D86B9E" w:rsidRDefault="001E57E7" w:rsidP="001E57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6B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8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ส่งเสริม  สนับสนุนและร่วมมือกับส่วนราชการ  หน่วยงาน  มูลนิธิการกุศลและองค์กรที่เกี่ยวข้องในการเตรียมความพร้อมในการป้องกันภัย และการช่วยเหลือผู้ประสบภัย</w:t>
      </w:r>
    </w:p>
    <w:p w14:paraId="1B0E245A" w14:textId="77777777" w:rsidR="001E57E7" w:rsidRDefault="001E57E7" w:rsidP="001E57E7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9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ส่งเสริมและสนับสนุนการติดตั้งระบบกล้องวงจรปิดในเขตชุมชนแล</w:t>
      </w:r>
      <w:r>
        <w:rPr>
          <w:rFonts w:ascii="TH SarabunIT๙" w:hAnsi="TH SarabunIT๙" w:cs="TH SarabunIT๙"/>
          <w:sz w:val="32"/>
          <w:szCs w:val="32"/>
          <w:cs/>
        </w:rPr>
        <w:t>ะสถานที่สำคัญ โดยสร้างความอบอุ่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08955B11" w14:textId="77777777" w:rsidR="001E57E7" w:rsidRPr="00D86B9E" w:rsidRDefault="001E57E7" w:rsidP="001E57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6B9E">
        <w:rPr>
          <w:rFonts w:ascii="TH SarabunIT๙" w:hAnsi="TH SarabunIT๙" w:cs="TH SarabunIT๙"/>
          <w:sz w:val="32"/>
          <w:szCs w:val="32"/>
          <w:cs/>
        </w:rPr>
        <w:t>ใจ และความปลอดภัยในชีวิตและทรัพย์สินของประชาชน</w:t>
      </w:r>
    </w:p>
    <w:p w14:paraId="64D34625" w14:textId="77777777" w:rsidR="001E57E7" w:rsidRPr="00D86B9E" w:rsidRDefault="001E57E7" w:rsidP="001E57E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229A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กลยุทธ์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 2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6B9E">
        <w:rPr>
          <w:rFonts w:ascii="TH SarabunIT๙" w:hAnsi="TH SarabunIT๙" w:cs="TH SarabunIT๙"/>
          <w:sz w:val="32"/>
          <w:szCs w:val="32"/>
          <w:cs/>
        </w:rPr>
        <w:t>สนับสนุนการฝึกอบรมอาสาสมัครป้องกันภัยฝ่ายพลเรือน (อปพร.)  และดูแลรักษาความปลอดภัยและการจราจร</w:t>
      </w:r>
    </w:p>
    <w:p w14:paraId="1836ED05" w14:textId="77777777" w:rsidR="00C075EC" w:rsidRPr="001E57E7" w:rsidRDefault="00C075EC" w:rsidP="002B77B7">
      <w:pPr>
        <w:jc w:val="center"/>
        <w:rPr>
          <w:rFonts w:ascii="TH SarabunIT๙" w:hAnsi="TH SarabunIT๙" w:cs="TH SarabunIT๙"/>
          <w:b/>
          <w:bCs/>
          <w:color w:val="C00000"/>
          <w:sz w:val="44"/>
          <w:szCs w:val="44"/>
        </w:rPr>
      </w:pPr>
    </w:p>
    <w:p w14:paraId="0E2FA672" w14:textId="146FDD50" w:rsidR="00C075EC" w:rsidRDefault="00C075E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28A012F" w14:textId="77777777" w:rsidR="00801450" w:rsidRDefault="00801450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5111DC8" w14:textId="77777777" w:rsidR="00C075EC" w:rsidRDefault="00C075E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CB06E9B" w14:textId="77777777" w:rsidR="001E57E7" w:rsidRDefault="001E57E7" w:rsidP="001E57E7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4F5B3F">
        <w:rPr>
          <w:rFonts w:ascii="TH SarabunIT๙" w:hAnsi="TH SarabunIT๙" w:cs="TH SarabunIT๙" w:hint="cs"/>
          <w:b/>
          <w:bCs/>
          <w:sz w:val="32"/>
          <w:szCs w:val="32"/>
          <w:cs/>
        </w:rPr>
        <w:t>3.เป้าประสงค์</w:t>
      </w:r>
    </w:p>
    <w:p w14:paraId="678FE7D4" w14:textId="77777777" w:rsidR="001E57E7" w:rsidRPr="004F5B3F" w:rsidRDefault="001E57E7" w:rsidP="001E57E7">
      <w:pPr>
        <w:pStyle w:val="af1"/>
        <w:ind w:firstLine="426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1.</w:t>
      </w:r>
      <w:r w:rsidRPr="004F5B3F">
        <w:rPr>
          <w:rFonts w:ascii="TH SarabunIT๙" w:eastAsia="Angsana New" w:hAnsi="TH SarabunIT๙" w:cs="TH SarabunIT๙"/>
          <w:sz w:val="32"/>
          <w:szCs w:val="32"/>
          <w:cs/>
        </w:rPr>
        <w:t>การได้รับบริการด้านโครงสร้างพื้นฐานให้มีความสะดวกและรวดเร็ว</w:t>
      </w:r>
    </w:p>
    <w:p w14:paraId="16BDA0B6" w14:textId="77777777" w:rsidR="001E57E7" w:rsidRPr="004F5B3F" w:rsidRDefault="001E57E7" w:rsidP="001E57E7">
      <w:pPr>
        <w:pStyle w:val="af1"/>
        <w:ind w:firstLine="426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4F5B3F">
        <w:rPr>
          <w:rFonts w:ascii="TH SarabunIT๙" w:eastAsia="Angsana New" w:hAnsi="TH SarabunIT๙" w:cs="TH SarabunIT๙"/>
          <w:sz w:val="32"/>
          <w:szCs w:val="32"/>
          <w:cs/>
        </w:rPr>
        <w:t>ประชาชนมีความรู้และบำรุงรักษาศิลปวัฒนธรรมอันดีงาม</w:t>
      </w:r>
    </w:p>
    <w:p w14:paraId="03CB20CA" w14:textId="77777777" w:rsidR="001E57E7" w:rsidRPr="004F5B3F" w:rsidRDefault="001E57E7" w:rsidP="001E57E7">
      <w:pPr>
        <w:pStyle w:val="af1"/>
        <w:ind w:firstLine="426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4F5B3F">
        <w:rPr>
          <w:rFonts w:ascii="TH SarabunIT๙" w:eastAsia="Angsana New" w:hAnsi="TH SarabunIT๙" w:cs="TH SarabunIT๙"/>
          <w:sz w:val="32"/>
          <w:szCs w:val="32"/>
          <w:cs/>
        </w:rPr>
        <w:t>ประชาชนมีศักยภาพมีรายได้เพียงพอสามารถพึ่งตนเองได้</w:t>
      </w:r>
    </w:p>
    <w:p w14:paraId="22B5A17A" w14:textId="77777777" w:rsidR="001E57E7" w:rsidRPr="004F5B3F" w:rsidRDefault="001E57E7" w:rsidP="001E57E7">
      <w:pPr>
        <w:pStyle w:val="af1"/>
        <w:ind w:firstLine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F5B3F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4F5B3F">
        <w:rPr>
          <w:rFonts w:ascii="TH SarabunIT๙" w:eastAsia="Angsana New" w:hAnsi="TH SarabunIT๙" w:cs="TH SarabunIT๙"/>
          <w:sz w:val="32"/>
          <w:szCs w:val="32"/>
          <w:cs/>
        </w:rPr>
        <w:t>การบริหารจัดการภาครัฐที่ดีและมีส่วนร่วมจากทุกภาคส่วน</w:t>
      </w:r>
    </w:p>
    <w:p w14:paraId="2D0092B9" w14:textId="77777777" w:rsidR="00C075EC" w:rsidRPr="00EA7B13" w:rsidRDefault="001E57E7" w:rsidP="001E57E7">
      <w:pPr>
        <w:ind w:firstLine="70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B1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การจัดทำงบประมาณ</w:t>
      </w:r>
    </w:p>
    <w:p w14:paraId="0A098F0A" w14:textId="77777777" w:rsidR="001E57E7" w:rsidRPr="002F201D" w:rsidRDefault="001E57E7" w:rsidP="001E57E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201D">
        <w:rPr>
          <w:rFonts w:ascii="TH SarabunIT๙" w:hAnsi="TH SarabunIT๙" w:cs="TH SarabunIT๙"/>
          <w:sz w:val="32"/>
          <w:szCs w:val="32"/>
          <w:cs/>
        </w:rPr>
        <w:t>ผู้บริหารองค์การบริหารส่วน</w:t>
      </w:r>
      <w:r w:rsidR="00EA7B13" w:rsidRPr="002F201D">
        <w:rPr>
          <w:rFonts w:ascii="TH SarabunIT๙" w:hAnsi="TH SarabunIT๙" w:cs="TH SarabunIT๙" w:hint="cs"/>
          <w:sz w:val="32"/>
          <w:szCs w:val="32"/>
          <w:cs/>
        </w:rPr>
        <w:t>ตำบลปากแพรก</w:t>
      </w:r>
      <w:r w:rsidRPr="002F201D">
        <w:rPr>
          <w:rFonts w:ascii="TH SarabunIT๙" w:hAnsi="TH SarabunIT๙" w:cs="TH SarabunIT๙"/>
          <w:sz w:val="32"/>
          <w:szCs w:val="32"/>
          <w:cs/>
        </w:rPr>
        <w:t xml:space="preserve"> ได้ประกาศใช้ข้อบัญญัติงบประมาณ เมื่อวันที่</w:t>
      </w:r>
      <w:r w:rsidR="00EA7B13" w:rsidRPr="002F201D">
        <w:rPr>
          <w:rFonts w:ascii="TH SarabunIT๙" w:hAnsi="TH SarabunIT๙" w:cs="TH SarabunIT๙"/>
          <w:sz w:val="32"/>
          <w:szCs w:val="32"/>
        </w:rPr>
        <w:t xml:space="preserve"> 30</w:t>
      </w:r>
      <w:r w:rsidRPr="002F201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C11F37" w14:textId="77777777" w:rsidR="001E57E7" w:rsidRPr="002F201D" w:rsidRDefault="001E57E7" w:rsidP="001E57E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201D">
        <w:rPr>
          <w:rFonts w:ascii="TH SarabunIT๙" w:hAnsi="TH SarabunIT๙" w:cs="TH SarabunIT๙"/>
          <w:sz w:val="32"/>
          <w:szCs w:val="32"/>
          <w:cs/>
        </w:rPr>
        <w:t>กันยายน พ.ศ.</w:t>
      </w:r>
      <w:r w:rsidR="00EA7B13" w:rsidRPr="002F201D">
        <w:rPr>
          <w:rFonts w:ascii="TH SarabunIT๙" w:hAnsi="TH SarabunIT๙" w:cs="TH SarabunIT๙"/>
          <w:sz w:val="32"/>
          <w:szCs w:val="32"/>
        </w:rPr>
        <w:t>2563</w:t>
      </w:r>
      <w:r w:rsidRPr="002F201D">
        <w:rPr>
          <w:rFonts w:ascii="TH SarabunIT๙" w:hAnsi="TH SarabunIT๙" w:cs="TH SarabunIT๙"/>
          <w:sz w:val="32"/>
          <w:szCs w:val="32"/>
        </w:rPr>
        <w:t xml:space="preserve"> </w:t>
      </w:r>
      <w:r w:rsidRPr="002F201D">
        <w:rPr>
          <w:rFonts w:ascii="TH SarabunIT๙" w:hAnsi="TH SarabunIT๙" w:cs="TH SarabunIT๙" w:hint="cs"/>
          <w:sz w:val="32"/>
          <w:szCs w:val="32"/>
          <w:cs/>
        </w:rPr>
        <w:t xml:space="preserve"> โดยมีโครงการที่บรรจุอยู่ในข้อบัญญัติงบประมาณ จำนวน </w:t>
      </w:r>
      <w:r w:rsidR="002F201D" w:rsidRPr="002F201D">
        <w:rPr>
          <w:rFonts w:ascii="TH SarabunIT๙" w:hAnsi="TH SarabunIT๙" w:cs="TH SarabunIT๙"/>
          <w:sz w:val="32"/>
          <w:szCs w:val="32"/>
        </w:rPr>
        <w:t>65</w:t>
      </w:r>
      <w:r w:rsidRPr="002F201D">
        <w:rPr>
          <w:rFonts w:ascii="TH SarabunIT๙" w:hAnsi="TH SarabunIT๙" w:cs="TH SarabunIT๙"/>
          <w:sz w:val="32"/>
          <w:szCs w:val="32"/>
        </w:rPr>
        <w:t xml:space="preserve"> </w:t>
      </w:r>
      <w:r w:rsidRPr="002F201D"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งบประมาณ </w:t>
      </w:r>
      <w:r w:rsidR="002F201D" w:rsidRPr="002F201D">
        <w:rPr>
          <w:rFonts w:ascii="TH SarabunIT๙" w:hAnsi="TH SarabunIT๙" w:cs="TH SarabunIT๙"/>
          <w:sz w:val="32"/>
          <w:szCs w:val="32"/>
        </w:rPr>
        <w:t>40</w:t>
      </w:r>
      <w:r w:rsidR="002F201D" w:rsidRPr="002F201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F201D" w:rsidRPr="002F201D">
        <w:rPr>
          <w:rFonts w:ascii="TH SarabunIT๙" w:hAnsi="TH SarabunIT๙" w:cs="TH SarabunIT๙"/>
          <w:sz w:val="32"/>
          <w:szCs w:val="32"/>
        </w:rPr>
        <w:t>415</w:t>
      </w:r>
      <w:r w:rsidR="002F201D" w:rsidRPr="002F201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F201D" w:rsidRPr="002F201D">
        <w:rPr>
          <w:rFonts w:ascii="TH SarabunIT๙" w:hAnsi="TH SarabunIT๙" w:cs="TH SarabunIT๙"/>
          <w:sz w:val="32"/>
          <w:szCs w:val="32"/>
        </w:rPr>
        <w:t xml:space="preserve">999 </w:t>
      </w:r>
      <w:r w:rsidRPr="002F201D">
        <w:rPr>
          <w:rFonts w:ascii="TH SarabunIT๙" w:hAnsi="TH SarabunIT๙" w:cs="TH SarabunIT๙" w:hint="cs"/>
          <w:sz w:val="32"/>
          <w:szCs w:val="32"/>
          <w:cs/>
        </w:rPr>
        <w:t xml:space="preserve">บาท สามารถจำแนกตามยุทธศาสตร์ ได้ดังนี้ </w:t>
      </w:r>
    </w:p>
    <w:p w14:paraId="2AD75DBE" w14:textId="77777777" w:rsidR="001E57E7" w:rsidRPr="002F201D" w:rsidRDefault="001E57E7" w:rsidP="001E57E7">
      <w:pPr>
        <w:pStyle w:val="ae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</w:pPr>
      <w:r w:rsidRPr="002F201D"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  <w:t>๑. ความสำเร็จการพัฒนาตามยุทธศาสตร์</w:t>
      </w:r>
    </w:p>
    <w:p w14:paraId="233416EB" w14:textId="77777777" w:rsidR="001E57E7" w:rsidRDefault="001E57E7" w:rsidP="001E57E7">
      <w:pPr>
        <w:pStyle w:val="ae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2F201D">
        <w:rPr>
          <w:rFonts w:ascii="TH SarabunIT๙" w:hAnsi="TH SarabunIT๙" w:cs="TH SarabunIT๙"/>
          <w:sz w:val="32"/>
          <w:szCs w:val="32"/>
          <w:cs/>
        </w:rPr>
        <w:tab/>
      </w:r>
      <w:r w:rsidRPr="002F201D">
        <w:rPr>
          <w:rFonts w:ascii="TH SarabunIT๙" w:hAnsi="TH SarabunIT๙" w:cs="TH SarabunIT๙"/>
          <w:sz w:val="32"/>
          <w:szCs w:val="32"/>
          <w:cs/>
        </w:rPr>
        <w:tab/>
        <w:t>ผู้บริหารองค์การบริหารส่วน</w:t>
      </w:r>
      <w:r w:rsidR="00314CBF" w:rsidRPr="002F201D">
        <w:rPr>
          <w:rFonts w:ascii="TH SarabunIT๙" w:hAnsi="TH SarabunIT๙" w:cs="TH SarabunIT๙" w:hint="cs"/>
          <w:sz w:val="32"/>
          <w:szCs w:val="32"/>
          <w:cs/>
        </w:rPr>
        <w:t>ตำบลปากแพรก</w:t>
      </w:r>
      <w:r w:rsidRPr="002F201D">
        <w:rPr>
          <w:rFonts w:ascii="TH SarabunIT๙" w:hAnsi="TH SarabunIT๙" w:cs="TH SarabunIT๙"/>
          <w:sz w:val="32"/>
          <w:szCs w:val="32"/>
          <w:cs/>
        </w:rPr>
        <w:t xml:space="preserve">  ได้ประกาศใช้ข้อบัญญัติงบประมาณ  เมื่อวันที่</w:t>
      </w:r>
      <w:r w:rsidRPr="002F201D">
        <w:rPr>
          <w:rFonts w:ascii="TH SarabunIT๙" w:hAnsi="TH SarabunIT๙" w:cs="TH SarabunIT๙"/>
          <w:sz w:val="32"/>
          <w:szCs w:val="32"/>
        </w:rPr>
        <w:t xml:space="preserve">  </w:t>
      </w:r>
      <w:r w:rsidR="00314CBF" w:rsidRPr="002F201D">
        <w:rPr>
          <w:rFonts w:ascii="TH SarabunIT๙" w:hAnsi="TH SarabunIT๙" w:cs="TH SarabunIT๙" w:hint="cs"/>
          <w:sz w:val="32"/>
          <w:szCs w:val="32"/>
          <w:cs/>
        </w:rPr>
        <w:t>30กันยายน พ.ศ.๒๕๖3</w:t>
      </w:r>
      <w:r w:rsidRPr="002F201D">
        <w:rPr>
          <w:rFonts w:ascii="TH SarabunIT๙" w:hAnsi="TH SarabunIT๙" w:cs="TH SarabunIT๙"/>
          <w:sz w:val="32"/>
          <w:szCs w:val="32"/>
        </w:rPr>
        <w:t xml:space="preserve">  </w:t>
      </w:r>
      <w:r w:rsidRPr="002F201D">
        <w:rPr>
          <w:rFonts w:ascii="TH SarabunIT๙" w:hAnsi="TH SarabunIT๙" w:cs="TH SarabunIT๙" w:hint="cs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="002F201D" w:rsidRPr="002F201D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2F201D">
        <w:rPr>
          <w:rFonts w:ascii="TH SarabunIT๙" w:hAnsi="TH SarabunIT๙" w:cs="TH SarabunIT๙"/>
          <w:sz w:val="32"/>
          <w:szCs w:val="32"/>
        </w:rPr>
        <w:t xml:space="preserve"> </w:t>
      </w:r>
      <w:r w:rsidRPr="002F201D">
        <w:rPr>
          <w:rFonts w:ascii="TH SarabunIT๙" w:hAnsi="TH SarabunIT๙" w:cs="TH SarabunIT๙" w:hint="cs"/>
          <w:sz w:val="32"/>
          <w:szCs w:val="32"/>
          <w:cs/>
        </w:rPr>
        <w:t>โครงการ งบประมาณ</w:t>
      </w:r>
      <w:r w:rsidRPr="002F201D">
        <w:rPr>
          <w:rFonts w:ascii="TH SarabunIT๙" w:hAnsi="TH SarabunIT๙" w:cs="TH SarabunIT๙"/>
          <w:sz w:val="32"/>
          <w:szCs w:val="32"/>
        </w:rPr>
        <w:t xml:space="preserve"> </w:t>
      </w:r>
      <w:r w:rsidR="002F201D" w:rsidRPr="002F201D">
        <w:rPr>
          <w:rFonts w:ascii="TH SarabunIT๙" w:hAnsi="TH SarabunIT๙" w:cs="TH SarabunIT๙"/>
          <w:sz w:val="32"/>
          <w:szCs w:val="32"/>
        </w:rPr>
        <w:t>40</w:t>
      </w:r>
      <w:r w:rsidR="002F201D" w:rsidRPr="002F201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F201D" w:rsidRPr="002F201D">
        <w:rPr>
          <w:rFonts w:ascii="TH SarabunIT๙" w:hAnsi="TH SarabunIT๙" w:cs="TH SarabunIT๙"/>
          <w:sz w:val="32"/>
          <w:szCs w:val="32"/>
        </w:rPr>
        <w:t>415</w:t>
      </w:r>
      <w:r w:rsidR="002F201D" w:rsidRPr="002F201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F201D" w:rsidRPr="002F201D">
        <w:rPr>
          <w:rFonts w:ascii="TH SarabunIT๙" w:hAnsi="TH SarabunIT๙" w:cs="TH SarabunIT๙"/>
          <w:sz w:val="32"/>
          <w:szCs w:val="32"/>
        </w:rPr>
        <w:t>999</w:t>
      </w:r>
      <w:r w:rsidR="00314CBF" w:rsidRPr="002F201D">
        <w:rPr>
          <w:rFonts w:ascii="TH SarabunIT๙" w:hAnsi="TH SarabunIT๙" w:cs="TH SarabunIT๙"/>
          <w:sz w:val="32"/>
          <w:szCs w:val="32"/>
        </w:rPr>
        <w:t xml:space="preserve"> </w:t>
      </w:r>
      <w:r w:rsidRPr="002F201D">
        <w:rPr>
          <w:rFonts w:ascii="TH SarabunIT๙" w:hAnsi="TH SarabunIT๙" w:cs="TH SarabunIT๙" w:hint="cs"/>
          <w:sz w:val="32"/>
          <w:szCs w:val="32"/>
          <w:cs/>
        </w:rPr>
        <w:t xml:space="preserve">บาท    สามารถจำแนกตามยุทธศาสตร์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149"/>
        <w:gridCol w:w="1375"/>
        <w:gridCol w:w="2097"/>
      </w:tblGrid>
      <w:tr w:rsidR="001E57E7" w14:paraId="41BD72C5" w14:textId="77777777" w:rsidTr="00B13E2C">
        <w:trPr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0077F" w14:textId="77777777" w:rsidR="001E57E7" w:rsidRDefault="001E57E7" w:rsidP="001E57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C499D" w14:textId="77777777" w:rsidR="001E57E7" w:rsidRDefault="001E57E7" w:rsidP="001E57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0C189" w14:textId="77777777" w:rsidR="001E57E7" w:rsidRDefault="001E57E7" w:rsidP="001E57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1E57E7" w14:paraId="343483C2" w14:textId="77777777" w:rsidTr="00F12665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8CCC8" w14:textId="77777777" w:rsidR="001E57E7" w:rsidRDefault="00314CBF" w:rsidP="001E57E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4C6A2" w14:textId="77777777" w:rsidR="001E57E7" w:rsidRPr="00940157" w:rsidRDefault="00940157" w:rsidP="001E57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0157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5149C" w14:textId="77777777" w:rsidR="001E57E7" w:rsidRPr="00940157" w:rsidRDefault="00940157" w:rsidP="001E57E7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4015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40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940157">
              <w:rPr>
                <w:rFonts w:ascii="TH SarabunIT๙" w:hAnsi="TH SarabunIT๙" w:cs="TH SarabunIT๙"/>
                <w:sz w:val="32"/>
                <w:szCs w:val="32"/>
              </w:rPr>
              <w:t>668</w:t>
            </w:r>
            <w:r w:rsidRPr="00940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94015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1E57E7" w14:paraId="07F1307B" w14:textId="77777777" w:rsidTr="00F12665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F7035" w14:textId="77777777" w:rsidR="001E57E7" w:rsidRDefault="00F12665" w:rsidP="001E57E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08D14" w14:textId="77777777" w:rsidR="001E57E7" w:rsidRPr="00940157" w:rsidRDefault="00940157" w:rsidP="001E57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015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0FA5B" w14:textId="77777777" w:rsidR="001E57E7" w:rsidRPr="00940157" w:rsidRDefault="00940157" w:rsidP="001E57E7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40157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  <w:r w:rsidRPr="00940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94015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1E57E7" w14:paraId="0FBEB2AA" w14:textId="77777777" w:rsidTr="00F12665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D93BC" w14:textId="77777777" w:rsidR="001E57E7" w:rsidRDefault="00F12665" w:rsidP="001E57E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95DDA" w14:textId="77777777" w:rsidR="001E57E7" w:rsidRPr="001D6C55" w:rsidRDefault="001D6C55" w:rsidP="001E57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243C6" w14:textId="77777777" w:rsidR="001E57E7" w:rsidRPr="001D6C55" w:rsidRDefault="001D6C55" w:rsidP="001E57E7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6C55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1D6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  <w:r w:rsidRPr="001D6C5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D6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D6C55">
              <w:rPr>
                <w:rFonts w:ascii="TH SarabunIT๙" w:hAnsi="TH SarabunIT๙" w:cs="TH SarabunIT๙"/>
                <w:sz w:val="32"/>
                <w:szCs w:val="32"/>
              </w:rPr>
              <w:t>999</w:t>
            </w:r>
          </w:p>
        </w:tc>
      </w:tr>
      <w:tr w:rsidR="001E57E7" w14:paraId="2C010128" w14:textId="77777777" w:rsidTr="00F12665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8CBEC" w14:textId="77777777" w:rsidR="001E57E7" w:rsidRDefault="00F12665" w:rsidP="001E57E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การพัฒนาด้านการส่งเสริมและพัฒนาแหล่งท่องเที่ยว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3DE00" w14:textId="77777777" w:rsidR="001E57E7" w:rsidRPr="001D6C55" w:rsidRDefault="001D6C55" w:rsidP="001E57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C5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8617E" w14:textId="77777777" w:rsidR="001E57E7" w:rsidRPr="001D6C55" w:rsidRDefault="001D6C55" w:rsidP="001E57E7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6C5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E57E7" w14:paraId="7EE659F0" w14:textId="77777777" w:rsidTr="00F12665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621F7" w14:textId="77777777" w:rsidR="001E57E7" w:rsidRDefault="00F12665" w:rsidP="001E57E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1D0AE" w14:textId="77777777" w:rsidR="001E57E7" w:rsidRPr="001D6C55" w:rsidRDefault="001D6C55" w:rsidP="001E57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F75C8" w14:textId="77777777" w:rsidR="001E57E7" w:rsidRPr="001D6C55" w:rsidRDefault="001D6C55" w:rsidP="001E57E7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1E57E7" w14:paraId="375EEC1E" w14:textId="77777777" w:rsidTr="00F12665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535AF" w14:textId="77777777" w:rsidR="001E57E7" w:rsidRDefault="00F12665" w:rsidP="001E57E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การพัฒนาด้านการบริหารจัดการบ้านเมืองที่ดี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9712F" w14:textId="77777777" w:rsidR="001E57E7" w:rsidRPr="002F201D" w:rsidRDefault="00B610AF" w:rsidP="001E57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01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80685" w14:textId="77777777" w:rsidR="001E57E7" w:rsidRPr="002F201D" w:rsidRDefault="002F201D" w:rsidP="001E57E7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201D">
              <w:rPr>
                <w:rFonts w:ascii="TH SarabunIT๙" w:hAnsi="TH SarabunIT๙" w:cs="TH SarabunIT๙"/>
                <w:sz w:val="32"/>
                <w:szCs w:val="32"/>
              </w:rPr>
              <w:t>580</w:t>
            </w:r>
            <w:r w:rsidRPr="002F2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2F201D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</w:tbl>
    <w:p w14:paraId="4F94FF88" w14:textId="77777777" w:rsidR="00C075EC" w:rsidRDefault="00C075E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21BECEF" w14:textId="77777777" w:rsidR="00F12665" w:rsidRDefault="00F12665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45D4F36" w14:textId="77777777" w:rsidR="00F12665" w:rsidRDefault="00F12665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AB4A1E9" w14:textId="77777777" w:rsidR="00F12665" w:rsidRDefault="00F12665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EB43292" w14:textId="77777777" w:rsidR="00F12665" w:rsidRDefault="00F12665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204FD75" w14:textId="77777777" w:rsidR="00F12665" w:rsidRDefault="00F12665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47C3310" w14:textId="77777777" w:rsidR="00F12665" w:rsidRDefault="00F12665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BBFEA8C" w14:textId="77777777" w:rsidR="00F12665" w:rsidRDefault="00F12665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C95A864" w14:textId="77777777" w:rsidR="00F12665" w:rsidRDefault="00F12665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469F29F" w14:textId="77777777" w:rsidR="00F12665" w:rsidRDefault="00F12665" w:rsidP="00F12665">
      <w:pPr>
        <w:pStyle w:val="ae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14:paraId="1F8DA5FD" w14:textId="77777777" w:rsidR="00F12665" w:rsidRPr="008419A8" w:rsidRDefault="00F12665" w:rsidP="00F12665">
      <w:pPr>
        <w:pStyle w:val="ae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419A8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2.  การวัดผลในเชิงปริมาณและคุณภาพ</w:t>
      </w:r>
    </w:p>
    <w:p w14:paraId="1825A7DD" w14:textId="77777777" w:rsidR="00F12665" w:rsidRPr="008419A8" w:rsidRDefault="00F12665" w:rsidP="00F12665">
      <w:pPr>
        <w:pStyle w:val="ae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419A8">
        <w:rPr>
          <w:rFonts w:ascii="TH SarabunIT๙" w:hAnsi="TH SarabunIT๙" w:cs="TH SarabunIT๙"/>
          <w:sz w:val="32"/>
          <w:szCs w:val="32"/>
          <w:cs/>
        </w:rPr>
        <w:tab/>
      </w:r>
      <w:r w:rsidRPr="008419A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</w:t>
      </w:r>
      <w:r w:rsidR="002F201D" w:rsidRPr="008419A8">
        <w:rPr>
          <w:rFonts w:ascii="TH SarabunIT๙" w:hAnsi="TH SarabunIT๙" w:cs="TH SarabunIT๙" w:hint="cs"/>
          <w:sz w:val="32"/>
          <w:szCs w:val="32"/>
          <w:cs/>
        </w:rPr>
        <w:t>ตำบลปากแพรก</w:t>
      </w:r>
      <w:r w:rsidRPr="008419A8">
        <w:rPr>
          <w:rFonts w:ascii="TH SarabunIT๙" w:hAnsi="TH SarabunIT๙" w:cs="TH SarabunIT๙"/>
          <w:sz w:val="32"/>
          <w:szCs w:val="32"/>
          <w:cs/>
        </w:rPr>
        <w:t>มีการใช้จ่ายงบประมาณในการดำเนินโครงการตามข้อบัญญัติงบประมาณ</w:t>
      </w:r>
      <w:r w:rsidRPr="008419A8">
        <w:rPr>
          <w:rFonts w:ascii="TH SarabunIT๙" w:hAnsi="TH SarabunIT๙" w:cs="TH SarabunIT๙"/>
          <w:sz w:val="32"/>
          <w:szCs w:val="32"/>
        </w:rPr>
        <w:t xml:space="preserve">  </w:t>
      </w:r>
      <w:r w:rsidRPr="008419A8">
        <w:rPr>
          <w:rFonts w:ascii="TH SarabunIT๙" w:hAnsi="TH SarabunIT๙" w:cs="TH SarabunIT๙" w:hint="cs"/>
          <w:sz w:val="32"/>
          <w:szCs w:val="32"/>
          <w:cs/>
        </w:rPr>
        <w:t>โดยได้มีการก่อหนี้ผูกพัน/ ลงนามในสัญญา รวม</w:t>
      </w:r>
      <w:r w:rsidR="00A965B0" w:rsidRPr="008419A8">
        <w:rPr>
          <w:rFonts w:ascii="TH SarabunIT๙" w:hAnsi="TH SarabunIT๙" w:cs="TH SarabunIT๙"/>
          <w:sz w:val="32"/>
          <w:szCs w:val="32"/>
        </w:rPr>
        <w:t xml:space="preserve"> 13</w:t>
      </w:r>
      <w:r w:rsidRPr="008419A8">
        <w:rPr>
          <w:rFonts w:ascii="TH SarabunIT๙" w:hAnsi="TH SarabunIT๙" w:cs="TH SarabunIT๙"/>
          <w:sz w:val="32"/>
          <w:szCs w:val="32"/>
        </w:rPr>
        <w:t xml:space="preserve"> </w:t>
      </w:r>
      <w:r w:rsidRPr="008419A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8419A8">
        <w:rPr>
          <w:rFonts w:ascii="TH SarabunIT๙" w:hAnsi="TH SarabunIT๙" w:cs="TH SarabunIT๙"/>
          <w:sz w:val="32"/>
          <w:szCs w:val="32"/>
        </w:rPr>
        <w:t xml:space="preserve">  </w:t>
      </w:r>
      <w:r w:rsidRPr="008419A8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</w:t>
      </w:r>
      <w:r w:rsidR="00A965B0" w:rsidRPr="008419A8">
        <w:rPr>
          <w:rFonts w:ascii="TH SarabunIT๙" w:hAnsi="TH SarabunIT๙" w:cs="TH SarabunIT๙"/>
          <w:sz w:val="32"/>
          <w:szCs w:val="32"/>
        </w:rPr>
        <w:t>4</w:t>
      </w:r>
      <w:r w:rsidR="00A965B0" w:rsidRPr="008419A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965B0" w:rsidRPr="008419A8">
        <w:rPr>
          <w:rFonts w:ascii="TH SarabunIT๙" w:hAnsi="TH SarabunIT๙" w:cs="TH SarabunIT๙"/>
          <w:sz w:val="32"/>
          <w:szCs w:val="32"/>
        </w:rPr>
        <w:t>869</w:t>
      </w:r>
      <w:r w:rsidR="00A965B0" w:rsidRPr="008419A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965B0" w:rsidRPr="008419A8">
        <w:rPr>
          <w:rFonts w:ascii="TH SarabunIT๙" w:hAnsi="TH SarabunIT๙" w:cs="TH SarabunIT๙"/>
          <w:sz w:val="32"/>
          <w:szCs w:val="32"/>
        </w:rPr>
        <w:t>500</w:t>
      </w:r>
      <w:r w:rsidRPr="008419A8">
        <w:rPr>
          <w:rFonts w:ascii="TH SarabunIT๙" w:hAnsi="TH SarabunIT๙" w:cs="TH SarabunIT๙"/>
          <w:sz w:val="32"/>
          <w:szCs w:val="32"/>
        </w:rPr>
        <w:t xml:space="preserve">  </w:t>
      </w:r>
      <w:r w:rsidRPr="008419A8">
        <w:rPr>
          <w:rFonts w:ascii="TH SarabunIT๙" w:hAnsi="TH SarabunIT๙" w:cs="TH SarabunIT๙" w:hint="cs"/>
          <w:sz w:val="32"/>
          <w:szCs w:val="32"/>
          <w:cs/>
        </w:rPr>
        <w:t xml:space="preserve">บาท มีการเบิกจ่ายงบประมาณจำนวน </w:t>
      </w:r>
      <w:r w:rsidR="00A965B0" w:rsidRPr="008419A8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8419A8">
        <w:rPr>
          <w:rFonts w:ascii="TH SarabunIT๙" w:hAnsi="TH SarabunIT๙" w:cs="TH SarabunIT๙"/>
          <w:sz w:val="32"/>
          <w:szCs w:val="32"/>
        </w:rPr>
        <w:t xml:space="preserve"> </w:t>
      </w:r>
      <w:r w:rsidRPr="008419A8"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จำนวนเงิน </w:t>
      </w:r>
      <w:r w:rsidR="00A965B0" w:rsidRPr="008419A8">
        <w:rPr>
          <w:rFonts w:ascii="TH SarabunIT๙" w:hAnsi="TH SarabunIT๙" w:cs="TH SarabunIT๙"/>
          <w:sz w:val="32"/>
          <w:szCs w:val="32"/>
        </w:rPr>
        <w:t>23</w:t>
      </w:r>
      <w:r w:rsidR="00A965B0" w:rsidRPr="008419A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965B0" w:rsidRPr="008419A8">
        <w:rPr>
          <w:rFonts w:ascii="TH SarabunIT๙" w:hAnsi="TH SarabunIT๙" w:cs="TH SarabunIT๙"/>
          <w:sz w:val="32"/>
          <w:szCs w:val="32"/>
        </w:rPr>
        <w:t>414</w:t>
      </w:r>
      <w:r w:rsidR="00A965B0" w:rsidRPr="008419A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965B0" w:rsidRPr="008419A8">
        <w:rPr>
          <w:rFonts w:ascii="TH SarabunIT๙" w:hAnsi="TH SarabunIT๙" w:cs="TH SarabunIT๙"/>
          <w:sz w:val="32"/>
          <w:szCs w:val="32"/>
        </w:rPr>
        <w:t xml:space="preserve">223 </w:t>
      </w:r>
      <w:r w:rsidRPr="008419A8">
        <w:rPr>
          <w:rFonts w:ascii="TH SarabunIT๙" w:hAnsi="TH SarabunIT๙" w:cs="TH SarabunIT๙" w:hint="cs"/>
          <w:sz w:val="32"/>
          <w:szCs w:val="32"/>
          <w:cs/>
        </w:rPr>
        <w:t>ล้านบาท สามารถจำแนกตามยุทธศาสตร์ ได้ดังนี้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2992"/>
        <w:gridCol w:w="1418"/>
        <w:gridCol w:w="1984"/>
        <w:gridCol w:w="1134"/>
        <w:gridCol w:w="1892"/>
      </w:tblGrid>
      <w:tr w:rsidR="008419A8" w:rsidRPr="008419A8" w14:paraId="6378E4A1" w14:textId="77777777" w:rsidTr="00964D64">
        <w:trPr>
          <w:trHeight w:val="5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7A591AA" w14:textId="77777777" w:rsidR="00F12665" w:rsidRPr="008419A8" w:rsidRDefault="00F12665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9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5D2126F" w14:textId="77777777" w:rsidR="00F12665" w:rsidRPr="008419A8" w:rsidRDefault="00F12665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9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19E08E" w14:textId="77777777" w:rsidR="00F12665" w:rsidRPr="008419A8" w:rsidRDefault="00F12665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9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การก่อหนี้ผูกพัน/</w:t>
            </w:r>
            <w:r w:rsidRPr="008419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8419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ลงนามในสัญญา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6C84BDB" w14:textId="77777777" w:rsidR="00F12665" w:rsidRPr="008419A8" w:rsidRDefault="00F12665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9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12C0BD" w14:textId="77777777" w:rsidR="00F12665" w:rsidRPr="008419A8" w:rsidRDefault="00F12665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9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</w:tc>
      </w:tr>
      <w:tr w:rsidR="00F12665" w:rsidRPr="00F12665" w14:paraId="740DBA6A" w14:textId="77777777" w:rsidTr="00964D64">
        <w:trPr>
          <w:trHeight w:val="11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E9C1" w14:textId="77777777" w:rsidR="00F12665" w:rsidRPr="00BC59F0" w:rsidRDefault="004133AB" w:rsidP="00964D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F4EDA" w14:textId="77777777" w:rsidR="00F12665" w:rsidRPr="00BC59F0" w:rsidRDefault="004133AB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9F0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0F4CF" w14:textId="77777777" w:rsidR="00F12665" w:rsidRPr="00BC59F0" w:rsidRDefault="004133AB" w:rsidP="00964D6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C59F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C5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C59F0">
              <w:rPr>
                <w:rFonts w:ascii="TH SarabunIT๙" w:hAnsi="TH SarabunIT๙" w:cs="TH SarabunIT๙"/>
                <w:sz w:val="32"/>
                <w:szCs w:val="32"/>
              </w:rPr>
              <w:t>355</w:t>
            </w:r>
            <w:r w:rsidRPr="00BC5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C59F0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C8D88" w14:textId="77777777" w:rsidR="00F12665" w:rsidRPr="00BC59F0" w:rsidRDefault="00FF3BF4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59F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E5633" w14:textId="77777777" w:rsidR="00F12665" w:rsidRPr="00BC59F0" w:rsidRDefault="00FF3BF4" w:rsidP="00964D6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C59F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C5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C59F0">
              <w:rPr>
                <w:rFonts w:ascii="TH SarabunIT๙" w:hAnsi="TH SarabunIT๙" w:cs="TH SarabunIT๙"/>
                <w:sz w:val="32"/>
                <w:szCs w:val="32"/>
              </w:rPr>
              <w:t>844</w:t>
            </w:r>
            <w:r w:rsidRPr="00BC5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C59F0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12665" w:rsidRPr="00F12665" w14:paraId="6EF14968" w14:textId="77777777" w:rsidTr="00964D64">
        <w:trPr>
          <w:trHeight w:val="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772F" w14:textId="77777777" w:rsidR="00F12665" w:rsidRPr="00160C03" w:rsidRDefault="00FF3BF4" w:rsidP="00964D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0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A1785" w14:textId="77777777" w:rsidR="00F12665" w:rsidRPr="00160C03" w:rsidRDefault="00FF3BF4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0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5342A" w14:textId="77777777" w:rsidR="00F12665" w:rsidRPr="00160C03" w:rsidRDefault="00FF3BF4" w:rsidP="00964D6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F09D9" w14:textId="77777777" w:rsidR="00F12665" w:rsidRPr="00160C03" w:rsidRDefault="00FF3BF4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0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99475" w14:textId="77777777" w:rsidR="00F12665" w:rsidRPr="00160C03" w:rsidRDefault="00FF3BF4" w:rsidP="00964D6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12665" w:rsidRPr="00F12665" w14:paraId="4D35A967" w14:textId="77777777" w:rsidTr="00964D64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1331" w14:textId="77777777" w:rsidR="00F12665" w:rsidRPr="00160C03" w:rsidRDefault="00C06748" w:rsidP="00964D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0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ด้านคุณภาพชีวิต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F14BE" w14:textId="77777777" w:rsidR="00F12665" w:rsidRPr="00160C03" w:rsidRDefault="00BC59F0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0C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BA3FA" w14:textId="77777777" w:rsidR="00F12665" w:rsidRPr="00160C03" w:rsidRDefault="00BC59F0" w:rsidP="00964D6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03">
              <w:rPr>
                <w:rFonts w:ascii="TH SarabunIT๙" w:hAnsi="TH SarabunIT๙" w:cs="TH SarabunIT๙"/>
                <w:sz w:val="32"/>
                <w:szCs w:val="32"/>
              </w:rPr>
              <w:t>514</w:t>
            </w:r>
            <w:r w:rsidRPr="00160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0C03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E7754" w14:textId="77777777" w:rsidR="00F12665" w:rsidRPr="00160C03" w:rsidRDefault="00BC59F0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0C0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48C42" w14:textId="77777777" w:rsidR="00F12665" w:rsidRPr="00160C03" w:rsidRDefault="00160C03" w:rsidP="00964D6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03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160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0C03">
              <w:rPr>
                <w:rFonts w:ascii="TH SarabunIT๙" w:hAnsi="TH SarabunIT๙" w:cs="TH SarabunIT๙"/>
                <w:sz w:val="32"/>
                <w:szCs w:val="32"/>
              </w:rPr>
              <w:t>570</w:t>
            </w:r>
            <w:r w:rsidRPr="00160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60C03"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</w:tr>
      <w:tr w:rsidR="0092703B" w:rsidRPr="0092703B" w14:paraId="3CD8D89E" w14:textId="77777777" w:rsidTr="00964D64">
        <w:trPr>
          <w:trHeight w:val="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AC29" w14:textId="77777777" w:rsidR="00F12665" w:rsidRPr="0092703B" w:rsidRDefault="00F12665" w:rsidP="00E7380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 w:rsidR="00E7380C" w:rsidRPr="009270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ส่งเสริมและพัฒนาแหล่งท่องเที่ยว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96F44" w14:textId="77777777" w:rsidR="00F12665" w:rsidRPr="0092703B" w:rsidRDefault="00E7380C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E83C2" w14:textId="77777777" w:rsidR="00F12665" w:rsidRPr="0092703B" w:rsidRDefault="00E7380C" w:rsidP="00964D6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16D49" w14:textId="77777777" w:rsidR="00F12665" w:rsidRPr="0092703B" w:rsidRDefault="00E7380C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A721F" w14:textId="77777777" w:rsidR="00F12665" w:rsidRPr="0092703B" w:rsidRDefault="00E7380C" w:rsidP="00964D6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2703B" w:rsidRPr="0092703B" w14:paraId="6716A9AD" w14:textId="77777777" w:rsidTr="00E7380C">
        <w:trPr>
          <w:trHeight w:val="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F891" w14:textId="77777777" w:rsidR="00F12665" w:rsidRPr="0092703B" w:rsidRDefault="00E7380C" w:rsidP="00964D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ด้านการบริหารจัดการทรัพยากรธรรมชาติและสิ่งแวดล้อม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EC457" w14:textId="77777777" w:rsidR="00F12665" w:rsidRPr="0092703B" w:rsidRDefault="00E7380C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F2C7F" w14:textId="77777777" w:rsidR="00F12665" w:rsidRPr="0092703B" w:rsidRDefault="00E7380C" w:rsidP="00964D6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AFDC0" w14:textId="77777777" w:rsidR="00F12665" w:rsidRPr="0092703B" w:rsidRDefault="00E7380C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55ABB" w14:textId="77777777" w:rsidR="00F12665" w:rsidRPr="0092703B" w:rsidRDefault="00E7380C" w:rsidP="00964D6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2703B" w:rsidRPr="0092703B" w14:paraId="2CE52C81" w14:textId="77777777" w:rsidTr="00964D64">
        <w:trPr>
          <w:trHeight w:val="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2CCF" w14:textId="77777777" w:rsidR="00F12665" w:rsidRPr="0092703B" w:rsidRDefault="00E7380C" w:rsidP="00964D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ด้านการบริหารจัดการที่ดี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BEEAB" w14:textId="77777777" w:rsidR="00F12665" w:rsidRPr="0092703B" w:rsidRDefault="00E7380C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FFE7E" w14:textId="77777777" w:rsidR="00F12665" w:rsidRPr="0092703B" w:rsidRDefault="00E7380C" w:rsidP="00964D6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32906" w14:textId="77777777" w:rsidR="00F12665" w:rsidRPr="0092703B" w:rsidRDefault="00E7380C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9B1C1" w14:textId="77777777" w:rsidR="00F12665" w:rsidRPr="0092703B" w:rsidRDefault="00E7380C" w:rsidP="00964D6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2703B" w:rsidRPr="0092703B" w14:paraId="7151F368" w14:textId="77777777" w:rsidTr="00964D64">
        <w:trPr>
          <w:trHeight w:val="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EE92036" w14:textId="77777777" w:rsidR="00F12665" w:rsidRPr="0092703B" w:rsidRDefault="00F12665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0859F2C" w14:textId="77777777" w:rsidR="00F12665" w:rsidRPr="0092703B" w:rsidRDefault="00E7380C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380FA9" w14:textId="77777777" w:rsidR="00F12665" w:rsidRPr="0092703B" w:rsidRDefault="00E7380C" w:rsidP="00964D64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927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9270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869</w:t>
            </w:r>
            <w:r w:rsidRPr="00927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9270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BD9478" w14:textId="77777777" w:rsidR="00F12665" w:rsidRPr="0092703B" w:rsidRDefault="00E7380C" w:rsidP="00964D6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F5AF46" w14:textId="77777777" w:rsidR="00F12665" w:rsidRPr="0092703B" w:rsidRDefault="00A965B0" w:rsidP="00964D64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</w:t>
            </w:r>
            <w:r w:rsidRPr="00927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9270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414</w:t>
            </w:r>
            <w:r w:rsidRPr="00927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9270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223</w:t>
            </w:r>
          </w:p>
        </w:tc>
      </w:tr>
    </w:tbl>
    <w:p w14:paraId="6FF3DAF5" w14:textId="77777777" w:rsidR="00F12665" w:rsidRPr="0092703B" w:rsidRDefault="00F12665" w:rsidP="00F12665">
      <w:pPr>
        <w:pStyle w:val="ae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jc w:val="thaiDistribute"/>
        <w:rPr>
          <w:rFonts w:ascii="TH SarabunIT๙" w:eastAsia="AngsanaNew" w:hAnsi="TH SarabunIT๙" w:cs="TH SarabunIT๙"/>
          <w:sz w:val="16"/>
          <w:szCs w:val="16"/>
        </w:rPr>
      </w:pPr>
    </w:p>
    <w:p w14:paraId="7923E4B5" w14:textId="77777777" w:rsidR="00F12665" w:rsidRDefault="00F12665" w:rsidP="00F12665">
      <w:pPr>
        <w:pStyle w:val="ae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3.  ความสำเร็จการพัฒนาตามโครงการพัฒนาท้องถิ่น</w:t>
      </w:r>
    </w:p>
    <w:p w14:paraId="7109EFC2" w14:textId="77777777" w:rsidR="00F12665" w:rsidRDefault="00F12665" w:rsidP="00F12665">
      <w:pPr>
        <w:pStyle w:val="ae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ความสำเร็จในโครงการพัฒนาท้องถิ่นว่าสำเร็จอย่างไร  แสดงให้เห็นผลทั้งรูปธรรม นามธรรม ตัวเลข สถิติ ฯลฯ เพื่ออธิบายที่ดำเนินการได้จริงและไม่สามารถดำเนินการได้มีองค์ประกอบ ความสัมพันธ์ของ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Demand/Supply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เมื่อองค์การบริหารส่วนตำบลเก้าเอ็นพียูเก้า จัดทำโครงการที่เกี่ยวกับเศรษฐกิจ การพัฒนารายได้ การสร้างรายได้ การใช้อุปสงค์ (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Demand)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อุปทาน (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Supply) Over Supply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มาเป็นประเด็นวิเคราะห์ เทียบเคียง เปรียบเทียบ จึงเป็นข้อสำคัญในการติดตามและประเมินผลแผนพัฒนาท้องถิ่นในสรุปผลการพัฒนาท้องถิ่นในภาพรวมได้อย่างลงตัวในยุคปัจจุบัน</w:t>
      </w:r>
    </w:p>
    <w:p w14:paraId="253FD6FF" w14:textId="77777777" w:rsidR="00F12665" w:rsidRDefault="00F12665" w:rsidP="00F12665">
      <w:pPr>
        <w:pStyle w:val="ae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 xml:space="preserve">เป็นถึง </w:t>
      </w:r>
      <w:r>
        <w:rPr>
          <w:rFonts w:ascii="TH SarabunIT๙" w:eastAsia="AngsanaNew" w:hAnsi="TH SarabunIT๙" w:cs="TH SarabunIT๙"/>
          <w:spacing w:val="-6"/>
          <w:sz w:val="32"/>
          <w:szCs w:val="32"/>
        </w:rPr>
        <w:t xml:space="preserve">Global </w:t>
      </w:r>
      <w:r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>การเป็น</w:t>
      </w:r>
      <w:r>
        <w:rPr>
          <w:rFonts w:ascii="TH SarabunIT๙" w:eastAsia="AngsanaNew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/>
          <w:spacing w:val="-6"/>
          <w:sz w:val="32"/>
          <w:szCs w:val="32"/>
        </w:rPr>
        <w:t xml:space="preserve">Global </w:t>
      </w:r>
      <w:r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>ในการพัฒนาท้องถิ่นก็คือโลกเป็น โลกาภิบาล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เป็นสากล </w:t>
      </w:r>
      <w:r>
        <w:rPr>
          <w:rFonts w:ascii="TH SarabunIT๙" w:eastAsia="AngsanaNew" w:hAnsi="TH SarabunIT๙" w:cs="TH SarabunIT๙"/>
          <w:sz w:val="32"/>
          <w:szCs w:val="32"/>
        </w:rPr>
        <w:t>Global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planning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การวางแผนระดับสากล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Globalization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โลกาภิวัตน์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Localization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ที่เกิดผลจริงในท้องถิ่นนำไปสู่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Global </w:t>
      </w:r>
      <w:r>
        <w:rPr>
          <w:rFonts w:ascii="TH SarabunIT๙" w:eastAsia="AngsanaNew" w:hAnsi="TH SarabunIT๙" w:cs="TH SarabunIT๙" w:hint="cs"/>
          <w:spacing w:val="-8"/>
          <w:sz w:val="32"/>
          <w:szCs w:val="32"/>
          <w:cs/>
        </w:rPr>
        <w:t xml:space="preserve">เป็น </w:t>
      </w:r>
      <w:r>
        <w:rPr>
          <w:rFonts w:ascii="TH SarabunIT๙" w:eastAsia="AngsanaNew" w:hAnsi="TH SarabunIT๙" w:cs="TH SarabunIT๙"/>
          <w:spacing w:val="-8"/>
          <w:sz w:val="32"/>
          <w:szCs w:val="32"/>
        </w:rPr>
        <w:t>Trend</w:t>
      </w:r>
      <w:r>
        <w:rPr>
          <w:rFonts w:ascii="TH SarabunIT๙" w:eastAsia="AngsanaNew" w:hAnsi="TH SarabunIT๙" w:cs="TH SarabunIT๙" w:hint="cs"/>
          <w:spacing w:val="-8"/>
          <w:sz w:val="32"/>
          <w:szCs w:val="32"/>
          <w:cs/>
        </w:rPr>
        <w:t xml:space="preserve"> อันเป็นแนวโน้ม  แนวทางที่จะเกิดขึ้น  สมัยนิยมของคนไทย คนในท้องถิ่นจะเกิดการพัฒนาหรือการโน้มเอียงที่จะทำ ปฏิบัติจนเป็นที่นิยม</w:t>
      </w:r>
    </w:p>
    <w:p w14:paraId="1D27AF4F" w14:textId="77777777" w:rsidR="00C075EC" w:rsidRDefault="00C075E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67D25CB" w14:textId="77777777" w:rsidR="00C075EC" w:rsidRDefault="00C075E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A1FAA25" w14:textId="77777777" w:rsidR="00C075EC" w:rsidRDefault="00C075E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BCF3FA3" w14:textId="77777777" w:rsidR="00F12665" w:rsidRDefault="00F12665" w:rsidP="00F12665">
      <w:pPr>
        <w:pStyle w:val="ae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eastAsia="AngsanaNew" w:hAnsi="TH SarabunIT๙" w:cs="TH SarabunIT๙"/>
          <w:b/>
          <w:bCs/>
          <w:sz w:val="34"/>
          <w:szCs w:val="34"/>
        </w:rPr>
      </w:pPr>
      <w:r>
        <w:rPr>
          <w:rFonts w:ascii="TH SarabunIT๙" w:eastAsia="AngsanaNew" w:hAnsi="TH SarabunIT๙" w:cs="TH SarabunIT๙"/>
          <w:b/>
          <w:bCs/>
          <w:sz w:val="34"/>
          <w:szCs w:val="34"/>
        </w:rPr>
        <w:t>2.</w:t>
      </w:r>
      <w:r>
        <w:rPr>
          <w:rFonts w:ascii="TH SarabunIT๙" w:eastAsia="AngsanaNew" w:hAnsi="TH SarabunIT๙" w:cs="TH SarabunIT๙" w:hint="cs"/>
          <w:b/>
          <w:bCs/>
          <w:sz w:val="34"/>
          <w:szCs w:val="34"/>
          <w:cs/>
        </w:rPr>
        <w:t xml:space="preserve"> ข้อเสนอแนะในการจัดทำแผนพัฒนาท้องถิ่นในอนาคต</w:t>
      </w:r>
    </w:p>
    <w:p w14:paraId="28C8FCCD" w14:textId="77777777" w:rsidR="00F12665" w:rsidRDefault="00F12665" w:rsidP="00F12665">
      <w:pPr>
        <w:pStyle w:val="ae"/>
        <w:tabs>
          <w:tab w:val="left" w:pos="284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เพื่อให้ตามติดตามและประเมินผลแผนพัฒนาขององค์การบริหารส่วนตำบล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ปากแพรก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(ระหว่างเดือนตุลาคม ๒๕๕6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="00502B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BD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 เป็นไปด้วยความถูกต้องและบรรลุเป้าหมายตามระเบียบกระทรวงมหาดไทยและข้อสั่งการของกรมส่งเสริมการปกครองท้องถิ่นดังกล่าว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ปากแพรก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จึงได้ดำเนินการนำเข้าข้อมูลแผนพัฒนา (พ.ศ.๒๕๖1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) ประจำปีงบประมาณ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ในระบบ </w:t>
      </w:r>
      <w:r>
        <w:rPr>
          <w:rFonts w:ascii="TH SarabunIT๙" w:hAnsi="TH SarabunIT๙" w:cs="TH SarabunIT๙"/>
          <w:sz w:val="32"/>
          <w:szCs w:val="32"/>
        </w:rPr>
        <w:t xml:space="preserve">e-plan 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และได้นำข้อมูลในระบบอีแพลนดังกล่าวมาใช้ในการติดตามและประเมินผลแผนครั้งนี้  ซึ่งในครั้งนี้ก็ยังควรมีการปรับปรุงเพื่อให้มีประสิทธิภาพและประสิทธิผลต่อไปในครั้งหน้า ดังนี้</w:t>
      </w:r>
    </w:p>
    <w:p w14:paraId="4196FADF" w14:textId="77777777" w:rsidR="00F12665" w:rsidRDefault="00F12665" w:rsidP="00F12665">
      <w:pPr>
        <w:pStyle w:val="ae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การติดตามและประเมินผลแผนพัฒนาขององค์การบริหารส่วนตำบล คณะกรรมการติดตามและประเมินผลแผนพัฒนาองค์การบริหารส่วน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ตำบลปากแพรก</w:t>
      </w:r>
      <w:r>
        <w:rPr>
          <w:rFonts w:ascii="TH SarabunIT๙" w:hAnsi="TH SarabunIT๙" w:cs="TH SarabunIT๙"/>
          <w:sz w:val="32"/>
          <w:szCs w:val="32"/>
          <w:cs/>
        </w:rPr>
        <w:t>ควรมีเสนอการกำหนดเครื่องมือ  อุปกรณ์  สิ่งที่ใช้เป็นสื่อสำหรับการติดตามและประเมินผลที่หลากหลายและมีแนวทางเลือกที่หลากหลาย</w:t>
      </w:r>
    </w:p>
    <w:p w14:paraId="582311E8" w14:textId="77777777" w:rsidR="00F12665" w:rsidRDefault="00F12665" w:rsidP="00F12665">
      <w:pPr>
        <w:pStyle w:val="ae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การติดตามและประเมินผลแผนพัฒนาท้องถิ่น  คณะกรรมการฯ ควรมีการนำผลการวัดคุณภาพของแผนมาใช้เป็นกรอบหรือแนวทางในการติดตามและประเมินผลแผนพัฒนาท้องถิ่น </w:t>
      </w:r>
    </w:p>
    <w:p w14:paraId="5472C367" w14:textId="77777777" w:rsidR="00F12665" w:rsidRDefault="00F12665" w:rsidP="00F12665">
      <w:pPr>
        <w:pStyle w:val="ae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 คณะกรรมกา</w:t>
      </w:r>
      <w:r w:rsidR="00343DB9">
        <w:rPr>
          <w:rFonts w:ascii="TH SarabunIT๙" w:hAnsi="TH SarabunIT๙" w:cs="TH SarabunIT๙"/>
          <w:sz w:val="32"/>
          <w:szCs w:val="32"/>
          <w:cs/>
        </w:rPr>
        <w:t xml:space="preserve">รพัฒนาท้องถิ่นควรเห็นความสำคัญ 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ในการจัดประชุมประชาคมท้องถิ่น  ส่วนราชการและรัฐวิสาหกิจที่เกี่ยวข้อง เพื่อรับทราบปัญหา  ความต้องการ  ประเด็นการพัฒนา  และประเด็นที่เกี่ยวข้องตลอดจนความช่วยเหลือทางวิชาการ  และแนวทางปฏิบัติที่เหมาะสมกับสภาพพื้นที่ เพื่อนำมากำหนดแนวทางการจัดทำแผนยุทธศาสตร์การพัฒนา  </w:t>
      </w:r>
    </w:p>
    <w:p w14:paraId="51BF2341" w14:textId="77777777" w:rsidR="00F12665" w:rsidRDefault="00F12665" w:rsidP="00F12665">
      <w:pPr>
        <w:pStyle w:val="ae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ผู้บริหารควรเ</w:t>
      </w:r>
      <w:r w:rsidR="00161032">
        <w:rPr>
          <w:rFonts w:ascii="TH SarabunIT๙" w:eastAsia="Cordia New" w:hAnsi="TH SarabunIT๙" w:cs="TH SarabunIT๙" w:hint="cs"/>
          <w:sz w:val="32"/>
          <w:szCs w:val="32"/>
          <w:cs/>
        </w:rPr>
        <w:t>ค</w:t>
      </w:r>
      <w:r>
        <w:rPr>
          <w:rFonts w:ascii="TH SarabunIT๙" w:eastAsia="Cordia New" w:hAnsi="TH SarabunIT๙" w:cs="TH SarabunIT๙"/>
          <w:sz w:val="32"/>
          <w:szCs w:val="32"/>
          <w:cs/>
        </w:rPr>
        <w:t>ร่ง</w:t>
      </w:r>
      <w:r w:rsidR="00502BDC">
        <w:rPr>
          <w:rFonts w:ascii="TH SarabunIT๙" w:eastAsia="Cordia New" w:hAnsi="TH SarabunIT๙" w:cs="TH SarabunIT๙" w:hint="cs"/>
          <w:sz w:val="32"/>
          <w:szCs w:val="32"/>
          <w:cs/>
        </w:rPr>
        <w:t>ค</w:t>
      </w:r>
      <w:r w:rsidR="00161032">
        <w:rPr>
          <w:rFonts w:ascii="TH SarabunIT๙" w:eastAsia="Cordia New" w:hAnsi="TH SarabunIT๙" w:cs="TH SarabunIT๙" w:hint="cs"/>
          <w:sz w:val="32"/>
          <w:szCs w:val="32"/>
          <w:cs/>
        </w:rPr>
        <w:t>ลั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ดให้มีการดำเนินโครงการในช่วงต้นปีงบประมาณมากกว่าการทำโครงการโครงสร้างพื้นฐานที่ใช้งบประมาณมากกว่าโครงการกิจกรรม  เพราะอาจจะทำให้สิ้นปีงบประมาณองค์การบริหารส่วนตำบลจะไม่สามารถดำเนินการให้บรรลุวัตถุประสงค์ที่กำหนดไว้ในแผนพัฒนาได้  และอาจทำให้ประชาชนไม่พึงพอใจในการดำเนินงาน  เพราะไม่สามารถดำเนินการแก้ไขปัญหาให้กับประชาชนได้ตามความต้องการสูงสุดของประชาชน  </w:t>
      </w:r>
    </w:p>
    <w:p w14:paraId="2CB8507A" w14:textId="77777777" w:rsidR="00F12665" w:rsidRPr="00AD7150" w:rsidRDefault="00F12665" w:rsidP="00F12665">
      <w:pPr>
        <w:pStyle w:val="ae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ควรมีการส่งเสริมสนับสนุนการพัฒนา การศึกษา สาธารณสุข ตลอดจนถึงในการอนุรักษ์และพัฒนา ศิลปวัฒนธรรมอันดีงาม และภูมิปัญญาท้องถิ่น  การรักษาระบบการบริหารจัดการที่ดี โดยให้ประชาชนมีส่วนร่วมในการตัดสินใจ การวางแผนพัฒนา ตรวจสอบเพื่อให้เกิดความโปร่งใสส่งเสริมการพัฒนากลุ่มอาชีพ พัฒนาศักยภาพคนและชุมชนให้เข้มแข็ง  สร้างระบบคมนาคม ระบบสาธารณูปโภค และสาธารณูปการที่มีประสิทธิภาพ พัฒนาในการจัดการขยะมูลฝอย จัดการทรัพยากรธรรมชาติและสิ่งแวดล้อมเพื่อการพัฒนาที่ยั่งยืน และมุ่งส่งเสริมความปลอดภัยในชีวิตและทรัพย์สินของประชาชน</w:t>
      </w:r>
    </w:p>
    <w:p w14:paraId="35F42652" w14:textId="77777777" w:rsidR="00C075EC" w:rsidRDefault="00C075E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26EF4FF" w14:textId="77777777" w:rsidR="00BF7171" w:rsidRDefault="00BF7171" w:rsidP="0043087A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25B9D958" w14:textId="77777777" w:rsidR="0043087A" w:rsidRDefault="0043087A" w:rsidP="0043087A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65D3BE70" w14:textId="77777777" w:rsidR="0043087A" w:rsidRDefault="0043087A" w:rsidP="0043087A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073DB4BE" w14:textId="77777777" w:rsidR="0043087A" w:rsidRDefault="0043087A" w:rsidP="0043087A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654B9FA2" w14:textId="77777777" w:rsidR="0043087A" w:rsidRDefault="0043087A" w:rsidP="0043087A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2137F60D" w14:textId="77777777" w:rsidR="0043087A" w:rsidRDefault="0043087A" w:rsidP="0043087A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7AE70F49" w14:textId="77777777" w:rsidR="0043087A" w:rsidRDefault="0043087A" w:rsidP="0043087A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0D425710" w14:textId="77777777" w:rsidR="00F16D67" w:rsidRDefault="00F16D67" w:rsidP="004B4150">
      <w:pPr>
        <w:rPr>
          <w:rFonts w:ascii="TH SarabunIT๙" w:hAnsi="TH SarabunIT๙" w:cs="TH SarabunIT๙"/>
          <w:sz w:val="32"/>
          <w:szCs w:val="32"/>
        </w:rPr>
      </w:pPr>
    </w:p>
    <w:p w14:paraId="4512B7E3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A254658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30897BB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BB19ADA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78E86B2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1D241FD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A3A7341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F64777B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C486E9F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1C88170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41A5797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19F14A6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EE7E125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0B53529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2C55550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766BBB8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B3C83FF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BA094BF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A772552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7DFB4FF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C2F7E5D" w14:textId="77777777" w:rsidR="00D03A12" w:rsidRDefault="00D03A12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50FACEB" w14:textId="77777777" w:rsidR="00D03A12" w:rsidRDefault="00D03A12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569AC61" w14:textId="77777777" w:rsidR="00D03A12" w:rsidRDefault="00D03A12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206EC90" w14:textId="77777777" w:rsidR="00D03A12" w:rsidRDefault="00D03A12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EAE3CBD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D5CCBD7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C04E53F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2DBA289" w14:textId="77777777" w:rsidR="00B13E2C" w:rsidRDefault="00B13E2C" w:rsidP="002B77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675CF45" w14:textId="4D03167A" w:rsidR="007B0932" w:rsidRPr="004239F2" w:rsidRDefault="007B0932" w:rsidP="000C03B2">
      <w:pPr>
        <w:rPr>
          <w:rFonts w:ascii="TH SarabunIT๙" w:hAnsi="TH SarabunIT๙" w:cs="TH SarabunIT๙"/>
          <w:sz w:val="32"/>
          <w:szCs w:val="32"/>
        </w:rPr>
      </w:pPr>
    </w:p>
    <w:sectPr w:rsidR="007B0932" w:rsidRPr="004239F2" w:rsidSect="00AF5EAC">
      <w:footerReference w:type="default" r:id="rId1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4338" w14:textId="77777777" w:rsidR="00A56CA9" w:rsidRDefault="00A56CA9" w:rsidP="00A40E19">
      <w:r>
        <w:separator/>
      </w:r>
    </w:p>
  </w:endnote>
  <w:endnote w:type="continuationSeparator" w:id="0">
    <w:p w14:paraId="25C0B1F0" w14:textId="77777777" w:rsidR="00A56CA9" w:rsidRDefault="00A56CA9" w:rsidP="00A4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DuSit">
    <w:charset w:val="00"/>
    <w:family w:val="auto"/>
    <w:pitch w:val="variable"/>
    <w:sig w:usb0="01000003" w:usb1="00000000" w:usb2="00000000" w:usb3="00000000" w:csb0="0001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64A6" w14:textId="77777777" w:rsidR="002232F2" w:rsidRPr="006B674F" w:rsidRDefault="002232F2">
    <w:pPr>
      <w:pStyle w:val="aa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32"/>
        <w:szCs w:val="32"/>
      </w:rPr>
    </w:pPr>
    <w:r w:rsidRPr="006B674F">
      <w:rPr>
        <w:rFonts w:ascii="TH SarabunIT๙" w:eastAsiaTheme="majorEastAsia" w:hAnsi="TH SarabunIT๙" w:cs="TH SarabunIT๙"/>
        <w:sz w:val="32"/>
        <w:szCs w:val="32"/>
        <w:cs/>
      </w:rPr>
      <w:t>รายงานการติดตามประเมินผลแผนพัฒนาท้องถิ่น(พ.ศ.2561-2565)ประจำปี 2564</w:t>
    </w:r>
    <w:r w:rsidRPr="006B674F">
      <w:rPr>
        <w:rFonts w:ascii="TH SarabunIT๙" w:eastAsiaTheme="majorEastAsia" w:hAnsi="TH SarabunIT๙" w:cs="TH SarabunIT๙"/>
        <w:sz w:val="32"/>
        <w:szCs w:val="32"/>
      </w:rPr>
      <w:ptab w:relativeTo="margin" w:alignment="right" w:leader="none"/>
    </w:r>
    <w:r w:rsidRPr="006B674F">
      <w:rPr>
        <w:rFonts w:ascii="TH SarabunIT๙" w:eastAsiaTheme="majorEastAsia" w:hAnsi="TH SarabunIT๙" w:cs="TH SarabunIT๙"/>
        <w:sz w:val="32"/>
        <w:szCs w:val="32"/>
        <w:cs/>
        <w:lang w:val="th-TH"/>
      </w:rPr>
      <w:t xml:space="preserve">หน้า </w:t>
    </w:r>
    <w:r w:rsidRPr="006B674F">
      <w:rPr>
        <w:rFonts w:ascii="TH SarabunIT๙" w:eastAsiaTheme="minorEastAsia" w:hAnsi="TH SarabunIT๙" w:cs="TH SarabunIT๙"/>
        <w:sz w:val="32"/>
        <w:szCs w:val="32"/>
      </w:rPr>
      <w:fldChar w:fldCharType="begin"/>
    </w:r>
    <w:r w:rsidRPr="006B674F">
      <w:rPr>
        <w:rFonts w:ascii="TH SarabunIT๙" w:hAnsi="TH SarabunIT๙" w:cs="TH SarabunIT๙"/>
        <w:sz w:val="32"/>
        <w:szCs w:val="32"/>
      </w:rPr>
      <w:instrText>PAGE   \* MERGEFORMAT</w:instrText>
    </w:r>
    <w:r w:rsidRPr="006B674F">
      <w:rPr>
        <w:rFonts w:ascii="TH SarabunIT๙" w:eastAsiaTheme="minorEastAsia" w:hAnsi="TH SarabunIT๙" w:cs="TH SarabunIT๙"/>
        <w:sz w:val="32"/>
        <w:szCs w:val="32"/>
      </w:rPr>
      <w:fldChar w:fldCharType="separate"/>
    </w:r>
    <w:r w:rsidR="003869F4" w:rsidRPr="003869F4">
      <w:rPr>
        <w:rFonts w:ascii="TH SarabunIT๙" w:eastAsiaTheme="majorEastAsia" w:hAnsi="TH SarabunIT๙" w:cs="TH SarabunIT๙"/>
        <w:noProof/>
        <w:sz w:val="32"/>
        <w:szCs w:val="32"/>
        <w:lang w:val="th-TH"/>
      </w:rPr>
      <w:t>2</w:t>
    </w:r>
    <w:r w:rsidRPr="006B674F">
      <w:rPr>
        <w:rFonts w:ascii="TH SarabunIT๙" w:eastAsiaTheme="majorEastAsia" w:hAnsi="TH SarabunIT๙" w:cs="TH SarabunIT๙"/>
        <w:sz w:val="32"/>
        <w:szCs w:val="32"/>
      </w:rPr>
      <w:fldChar w:fldCharType="end"/>
    </w:r>
  </w:p>
  <w:p w14:paraId="5CBA0BBF" w14:textId="77777777" w:rsidR="002232F2" w:rsidRPr="006B674F" w:rsidRDefault="002232F2">
    <w:pPr>
      <w:pStyle w:val="aa"/>
      <w:rPr>
        <w:rFonts w:ascii="TH SarabunIT๙" w:hAnsi="TH SarabunIT๙" w:cs="TH SarabunIT๙"/>
        <w:sz w:val="32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ECA0" w14:textId="77777777" w:rsidR="00A56CA9" w:rsidRDefault="00A56CA9" w:rsidP="00A40E19">
      <w:r>
        <w:separator/>
      </w:r>
    </w:p>
  </w:footnote>
  <w:footnote w:type="continuationSeparator" w:id="0">
    <w:p w14:paraId="44253A83" w14:textId="77777777" w:rsidR="00A56CA9" w:rsidRDefault="00A56CA9" w:rsidP="00A4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A51A"/>
      </v:shape>
    </w:pict>
  </w:numPicBullet>
  <w:abstractNum w:abstractNumId="0" w15:restartNumberingAfterBreak="0">
    <w:nsid w:val="0089327D"/>
    <w:multiLevelType w:val="hybridMultilevel"/>
    <w:tmpl w:val="652838C2"/>
    <w:lvl w:ilvl="0" w:tplc="66F2F2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07D4C"/>
    <w:multiLevelType w:val="hybridMultilevel"/>
    <w:tmpl w:val="98FC66B0"/>
    <w:lvl w:ilvl="0" w:tplc="1F98898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E563A1"/>
    <w:multiLevelType w:val="hybridMultilevel"/>
    <w:tmpl w:val="D26ADF2C"/>
    <w:lvl w:ilvl="0" w:tplc="E350F0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1F9665A"/>
    <w:multiLevelType w:val="hybridMultilevel"/>
    <w:tmpl w:val="7460F7E4"/>
    <w:lvl w:ilvl="0" w:tplc="A95EEE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26337E1"/>
    <w:multiLevelType w:val="hybridMultilevel"/>
    <w:tmpl w:val="939E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94B37"/>
    <w:multiLevelType w:val="hybridMultilevel"/>
    <w:tmpl w:val="84146AA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A272C"/>
    <w:multiLevelType w:val="multilevel"/>
    <w:tmpl w:val="D8502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3E2E29"/>
    <w:multiLevelType w:val="hybridMultilevel"/>
    <w:tmpl w:val="7DE2C316"/>
    <w:lvl w:ilvl="0" w:tplc="236077EE">
      <w:start w:val="1"/>
      <w:numFmt w:val="decimal"/>
      <w:lvlText w:val="%1)"/>
      <w:lvlJc w:val="left"/>
      <w:pPr>
        <w:ind w:left="1632" w:hanging="360"/>
      </w:pPr>
    </w:lvl>
    <w:lvl w:ilvl="1" w:tplc="04090019">
      <w:start w:val="1"/>
      <w:numFmt w:val="lowerLetter"/>
      <w:lvlText w:val="%2."/>
      <w:lvlJc w:val="left"/>
      <w:pPr>
        <w:ind w:left="2352" w:hanging="360"/>
      </w:pPr>
    </w:lvl>
    <w:lvl w:ilvl="2" w:tplc="0409001B">
      <w:start w:val="1"/>
      <w:numFmt w:val="lowerRoman"/>
      <w:lvlText w:val="%3."/>
      <w:lvlJc w:val="right"/>
      <w:pPr>
        <w:ind w:left="3072" w:hanging="180"/>
      </w:pPr>
    </w:lvl>
    <w:lvl w:ilvl="3" w:tplc="0409000F">
      <w:start w:val="1"/>
      <w:numFmt w:val="decimal"/>
      <w:lvlText w:val="%4."/>
      <w:lvlJc w:val="left"/>
      <w:pPr>
        <w:ind w:left="3792" w:hanging="360"/>
      </w:pPr>
    </w:lvl>
    <w:lvl w:ilvl="4" w:tplc="04090019">
      <w:start w:val="1"/>
      <w:numFmt w:val="lowerLetter"/>
      <w:lvlText w:val="%5."/>
      <w:lvlJc w:val="left"/>
      <w:pPr>
        <w:ind w:left="4512" w:hanging="360"/>
      </w:pPr>
    </w:lvl>
    <w:lvl w:ilvl="5" w:tplc="0409001B">
      <w:start w:val="1"/>
      <w:numFmt w:val="lowerRoman"/>
      <w:lvlText w:val="%6."/>
      <w:lvlJc w:val="right"/>
      <w:pPr>
        <w:ind w:left="5232" w:hanging="180"/>
      </w:pPr>
    </w:lvl>
    <w:lvl w:ilvl="6" w:tplc="0409000F">
      <w:start w:val="1"/>
      <w:numFmt w:val="decimal"/>
      <w:lvlText w:val="%7."/>
      <w:lvlJc w:val="left"/>
      <w:pPr>
        <w:ind w:left="5952" w:hanging="360"/>
      </w:pPr>
    </w:lvl>
    <w:lvl w:ilvl="7" w:tplc="04090019">
      <w:start w:val="1"/>
      <w:numFmt w:val="lowerLetter"/>
      <w:lvlText w:val="%8."/>
      <w:lvlJc w:val="left"/>
      <w:pPr>
        <w:ind w:left="6672" w:hanging="360"/>
      </w:pPr>
    </w:lvl>
    <w:lvl w:ilvl="8" w:tplc="0409001B">
      <w:start w:val="1"/>
      <w:numFmt w:val="lowerRoman"/>
      <w:lvlText w:val="%9."/>
      <w:lvlJc w:val="right"/>
      <w:pPr>
        <w:ind w:left="7392" w:hanging="180"/>
      </w:pPr>
    </w:lvl>
  </w:abstractNum>
  <w:abstractNum w:abstractNumId="8" w15:restartNumberingAfterBreak="0">
    <w:nsid w:val="1CF10B4D"/>
    <w:multiLevelType w:val="hybridMultilevel"/>
    <w:tmpl w:val="FDA66496"/>
    <w:lvl w:ilvl="0" w:tplc="303CDEA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635055"/>
    <w:multiLevelType w:val="hybridMultilevel"/>
    <w:tmpl w:val="2744D9DA"/>
    <w:lvl w:ilvl="0" w:tplc="DAF0E65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27347E"/>
    <w:multiLevelType w:val="hybridMultilevel"/>
    <w:tmpl w:val="0D223CDC"/>
    <w:lvl w:ilvl="0" w:tplc="B70251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894F9D"/>
    <w:multiLevelType w:val="multilevel"/>
    <w:tmpl w:val="452AE1DE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abstractNum w:abstractNumId="12" w15:restartNumberingAfterBreak="0">
    <w:nsid w:val="30921C11"/>
    <w:multiLevelType w:val="hybridMultilevel"/>
    <w:tmpl w:val="09D6D5EE"/>
    <w:lvl w:ilvl="0" w:tplc="EBBE7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E115CA"/>
    <w:multiLevelType w:val="hybridMultilevel"/>
    <w:tmpl w:val="A9E4FE52"/>
    <w:lvl w:ilvl="0" w:tplc="846A80F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0C5EB4"/>
    <w:multiLevelType w:val="hybridMultilevel"/>
    <w:tmpl w:val="13EA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B6B48"/>
    <w:multiLevelType w:val="hybridMultilevel"/>
    <w:tmpl w:val="BCBE606C"/>
    <w:lvl w:ilvl="0" w:tplc="66F2F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91758D"/>
    <w:multiLevelType w:val="hybridMultilevel"/>
    <w:tmpl w:val="D864EC7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A749A"/>
    <w:multiLevelType w:val="hybridMultilevel"/>
    <w:tmpl w:val="8BC0ABD8"/>
    <w:lvl w:ilvl="0" w:tplc="A830B46E">
      <w:start w:val="1"/>
      <w:numFmt w:val="decimal"/>
      <w:lvlText w:val="%1)"/>
      <w:lvlJc w:val="left"/>
      <w:pPr>
        <w:ind w:left="1632" w:hanging="360"/>
      </w:pPr>
    </w:lvl>
    <w:lvl w:ilvl="1" w:tplc="04090019">
      <w:start w:val="1"/>
      <w:numFmt w:val="lowerLetter"/>
      <w:lvlText w:val="%2."/>
      <w:lvlJc w:val="left"/>
      <w:pPr>
        <w:ind w:left="2352" w:hanging="360"/>
      </w:pPr>
    </w:lvl>
    <w:lvl w:ilvl="2" w:tplc="0409001B">
      <w:start w:val="1"/>
      <w:numFmt w:val="lowerRoman"/>
      <w:lvlText w:val="%3."/>
      <w:lvlJc w:val="right"/>
      <w:pPr>
        <w:ind w:left="3072" w:hanging="180"/>
      </w:pPr>
    </w:lvl>
    <w:lvl w:ilvl="3" w:tplc="0409000F">
      <w:start w:val="1"/>
      <w:numFmt w:val="decimal"/>
      <w:lvlText w:val="%4."/>
      <w:lvlJc w:val="left"/>
      <w:pPr>
        <w:ind w:left="3792" w:hanging="360"/>
      </w:pPr>
    </w:lvl>
    <w:lvl w:ilvl="4" w:tplc="04090019">
      <w:start w:val="1"/>
      <w:numFmt w:val="lowerLetter"/>
      <w:lvlText w:val="%5."/>
      <w:lvlJc w:val="left"/>
      <w:pPr>
        <w:ind w:left="4512" w:hanging="360"/>
      </w:pPr>
    </w:lvl>
    <w:lvl w:ilvl="5" w:tplc="0409001B">
      <w:start w:val="1"/>
      <w:numFmt w:val="lowerRoman"/>
      <w:lvlText w:val="%6."/>
      <w:lvlJc w:val="right"/>
      <w:pPr>
        <w:ind w:left="5232" w:hanging="180"/>
      </w:pPr>
    </w:lvl>
    <w:lvl w:ilvl="6" w:tplc="0409000F">
      <w:start w:val="1"/>
      <w:numFmt w:val="decimal"/>
      <w:lvlText w:val="%7."/>
      <w:lvlJc w:val="left"/>
      <w:pPr>
        <w:ind w:left="5952" w:hanging="360"/>
      </w:pPr>
    </w:lvl>
    <w:lvl w:ilvl="7" w:tplc="04090019">
      <w:start w:val="1"/>
      <w:numFmt w:val="lowerLetter"/>
      <w:lvlText w:val="%8."/>
      <w:lvlJc w:val="left"/>
      <w:pPr>
        <w:ind w:left="6672" w:hanging="360"/>
      </w:pPr>
    </w:lvl>
    <w:lvl w:ilvl="8" w:tplc="0409001B">
      <w:start w:val="1"/>
      <w:numFmt w:val="lowerRoman"/>
      <w:lvlText w:val="%9."/>
      <w:lvlJc w:val="right"/>
      <w:pPr>
        <w:ind w:left="7392" w:hanging="180"/>
      </w:pPr>
    </w:lvl>
  </w:abstractNum>
  <w:abstractNum w:abstractNumId="18" w15:restartNumberingAfterBreak="0">
    <w:nsid w:val="509815CF"/>
    <w:multiLevelType w:val="hybridMultilevel"/>
    <w:tmpl w:val="A22C04D8"/>
    <w:lvl w:ilvl="0" w:tplc="D9704418">
      <w:start w:val="1"/>
      <w:numFmt w:val="decimal"/>
      <w:lvlText w:val="%1)"/>
      <w:lvlJc w:val="left"/>
      <w:pPr>
        <w:ind w:left="1635" w:hanging="36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>
      <w:start w:val="1"/>
      <w:numFmt w:val="lowerLetter"/>
      <w:lvlText w:val="%5."/>
      <w:lvlJc w:val="left"/>
      <w:pPr>
        <w:ind w:left="4515" w:hanging="360"/>
      </w:pPr>
    </w:lvl>
    <w:lvl w:ilvl="5" w:tplc="0409001B">
      <w:start w:val="1"/>
      <w:numFmt w:val="lowerRoman"/>
      <w:lvlText w:val="%6."/>
      <w:lvlJc w:val="right"/>
      <w:pPr>
        <w:ind w:left="5235" w:hanging="180"/>
      </w:pPr>
    </w:lvl>
    <w:lvl w:ilvl="6" w:tplc="0409000F">
      <w:start w:val="1"/>
      <w:numFmt w:val="decimal"/>
      <w:lvlText w:val="%7."/>
      <w:lvlJc w:val="left"/>
      <w:pPr>
        <w:ind w:left="5955" w:hanging="360"/>
      </w:pPr>
    </w:lvl>
    <w:lvl w:ilvl="7" w:tplc="04090019">
      <w:start w:val="1"/>
      <w:numFmt w:val="lowerLetter"/>
      <w:lvlText w:val="%8."/>
      <w:lvlJc w:val="left"/>
      <w:pPr>
        <w:ind w:left="6675" w:hanging="360"/>
      </w:pPr>
    </w:lvl>
    <w:lvl w:ilvl="8" w:tplc="0409001B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5BFF0752"/>
    <w:multiLevelType w:val="hybridMultilevel"/>
    <w:tmpl w:val="95B6EBD4"/>
    <w:lvl w:ilvl="0" w:tplc="E1BED4DE">
      <w:start w:val="1"/>
      <w:numFmt w:val="decimal"/>
      <w:lvlText w:val="%1)"/>
      <w:lvlJc w:val="left"/>
      <w:pPr>
        <w:ind w:left="1632" w:hanging="360"/>
      </w:pPr>
    </w:lvl>
    <w:lvl w:ilvl="1" w:tplc="04090019">
      <w:start w:val="1"/>
      <w:numFmt w:val="lowerLetter"/>
      <w:lvlText w:val="%2."/>
      <w:lvlJc w:val="left"/>
      <w:pPr>
        <w:ind w:left="2352" w:hanging="360"/>
      </w:pPr>
    </w:lvl>
    <w:lvl w:ilvl="2" w:tplc="0409001B">
      <w:start w:val="1"/>
      <w:numFmt w:val="lowerRoman"/>
      <w:lvlText w:val="%3."/>
      <w:lvlJc w:val="right"/>
      <w:pPr>
        <w:ind w:left="3072" w:hanging="180"/>
      </w:pPr>
    </w:lvl>
    <w:lvl w:ilvl="3" w:tplc="0409000F">
      <w:start w:val="1"/>
      <w:numFmt w:val="decimal"/>
      <w:lvlText w:val="%4."/>
      <w:lvlJc w:val="left"/>
      <w:pPr>
        <w:ind w:left="3792" w:hanging="360"/>
      </w:pPr>
    </w:lvl>
    <w:lvl w:ilvl="4" w:tplc="04090019">
      <w:start w:val="1"/>
      <w:numFmt w:val="lowerLetter"/>
      <w:lvlText w:val="%5."/>
      <w:lvlJc w:val="left"/>
      <w:pPr>
        <w:ind w:left="4512" w:hanging="360"/>
      </w:pPr>
    </w:lvl>
    <w:lvl w:ilvl="5" w:tplc="0409001B">
      <w:start w:val="1"/>
      <w:numFmt w:val="lowerRoman"/>
      <w:lvlText w:val="%6."/>
      <w:lvlJc w:val="right"/>
      <w:pPr>
        <w:ind w:left="5232" w:hanging="180"/>
      </w:pPr>
    </w:lvl>
    <w:lvl w:ilvl="6" w:tplc="0409000F">
      <w:start w:val="1"/>
      <w:numFmt w:val="decimal"/>
      <w:lvlText w:val="%7."/>
      <w:lvlJc w:val="left"/>
      <w:pPr>
        <w:ind w:left="5952" w:hanging="360"/>
      </w:pPr>
    </w:lvl>
    <w:lvl w:ilvl="7" w:tplc="04090019">
      <w:start w:val="1"/>
      <w:numFmt w:val="lowerLetter"/>
      <w:lvlText w:val="%8."/>
      <w:lvlJc w:val="left"/>
      <w:pPr>
        <w:ind w:left="6672" w:hanging="360"/>
      </w:pPr>
    </w:lvl>
    <w:lvl w:ilvl="8" w:tplc="0409001B">
      <w:start w:val="1"/>
      <w:numFmt w:val="lowerRoman"/>
      <w:lvlText w:val="%9."/>
      <w:lvlJc w:val="right"/>
      <w:pPr>
        <w:ind w:left="7392" w:hanging="180"/>
      </w:pPr>
    </w:lvl>
  </w:abstractNum>
  <w:abstractNum w:abstractNumId="20" w15:restartNumberingAfterBreak="0">
    <w:nsid w:val="5C185EED"/>
    <w:multiLevelType w:val="hybridMultilevel"/>
    <w:tmpl w:val="BCBE606C"/>
    <w:lvl w:ilvl="0" w:tplc="66F2F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338F2"/>
    <w:multiLevelType w:val="hybridMultilevel"/>
    <w:tmpl w:val="7D382C62"/>
    <w:lvl w:ilvl="0" w:tplc="66F2F2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D93F77"/>
    <w:multiLevelType w:val="hybridMultilevel"/>
    <w:tmpl w:val="A8ECD208"/>
    <w:lvl w:ilvl="0" w:tplc="5B0A17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A3290E"/>
    <w:multiLevelType w:val="hybridMultilevel"/>
    <w:tmpl w:val="A9E4FE52"/>
    <w:lvl w:ilvl="0" w:tplc="846A80F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0A7003E"/>
    <w:multiLevelType w:val="hybridMultilevel"/>
    <w:tmpl w:val="2F042D38"/>
    <w:lvl w:ilvl="0" w:tplc="D9704418">
      <w:start w:val="1"/>
      <w:numFmt w:val="decimal"/>
      <w:lvlText w:val="%1)"/>
      <w:lvlJc w:val="left"/>
      <w:pPr>
        <w:ind w:left="1635" w:hanging="36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>
      <w:start w:val="1"/>
      <w:numFmt w:val="lowerLetter"/>
      <w:lvlText w:val="%5."/>
      <w:lvlJc w:val="left"/>
      <w:pPr>
        <w:ind w:left="4515" w:hanging="360"/>
      </w:pPr>
    </w:lvl>
    <w:lvl w:ilvl="5" w:tplc="0409001B">
      <w:start w:val="1"/>
      <w:numFmt w:val="lowerRoman"/>
      <w:lvlText w:val="%6."/>
      <w:lvlJc w:val="right"/>
      <w:pPr>
        <w:ind w:left="5235" w:hanging="180"/>
      </w:pPr>
    </w:lvl>
    <w:lvl w:ilvl="6" w:tplc="0409000F">
      <w:start w:val="1"/>
      <w:numFmt w:val="decimal"/>
      <w:lvlText w:val="%7."/>
      <w:lvlJc w:val="left"/>
      <w:pPr>
        <w:ind w:left="5955" w:hanging="360"/>
      </w:pPr>
    </w:lvl>
    <w:lvl w:ilvl="7" w:tplc="04090019">
      <w:start w:val="1"/>
      <w:numFmt w:val="lowerLetter"/>
      <w:lvlText w:val="%8."/>
      <w:lvlJc w:val="left"/>
      <w:pPr>
        <w:ind w:left="6675" w:hanging="360"/>
      </w:pPr>
    </w:lvl>
    <w:lvl w:ilvl="8" w:tplc="0409001B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73DE677D"/>
    <w:multiLevelType w:val="hybridMultilevel"/>
    <w:tmpl w:val="A9E4FE52"/>
    <w:lvl w:ilvl="0" w:tplc="846A80F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13"/>
  </w:num>
  <w:num w:numId="5">
    <w:abstractNumId w:val="22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9"/>
  </w:num>
  <w:num w:numId="15">
    <w:abstractNumId w:val="15"/>
  </w:num>
  <w:num w:numId="16">
    <w:abstractNumId w:val="14"/>
  </w:num>
  <w:num w:numId="17">
    <w:abstractNumId w:val="21"/>
  </w:num>
  <w:num w:numId="18">
    <w:abstractNumId w:val="0"/>
  </w:num>
  <w:num w:numId="19">
    <w:abstractNumId w:val="3"/>
  </w:num>
  <w:num w:numId="20">
    <w:abstractNumId w:val="8"/>
  </w:num>
  <w:num w:numId="21">
    <w:abstractNumId w:val="12"/>
  </w:num>
  <w:num w:numId="22">
    <w:abstractNumId w:val="11"/>
  </w:num>
  <w:num w:numId="23">
    <w:abstractNumId w:val="10"/>
  </w:num>
  <w:num w:numId="24">
    <w:abstractNumId w:val="1"/>
  </w:num>
  <w:num w:numId="25">
    <w:abstractNumId w:val="4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9B"/>
    <w:rsid w:val="00005EAE"/>
    <w:rsid w:val="00007251"/>
    <w:rsid w:val="00010CAB"/>
    <w:rsid w:val="0001421D"/>
    <w:rsid w:val="00017A35"/>
    <w:rsid w:val="00020830"/>
    <w:rsid w:val="0002225C"/>
    <w:rsid w:val="000236CD"/>
    <w:rsid w:val="00026BB9"/>
    <w:rsid w:val="000313A5"/>
    <w:rsid w:val="00032D27"/>
    <w:rsid w:val="000330D1"/>
    <w:rsid w:val="000338E1"/>
    <w:rsid w:val="00037F9D"/>
    <w:rsid w:val="00040678"/>
    <w:rsid w:val="0004374D"/>
    <w:rsid w:val="000444DF"/>
    <w:rsid w:val="00044592"/>
    <w:rsid w:val="000475B9"/>
    <w:rsid w:val="00050481"/>
    <w:rsid w:val="000507DC"/>
    <w:rsid w:val="000512C7"/>
    <w:rsid w:val="00052ACB"/>
    <w:rsid w:val="0005408C"/>
    <w:rsid w:val="00057B85"/>
    <w:rsid w:val="000600E4"/>
    <w:rsid w:val="00060B69"/>
    <w:rsid w:val="000658AD"/>
    <w:rsid w:val="0006673E"/>
    <w:rsid w:val="00066FE1"/>
    <w:rsid w:val="00067040"/>
    <w:rsid w:val="00067F57"/>
    <w:rsid w:val="00080B67"/>
    <w:rsid w:val="000811BA"/>
    <w:rsid w:val="00085D12"/>
    <w:rsid w:val="00085EFF"/>
    <w:rsid w:val="00086189"/>
    <w:rsid w:val="0008757C"/>
    <w:rsid w:val="00095FF4"/>
    <w:rsid w:val="000967CB"/>
    <w:rsid w:val="00096E82"/>
    <w:rsid w:val="0009796A"/>
    <w:rsid w:val="00097BBF"/>
    <w:rsid w:val="000A1587"/>
    <w:rsid w:val="000A2650"/>
    <w:rsid w:val="000A3138"/>
    <w:rsid w:val="000A5B01"/>
    <w:rsid w:val="000B27D2"/>
    <w:rsid w:val="000B2CD1"/>
    <w:rsid w:val="000B39E9"/>
    <w:rsid w:val="000B53FA"/>
    <w:rsid w:val="000C032A"/>
    <w:rsid w:val="000C03B2"/>
    <w:rsid w:val="000C1E10"/>
    <w:rsid w:val="000C3CDA"/>
    <w:rsid w:val="000C50E2"/>
    <w:rsid w:val="000C5906"/>
    <w:rsid w:val="000C61DD"/>
    <w:rsid w:val="000D0306"/>
    <w:rsid w:val="000D55FE"/>
    <w:rsid w:val="000D6C62"/>
    <w:rsid w:val="000D6DE9"/>
    <w:rsid w:val="000E55A7"/>
    <w:rsid w:val="000E6A08"/>
    <w:rsid w:val="000E755C"/>
    <w:rsid w:val="000F34AD"/>
    <w:rsid w:val="000F35A5"/>
    <w:rsid w:val="000F422E"/>
    <w:rsid w:val="000F4E11"/>
    <w:rsid w:val="000F4FCD"/>
    <w:rsid w:val="00100E70"/>
    <w:rsid w:val="0010100B"/>
    <w:rsid w:val="00107F99"/>
    <w:rsid w:val="00110037"/>
    <w:rsid w:val="001101D4"/>
    <w:rsid w:val="0011237E"/>
    <w:rsid w:val="00112CC5"/>
    <w:rsid w:val="001145E9"/>
    <w:rsid w:val="001146FF"/>
    <w:rsid w:val="00115AED"/>
    <w:rsid w:val="001179A3"/>
    <w:rsid w:val="00117FDC"/>
    <w:rsid w:val="00120870"/>
    <w:rsid w:val="0012168B"/>
    <w:rsid w:val="001218E2"/>
    <w:rsid w:val="001239C6"/>
    <w:rsid w:val="00123D81"/>
    <w:rsid w:val="00124F90"/>
    <w:rsid w:val="001270D5"/>
    <w:rsid w:val="0013189F"/>
    <w:rsid w:val="00134DC1"/>
    <w:rsid w:val="0013628C"/>
    <w:rsid w:val="00136B79"/>
    <w:rsid w:val="00137181"/>
    <w:rsid w:val="0013790B"/>
    <w:rsid w:val="00141B18"/>
    <w:rsid w:val="0014365C"/>
    <w:rsid w:val="0014455F"/>
    <w:rsid w:val="001464D5"/>
    <w:rsid w:val="001475CA"/>
    <w:rsid w:val="00151B76"/>
    <w:rsid w:val="00154289"/>
    <w:rsid w:val="00160C03"/>
    <w:rsid w:val="00160CFB"/>
    <w:rsid w:val="00161032"/>
    <w:rsid w:val="00161D74"/>
    <w:rsid w:val="0016313E"/>
    <w:rsid w:val="0016399B"/>
    <w:rsid w:val="00163D7E"/>
    <w:rsid w:val="00163F44"/>
    <w:rsid w:val="00164C34"/>
    <w:rsid w:val="00174F29"/>
    <w:rsid w:val="00176065"/>
    <w:rsid w:val="0018164E"/>
    <w:rsid w:val="00182099"/>
    <w:rsid w:val="00182722"/>
    <w:rsid w:val="00186521"/>
    <w:rsid w:val="00191557"/>
    <w:rsid w:val="00191D38"/>
    <w:rsid w:val="001921D3"/>
    <w:rsid w:val="00193B2F"/>
    <w:rsid w:val="00196325"/>
    <w:rsid w:val="001A0583"/>
    <w:rsid w:val="001A38D8"/>
    <w:rsid w:val="001A60BD"/>
    <w:rsid w:val="001B2C56"/>
    <w:rsid w:val="001B4084"/>
    <w:rsid w:val="001B6679"/>
    <w:rsid w:val="001B6B6C"/>
    <w:rsid w:val="001C549B"/>
    <w:rsid w:val="001D14E9"/>
    <w:rsid w:val="001D6B38"/>
    <w:rsid w:val="001D6C55"/>
    <w:rsid w:val="001E312C"/>
    <w:rsid w:val="001E57E7"/>
    <w:rsid w:val="001E67CB"/>
    <w:rsid w:val="001E7B9F"/>
    <w:rsid w:val="001E7D0B"/>
    <w:rsid w:val="001F2A01"/>
    <w:rsid w:val="001F2E32"/>
    <w:rsid w:val="001F3A34"/>
    <w:rsid w:val="001F4DFF"/>
    <w:rsid w:val="001F6016"/>
    <w:rsid w:val="00202A72"/>
    <w:rsid w:val="00205639"/>
    <w:rsid w:val="0020718C"/>
    <w:rsid w:val="00213F16"/>
    <w:rsid w:val="00215CD3"/>
    <w:rsid w:val="002176FE"/>
    <w:rsid w:val="00217E84"/>
    <w:rsid w:val="00220E77"/>
    <w:rsid w:val="00221E17"/>
    <w:rsid w:val="002232F2"/>
    <w:rsid w:val="00223D47"/>
    <w:rsid w:val="00223F08"/>
    <w:rsid w:val="00226691"/>
    <w:rsid w:val="002339A2"/>
    <w:rsid w:val="0023436A"/>
    <w:rsid w:val="00237687"/>
    <w:rsid w:val="00237D2F"/>
    <w:rsid w:val="00245430"/>
    <w:rsid w:val="00246BB3"/>
    <w:rsid w:val="0025071D"/>
    <w:rsid w:val="002538B5"/>
    <w:rsid w:val="00254BC1"/>
    <w:rsid w:val="00255364"/>
    <w:rsid w:val="002561AC"/>
    <w:rsid w:val="00256A7F"/>
    <w:rsid w:val="002639E6"/>
    <w:rsid w:val="00266CA6"/>
    <w:rsid w:val="0027199D"/>
    <w:rsid w:val="00272354"/>
    <w:rsid w:val="0027492F"/>
    <w:rsid w:val="0027532B"/>
    <w:rsid w:val="002753CC"/>
    <w:rsid w:val="00275A73"/>
    <w:rsid w:val="00276F64"/>
    <w:rsid w:val="00281668"/>
    <w:rsid w:val="00282D65"/>
    <w:rsid w:val="00283B36"/>
    <w:rsid w:val="002928AB"/>
    <w:rsid w:val="00294C6D"/>
    <w:rsid w:val="00295163"/>
    <w:rsid w:val="00297120"/>
    <w:rsid w:val="00297F4E"/>
    <w:rsid w:val="002A0827"/>
    <w:rsid w:val="002A0AC8"/>
    <w:rsid w:val="002A110C"/>
    <w:rsid w:val="002A2E4E"/>
    <w:rsid w:val="002A426F"/>
    <w:rsid w:val="002A4B19"/>
    <w:rsid w:val="002A5B2E"/>
    <w:rsid w:val="002A623D"/>
    <w:rsid w:val="002A78B7"/>
    <w:rsid w:val="002B095E"/>
    <w:rsid w:val="002B3575"/>
    <w:rsid w:val="002B6869"/>
    <w:rsid w:val="002B6A5E"/>
    <w:rsid w:val="002B762A"/>
    <w:rsid w:val="002B77B7"/>
    <w:rsid w:val="002C0B21"/>
    <w:rsid w:val="002C39E6"/>
    <w:rsid w:val="002C3B7C"/>
    <w:rsid w:val="002C5EA7"/>
    <w:rsid w:val="002C6EE8"/>
    <w:rsid w:val="002D44A8"/>
    <w:rsid w:val="002D4C31"/>
    <w:rsid w:val="002E0564"/>
    <w:rsid w:val="002E4EFC"/>
    <w:rsid w:val="002E5F65"/>
    <w:rsid w:val="002F0620"/>
    <w:rsid w:val="002F201D"/>
    <w:rsid w:val="002F31CE"/>
    <w:rsid w:val="002F368D"/>
    <w:rsid w:val="002F37E9"/>
    <w:rsid w:val="002F386C"/>
    <w:rsid w:val="002F5246"/>
    <w:rsid w:val="002F7C00"/>
    <w:rsid w:val="00301F2C"/>
    <w:rsid w:val="00303E97"/>
    <w:rsid w:val="00303EB8"/>
    <w:rsid w:val="00304C53"/>
    <w:rsid w:val="00305D91"/>
    <w:rsid w:val="003061E4"/>
    <w:rsid w:val="003148F3"/>
    <w:rsid w:val="00314CBF"/>
    <w:rsid w:val="003155A2"/>
    <w:rsid w:val="00315903"/>
    <w:rsid w:val="00320834"/>
    <w:rsid w:val="00326B74"/>
    <w:rsid w:val="00327419"/>
    <w:rsid w:val="00327ADB"/>
    <w:rsid w:val="00330594"/>
    <w:rsid w:val="00330FF6"/>
    <w:rsid w:val="00331BEE"/>
    <w:rsid w:val="00333D5D"/>
    <w:rsid w:val="0033408B"/>
    <w:rsid w:val="00334705"/>
    <w:rsid w:val="00337A72"/>
    <w:rsid w:val="00342204"/>
    <w:rsid w:val="00343196"/>
    <w:rsid w:val="00343DB9"/>
    <w:rsid w:val="0034469D"/>
    <w:rsid w:val="00344C98"/>
    <w:rsid w:val="00344F0C"/>
    <w:rsid w:val="00346CF4"/>
    <w:rsid w:val="00347C5B"/>
    <w:rsid w:val="003533D2"/>
    <w:rsid w:val="003560E3"/>
    <w:rsid w:val="00360F22"/>
    <w:rsid w:val="0036306B"/>
    <w:rsid w:val="003638BD"/>
    <w:rsid w:val="00365BAD"/>
    <w:rsid w:val="00366B41"/>
    <w:rsid w:val="003703F8"/>
    <w:rsid w:val="003707B2"/>
    <w:rsid w:val="003735F8"/>
    <w:rsid w:val="003800AC"/>
    <w:rsid w:val="0038039B"/>
    <w:rsid w:val="00380BC1"/>
    <w:rsid w:val="00382FD8"/>
    <w:rsid w:val="0038302B"/>
    <w:rsid w:val="003835B8"/>
    <w:rsid w:val="003850A7"/>
    <w:rsid w:val="00385D7C"/>
    <w:rsid w:val="00385D9B"/>
    <w:rsid w:val="003869F4"/>
    <w:rsid w:val="0038781E"/>
    <w:rsid w:val="0039227E"/>
    <w:rsid w:val="003958C8"/>
    <w:rsid w:val="0039649B"/>
    <w:rsid w:val="00397145"/>
    <w:rsid w:val="00397C17"/>
    <w:rsid w:val="003A1B5A"/>
    <w:rsid w:val="003A1E25"/>
    <w:rsid w:val="003A318D"/>
    <w:rsid w:val="003A549F"/>
    <w:rsid w:val="003A7302"/>
    <w:rsid w:val="003B2FEA"/>
    <w:rsid w:val="003B41E3"/>
    <w:rsid w:val="003C22D7"/>
    <w:rsid w:val="003C2437"/>
    <w:rsid w:val="003C41AE"/>
    <w:rsid w:val="003C4DB4"/>
    <w:rsid w:val="003C5BA9"/>
    <w:rsid w:val="003C6B3A"/>
    <w:rsid w:val="003D1286"/>
    <w:rsid w:val="003D3694"/>
    <w:rsid w:val="003D3C61"/>
    <w:rsid w:val="003D412C"/>
    <w:rsid w:val="003D441B"/>
    <w:rsid w:val="003D4427"/>
    <w:rsid w:val="003D4FB8"/>
    <w:rsid w:val="003D61E9"/>
    <w:rsid w:val="003E00EA"/>
    <w:rsid w:val="003E4BA7"/>
    <w:rsid w:val="003E5CC1"/>
    <w:rsid w:val="003F0423"/>
    <w:rsid w:val="003F1534"/>
    <w:rsid w:val="003F1716"/>
    <w:rsid w:val="003F614A"/>
    <w:rsid w:val="003F738F"/>
    <w:rsid w:val="00401124"/>
    <w:rsid w:val="00402928"/>
    <w:rsid w:val="00406774"/>
    <w:rsid w:val="00407AF0"/>
    <w:rsid w:val="00407BF2"/>
    <w:rsid w:val="004110BD"/>
    <w:rsid w:val="004116E3"/>
    <w:rsid w:val="00411AA3"/>
    <w:rsid w:val="004133AB"/>
    <w:rsid w:val="0041705F"/>
    <w:rsid w:val="0041749F"/>
    <w:rsid w:val="004216B5"/>
    <w:rsid w:val="004239F2"/>
    <w:rsid w:val="00425471"/>
    <w:rsid w:val="004268F2"/>
    <w:rsid w:val="00427C9E"/>
    <w:rsid w:val="0043087A"/>
    <w:rsid w:val="00430BF8"/>
    <w:rsid w:val="00430D5B"/>
    <w:rsid w:val="00431702"/>
    <w:rsid w:val="00432F03"/>
    <w:rsid w:val="004334D3"/>
    <w:rsid w:val="00435819"/>
    <w:rsid w:val="00436C8D"/>
    <w:rsid w:val="00440A0D"/>
    <w:rsid w:val="0044326F"/>
    <w:rsid w:val="00443DFE"/>
    <w:rsid w:val="00444A4C"/>
    <w:rsid w:val="004459C6"/>
    <w:rsid w:val="00445E2E"/>
    <w:rsid w:val="00446364"/>
    <w:rsid w:val="00446E9E"/>
    <w:rsid w:val="0045036B"/>
    <w:rsid w:val="0045042D"/>
    <w:rsid w:val="00455754"/>
    <w:rsid w:val="00456C5C"/>
    <w:rsid w:val="004579C6"/>
    <w:rsid w:val="00460E8E"/>
    <w:rsid w:val="00462CEF"/>
    <w:rsid w:val="00464AA7"/>
    <w:rsid w:val="00466B39"/>
    <w:rsid w:val="00471DE8"/>
    <w:rsid w:val="00472789"/>
    <w:rsid w:val="0047544D"/>
    <w:rsid w:val="00475B54"/>
    <w:rsid w:val="004761D4"/>
    <w:rsid w:val="00477B9E"/>
    <w:rsid w:val="00477BC9"/>
    <w:rsid w:val="00481779"/>
    <w:rsid w:val="0048245B"/>
    <w:rsid w:val="0048440E"/>
    <w:rsid w:val="00484445"/>
    <w:rsid w:val="004854EF"/>
    <w:rsid w:val="0048551A"/>
    <w:rsid w:val="004960BB"/>
    <w:rsid w:val="004A5B88"/>
    <w:rsid w:val="004A7C58"/>
    <w:rsid w:val="004B1403"/>
    <w:rsid w:val="004B3616"/>
    <w:rsid w:val="004B4150"/>
    <w:rsid w:val="004B5152"/>
    <w:rsid w:val="004B7CA8"/>
    <w:rsid w:val="004C1042"/>
    <w:rsid w:val="004C3227"/>
    <w:rsid w:val="004C3630"/>
    <w:rsid w:val="004D1B6C"/>
    <w:rsid w:val="004D2481"/>
    <w:rsid w:val="004D27F6"/>
    <w:rsid w:val="004D2CFF"/>
    <w:rsid w:val="004E1D9B"/>
    <w:rsid w:val="004E5950"/>
    <w:rsid w:val="004F16C1"/>
    <w:rsid w:val="004F2E37"/>
    <w:rsid w:val="004F4001"/>
    <w:rsid w:val="004F5B3F"/>
    <w:rsid w:val="004F62F8"/>
    <w:rsid w:val="004F66F7"/>
    <w:rsid w:val="00500F5E"/>
    <w:rsid w:val="00502BDC"/>
    <w:rsid w:val="0050596B"/>
    <w:rsid w:val="00506116"/>
    <w:rsid w:val="00506192"/>
    <w:rsid w:val="005066E1"/>
    <w:rsid w:val="00512982"/>
    <w:rsid w:val="0051620C"/>
    <w:rsid w:val="00526136"/>
    <w:rsid w:val="00532B8E"/>
    <w:rsid w:val="00535976"/>
    <w:rsid w:val="00537CD8"/>
    <w:rsid w:val="00541896"/>
    <w:rsid w:val="00542E2B"/>
    <w:rsid w:val="0054551F"/>
    <w:rsid w:val="00545E58"/>
    <w:rsid w:val="00550913"/>
    <w:rsid w:val="005509A8"/>
    <w:rsid w:val="00551B38"/>
    <w:rsid w:val="00553787"/>
    <w:rsid w:val="00555554"/>
    <w:rsid w:val="0055775A"/>
    <w:rsid w:val="005611D4"/>
    <w:rsid w:val="005674FD"/>
    <w:rsid w:val="0057028B"/>
    <w:rsid w:val="005713B0"/>
    <w:rsid w:val="00572BAE"/>
    <w:rsid w:val="00575069"/>
    <w:rsid w:val="005773EF"/>
    <w:rsid w:val="00580917"/>
    <w:rsid w:val="00582BD7"/>
    <w:rsid w:val="00582D15"/>
    <w:rsid w:val="005836C9"/>
    <w:rsid w:val="00583A78"/>
    <w:rsid w:val="00585E92"/>
    <w:rsid w:val="0058648C"/>
    <w:rsid w:val="005906FA"/>
    <w:rsid w:val="00591257"/>
    <w:rsid w:val="00593FD9"/>
    <w:rsid w:val="005A042F"/>
    <w:rsid w:val="005A2654"/>
    <w:rsid w:val="005A30AB"/>
    <w:rsid w:val="005A5D11"/>
    <w:rsid w:val="005A5DC7"/>
    <w:rsid w:val="005A64CF"/>
    <w:rsid w:val="005A7D2B"/>
    <w:rsid w:val="005B0978"/>
    <w:rsid w:val="005B199B"/>
    <w:rsid w:val="005B33EB"/>
    <w:rsid w:val="005B3E1A"/>
    <w:rsid w:val="005B4409"/>
    <w:rsid w:val="005B46B3"/>
    <w:rsid w:val="005B4801"/>
    <w:rsid w:val="005B69EF"/>
    <w:rsid w:val="005B728B"/>
    <w:rsid w:val="005B7914"/>
    <w:rsid w:val="005C0FE0"/>
    <w:rsid w:val="005C3E86"/>
    <w:rsid w:val="005C49B1"/>
    <w:rsid w:val="005C5FF8"/>
    <w:rsid w:val="005D0C67"/>
    <w:rsid w:val="005D1F0A"/>
    <w:rsid w:val="005D3E90"/>
    <w:rsid w:val="005D49A7"/>
    <w:rsid w:val="005E01D7"/>
    <w:rsid w:val="005E17BB"/>
    <w:rsid w:val="005E1E92"/>
    <w:rsid w:val="005E6D9D"/>
    <w:rsid w:val="005E7124"/>
    <w:rsid w:val="005E7268"/>
    <w:rsid w:val="005E7829"/>
    <w:rsid w:val="005E7E22"/>
    <w:rsid w:val="005F0AE3"/>
    <w:rsid w:val="005F5A4A"/>
    <w:rsid w:val="005F7F82"/>
    <w:rsid w:val="00602249"/>
    <w:rsid w:val="00602922"/>
    <w:rsid w:val="00603836"/>
    <w:rsid w:val="0060545E"/>
    <w:rsid w:val="006074A6"/>
    <w:rsid w:val="00607743"/>
    <w:rsid w:val="00611B95"/>
    <w:rsid w:val="00614870"/>
    <w:rsid w:val="0061577F"/>
    <w:rsid w:val="00615EBF"/>
    <w:rsid w:val="00621585"/>
    <w:rsid w:val="00621B8F"/>
    <w:rsid w:val="00621CDE"/>
    <w:rsid w:val="0062503A"/>
    <w:rsid w:val="00626F62"/>
    <w:rsid w:val="006270AF"/>
    <w:rsid w:val="00631847"/>
    <w:rsid w:val="006324B1"/>
    <w:rsid w:val="00632E6E"/>
    <w:rsid w:val="00633DB1"/>
    <w:rsid w:val="006349FC"/>
    <w:rsid w:val="0064019B"/>
    <w:rsid w:val="006430E3"/>
    <w:rsid w:val="0064330D"/>
    <w:rsid w:val="006438A6"/>
    <w:rsid w:val="00643FAD"/>
    <w:rsid w:val="006451DC"/>
    <w:rsid w:val="00646D3F"/>
    <w:rsid w:val="00652D25"/>
    <w:rsid w:val="0065552D"/>
    <w:rsid w:val="006635F1"/>
    <w:rsid w:val="00666F57"/>
    <w:rsid w:val="006708F7"/>
    <w:rsid w:val="00673720"/>
    <w:rsid w:val="00674D1F"/>
    <w:rsid w:val="00677B8A"/>
    <w:rsid w:val="006805F0"/>
    <w:rsid w:val="006807A4"/>
    <w:rsid w:val="0068126F"/>
    <w:rsid w:val="006850A5"/>
    <w:rsid w:val="006909C5"/>
    <w:rsid w:val="006928A1"/>
    <w:rsid w:val="00693D9C"/>
    <w:rsid w:val="00694192"/>
    <w:rsid w:val="00696569"/>
    <w:rsid w:val="006974E2"/>
    <w:rsid w:val="006A0FFF"/>
    <w:rsid w:val="006A1037"/>
    <w:rsid w:val="006A47DA"/>
    <w:rsid w:val="006A4BC7"/>
    <w:rsid w:val="006A5BF3"/>
    <w:rsid w:val="006A6B29"/>
    <w:rsid w:val="006A778D"/>
    <w:rsid w:val="006A7869"/>
    <w:rsid w:val="006A79DE"/>
    <w:rsid w:val="006B0B82"/>
    <w:rsid w:val="006B1345"/>
    <w:rsid w:val="006B550C"/>
    <w:rsid w:val="006B5680"/>
    <w:rsid w:val="006B5DCE"/>
    <w:rsid w:val="006B674F"/>
    <w:rsid w:val="006B789E"/>
    <w:rsid w:val="006C09DA"/>
    <w:rsid w:val="006C0F34"/>
    <w:rsid w:val="006C1752"/>
    <w:rsid w:val="006C2E6D"/>
    <w:rsid w:val="006C3254"/>
    <w:rsid w:val="006C458B"/>
    <w:rsid w:val="006C7816"/>
    <w:rsid w:val="006D1A78"/>
    <w:rsid w:val="006D58A5"/>
    <w:rsid w:val="006E11D5"/>
    <w:rsid w:val="006E1F65"/>
    <w:rsid w:val="006E3631"/>
    <w:rsid w:val="006E3673"/>
    <w:rsid w:val="006E63B0"/>
    <w:rsid w:val="006E6930"/>
    <w:rsid w:val="006F14DC"/>
    <w:rsid w:val="006F365D"/>
    <w:rsid w:val="006F5088"/>
    <w:rsid w:val="006F5744"/>
    <w:rsid w:val="0070040E"/>
    <w:rsid w:val="00700EEB"/>
    <w:rsid w:val="00704EF3"/>
    <w:rsid w:val="00705296"/>
    <w:rsid w:val="00716A7E"/>
    <w:rsid w:val="00716E9B"/>
    <w:rsid w:val="0072514C"/>
    <w:rsid w:val="00726A52"/>
    <w:rsid w:val="00734D2F"/>
    <w:rsid w:val="00735573"/>
    <w:rsid w:val="00737B67"/>
    <w:rsid w:val="00740923"/>
    <w:rsid w:val="00742542"/>
    <w:rsid w:val="00742FD8"/>
    <w:rsid w:val="00743F43"/>
    <w:rsid w:val="00746565"/>
    <w:rsid w:val="00747084"/>
    <w:rsid w:val="00747702"/>
    <w:rsid w:val="0075023D"/>
    <w:rsid w:val="0075025F"/>
    <w:rsid w:val="00753D2B"/>
    <w:rsid w:val="00755375"/>
    <w:rsid w:val="00755424"/>
    <w:rsid w:val="00755B1C"/>
    <w:rsid w:val="0075639E"/>
    <w:rsid w:val="00756B8C"/>
    <w:rsid w:val="007577D0"/>
    <w:rsid w:val="007601CE"/>
    <w:rsid w:val="00762F27"/>
    <w:rsid w:val="00767125"/>
    <w:rsid w:val="00767DDC"/>
    <w:rsid w:val="007715F1"/>
    <w:rsid w:val="00771EDB"/>
    <w:rsid w:val="00774FE2"/>
    <w:rsid w:val="0077653E"/>
    <w:rsid w:val="007820E0"/>
    <w:rsid w:val="00783D42"/>
    <w:rsid w:val="00784451"/>
    <w:rsid w:val="00784A13"/>
    <w:rsid w:val="00785560"/>
    <w:rsid w:val="007945E0"/>
    <w:rsid w:val="007946E8"/>
    <w:rsid w:val="00795C06"/>
    <w:rsid w:val="00796B88"/>
    <w:rsid w:val="007A4456"/>
    <w:rsid w:val="007A554E"/>
    <w:rsid w:val="007A5AC9"/>
    <w:rsid w:val="007A7967"/>
    <w:rsid w:val="007B0932"/>
    <w:rsid w:val="007B2468"/>
    <w:rsid w:val="007B2CB4"/>
    <w:rsid w:val="007B322C"/>
    <w:rsid w:val="007B3EFB"/>
    <w:rsid w:val="007C3BED"/>
    <w:rsid w:val="007C573C"/>
    <w:rsid w:val="007C5955"/>
    <w:rsid w:val="007D00E8"/>
    <w:rsid w:val="007D414C"/>
    <w:rsid w:val="007D52BC"/>
    <w:rsid w:val="007D7A13"/>
    <w:rsid w:val="007E11D6"/>
    <w:rsid w:val="007E13CF"/>
    <w:rsid w:val="007E22B4"/>
    <w:rsid w:val="007E2F6E"/>
    <w:rsid w:val="007E52D7"/>
    <w:rsid w:val="007E5D9E"/>
    <w:rsid w:val="007E7438"/>
    <w:rsid w:val="007F0790"/>
    <w:rsid w:val="007F1DC4"/>
    <w:rsid w:val="007F2158"/>
    <w:rsid w:val="007F2B18"/>
    <w:rsid w:val="007F3352"/>
    <w:rsid w:val="007F356D"/>
    <w:rsid w:val="007F36EF"/>
    <w:rsid w:val="007F3A8A"/>
    <w:rsid w:val="007F7CE9"/>
    <w:rsid w:val="00800389"/>
    <w:rsid w:val="00801450"/>
    <w:rsid w:val="00802953"/>
    <w:rsid w:val="0080338E"/>
    <w:rsid w:val="008035E7"/>
    <w:rsid w:val="008068E9"/>
    <w:rsid w:val="008107C0"/>
    <w:rsid w:val="00811C87"/>
    <w:rsid w:val="0081239F"/>
    <w:rsid w:val="008128FC"/>
    <w:rsid w:val="00813E33"/>
    <w:rsid w:val="00814726"/>
    <w:rsid w:val="0081722F"/>
    <w:rsid w:val="00821A97"/>
    <w:rsid w:val="0082274F"/>
    <w:rsid w:val="00823CBD"/>
    <w:rsid w:val="00824671"/>
    <w:rsid w:val="008247E1"/>
    <w:rsid w:val="0082603E"/>
    <w:rsid w:val="00831F00"/>
    <w:rsid w:val="0083349C"/>
    <w:rsid w:val="008357DF"/>
    <w:rsid w:val="00837CAA"/>
    <w:rsid w:val="008419A8"/>
    <w:rsid w:val="00841FB2"/>
    <w:rsid w:val="0084222F"/>
    <w:rsid w:val="00842451"/>
    <w:rsid w:val="00843651"/>
    <w:rsid w:val="00845D91"/>
    <w:rsid w:val="0084696A"/>
    <w:rsid w:val="008508CB"/>
    <w:rsid w:val="00854659"/>
    <w:rsid w:val="00855592"/>
    <w:rsid w:val="00860212"/>
    <w:rsid w:val="00860298"/>
    <w:rsid w:val="008603C9"/>
    <w:rsid w:val="00860A7A"/>
    <w:rsid w:val="00864CE1"/>
    <w:rsid w:val="008653E6"/>
    <w:rsid w:val="0086662C"/>
    <w:rsid w:val="00866AA9"/>
    <w:rsid w:val="00870DD0"/>
    <w:rsid w:val="0087172D"/>
    <w:rsid w:val="00872E73"/>
    <w:rsid w:val="00874011"/>
    <w:rsid w:val="00880EEB"/>
    <w:rsid w:val="00881234"/>
    <w:rsid w:val="00887787"/>
    <w:rsid w:val="00891E5B"/>
    <w:rsid w:val="00892D55"/>
    <w:rsid w:val="008961C4"/>
    <w:rsid w:val="00897175"/>
    <w:rsid w:val="008A2B31"/>
    <w:rsid w:val="008A2C56"/>
    <w:rsid w:val="008A2D3C"/>
    <w:rsid w:val="008A2F3A"/>
    <w:rsid w:val="008A38E0"/>
    <w:rsid w:val="008A44EC"/>
    <w:rsid w:val="008A4E85"/>
    <w:rsid w:val="008A55DF"/>
    <w:rsid w:val="008A5AD3"/>
    <w:rsid w:val="008A5B95"/>
    <w:rsid w:val="008C045F"/>
    <w:rsid w:val="008C083C"/>
    <w:rsid w:val="008C105A"/>
    <w:rsid w:val="008C1249"/>
    <w:rsid w:val="008C2774"/>
    <w:rsid w:val="008C2903"/>
    <w:rsid w:val="008C3998"/>
    <w:rsid w:val="008C40A5"/>
    <w:rsid w:val="008C5A30"/>
    <w:rsid w:val="008C5F30"/>
    <w:rsid w:val="008C7D5E"/>
    <w:rsid w:val="008D1E94"/>
    <w:rsid w:val="008D55DC"/>
    <w:rsid w:val="008D564E"/>
    <w:rsid w:val="008D5F5F"/>
    <w:rsid w:val="008E0502"/>
    <w:rsid w:val="008E075F"/>
    <w:rsid w:val="008E3BAC"/>
    <w:rsid w:val="008E3F25"/>
    <w:rsid w:val="008E4160"/>
    <w:rsid w:val="008E43AB"/>
    <w:rsid w:val="008E4EB0"/>
    <w:rsid w:val="008E4EE2"/>
    <w:rsid w:val="008E7F5C"/>
    <w:rsid w:val="008F177B"/>
    <w:rsid w:val="008F59C6"/>
    <w:rsid w:val="008F722F"/>
    <w:rsid w:val="00900524"/>
    <w:rsid w:val="00901CB6"/>
    <w:rsid w:val="00904AF4"/>
    <w:rsid w:val="00905A70"/>
    <w:rsid w:val="0090615B"/>
    <w:rsid w:val="0090721F"/>
    <w:rsid w:val="00907626"/>
    <w:rsid w:val="009126B2"/>
    <w:rsid w:val="009140B1"/>
    <w:rsid w:val="009153FC"/>
    <w:rsid w:val="00916BCD"/>
    <w:rsid w:val="00922A37"/>
    <w:rsid w:val="00926572"/>
    <w:rsid w:val="00926A1F"/>
    <w:rsid w:val="0092703B"/>
    <w:rsid w:val="00927356"/>
    <w:rsid w:val="00927705"/>
    <w:rsid w:val="00931B32"/>
    <w:rsid w:val="00931B9D"/>
    <w:rsid w:val="00933762"/>
    <w:rsid w:val="00935EFE"/>
    <w:rsid w:val="009368F5"/>
    <w:rsid w:val="00940157"/>
    <w:rsid w:val="00940562"/>
    <w:rsid w:val="00941EC2"/>
    <w:rsid w:val="0094206D"/>
    <w:rsid w:val="009423E6"/>
    <w:rsid w:val="00947293"/>
    <w:rsid w:val="0094783D"/>
    <w:rsid w:val="00950866"/>
    <w:rsid w:val="009511F4"/>
    <w:rsid w:val="0095338F"/>
    <w:rsid w:val="009552E0"/>
    <w:rsid w:val="00956105"/>
    <w:rsid w:val="00961993"/>
    <w:rsid w:val="0096229A"/>
    <w:rsid w:val="009625B8"/>
    <w:rsid w:val="00962BF6"/>
    <w:rsid w:val="00964D64"/>
    <w:rsid w:val="00966D28"/>
    <w:rsid w:val="00980FEA"/>
    <w:rsid w:val="00981067"/>
    <w:rsid w:val="00982080"/>
    <w:rsid w:val="00982DA0"/>
    <w:rsid w:val="009933AF"/>
    <w:rsid w:val="0099373A"/>
    <w:rsid w:val="0099543A"/>
    <w:rsid w:val="00995AE1"/>
    <w:rsid w:val="00996560"/>
    <w:rsid w:val="00996A62"/>
    <w:rsid w:val="00997121"/>
    <w:rsid w:val="009A027B"/>
    <w:rsid w:val="009A054B"/>
    <w:rsid w:val="009A07D3"/>
    <w:rsid w:val="009A13A4"/>
    <w:rsid w:val="009A269F"/>
    <w:rsid w:val="009A451B"/>
    <w:rsid w:val="009A45D3"/>
    <w:rsid w:val="009A7B28"/>
    <w:rsid w:val="009B6ED9"/>
    <w:rsid w:val="009C0688"/>
    <w:rsid w:val="009C0B05"/>
    <w:rsid w:val="009C6133"/>
    <w:rsid w:val="009D01F7"/>
    <w:rsid w:val="009D1502"/>
    <w:rsid w:val="009D1BBA"/>
    <w:rsid w:val="009D77F8"/>
    <w:rsid w:val="009D79BF"/>
    <w:rsid w:val="009D7EBB"/>
    <w:rsid w:val="009E26E8"/>
    <w:rsid w:val="009E2884"/>
    <w:rsid w:val="009E4F0E"/>
    <w:rsid w:val="009E606A"/>
    <w:rsid w:val="009E64B2"/>
    <w:rsid w:val="009F286E"/>
    <w:rsid w:val="009F749C"/>
    <w:rsid w:val="00A0163D"/>
    <w:rsid w:val="00A02789"/>
    <w:rsid w:val="00A05A7A"/>
    <w:rsid w:val="00A06024"/>
    <w:rsid w:val="00A06B2D"/>
    <w:rsid w:val="00A078C0"/>
    <w:rsid w:val="00A11305"/>
    <w:rsid w:val="00A12E22"/>
    <w:rsid w:val="00A13480"/>
    <w:rsid w:val="00A14990"/>
    <w:rsid w:val="00A15D5D"/>
    <w:rsid w:val="00A20793"/>
    <w:rsid w:val="00A20817"/>
    <w:rsid w:val="00A2131B"/>
    <w:rsid w:val="00A23F0A"/>
    <w:rsid w:val="00A27F17"/>
    <w:rsid w:val="00A30066"/>
    <w:rsid w:val="00A32F31"/>
    <w:rsid w:val="00A35F9A"/>
    <w:rsid w:val="00A36EB7"/>
    <w:rsid w:val="00A40599"/>
    <w:rsid w:val="00A40E19"/>
    <w:rsid w:val="00A420AE"/>
    <w:rsid w:val="00A42B29"/>
    <w:rsid w:val="00A435BC"/>
    <w:rsid w:val="00A43840"/>
    <w:rsid w:val="00A443B7"/>
    <w:rsid w:val="00A44FC3"/>
    <w:rsid w:val="00A451D7"/>
    <w:rsid w:val="00A46B99"/>
    <w:rsid w:val="00A4754D"/>
    <w:rsid w:val="00A5113E"/>
    <w:rsid w:val="00A52523"/>
    <w:rsid w:val="00A54506"/>
    <w:rsid w:val="00A55332"/>
    <w:rsid w:val="00A55B0A"/>
    <w:rsid w:val="00A56CA9"/>
    <w:rsid w:val="00A6084B"/>
    <w:rsid w:val="00A60BFF"/>
    <w:rsid w:val="00A6531B"/>
    <w:rsid w:val="00A659A1"/>
    <w:rsid w:val="00A67186"/>
    <w:rsid w:val="00A67812"/>
    <w:rsid w:val="00A67CA3"/>
    <w:rsid w:val="00A71F14"/>
    <w:rsid w:val="00A74C78"/>
    <w:rsid w:val="00A75CE5"/>
    <w:rsid w:val="00A75D88"/>
    <w:rsid w:val="00A760EE"/>
    <w:rsid w:val="00A7731A"/>
    <w:rsid w:val="00A80D37"/>
    <w:rsid w:val="00A81A69"/>
    <w:rsid w:val="00A839F8"/>
    <w:rsid w:val="00A866A1"/>
    <w:rsid w:val="00A910C0"/>
    <w:rsid w:val="00A91194"/>
    <w:rsid w:val="00A92511"/>
    <w:rsid w:val="00A92E2E"/>
    <w:rsid w:val="00A954D4"/>
    <w:rsid w:val="00A965B0"/>
    <w:rsid w:val="00A96A73"/>
    <w:rsid w:val="00A97F41"/>
    <w:rsid w:val="00AA02D5"/>
    <w:rsid w:val="00AA34A6"/>
    <w:rsid w:val="00AA37FA"/>
    <w:rsid w:val="00AA74EA"/>
    <w:rsid w:val="00AB22EC"/>
    <w:rsid w:val="00AB4481"/>
    <w:rsid w:val="00AC11A7"/>
    <w:rsid w:val="00AC182B"/>
    <w:rsid w:val="00AC3D06"/>
    <w:rsid w:val="00AC435A"/>
    <w:rsid w:val="00AC60D2"/>
    <w:rsid w:val="00AD0B8F"/>
    <w:rsid w:val="00AD23FC"/>
    <w:rsid w:val="00AD2E70"/>
    <w:rsid w:val="00AD3041"/>
    <w:rsid w:val="00AD3BC8"/>
    <w:rsid w:val="00AE00FF"/>
    <w:rsid w:val="00AE0525"/>
    <w:rsid w:val="00AE088F"/>
    <w:rsid w:val="00AE0DC6"/>
    <w:rsid w:val="00AE13E4"/>
    <w:rsid w:val="00AE295F"/>
    <w:rsid w:val="00AE42A3"/>
    <w:rsid w:val="00AF01C5"/>
    <w:rsid w:val="00AF33BD"/>
    <w:rsid w:val="00AF45A1"/>
    <w:rsid w:val="00AF5A76"/>
    <w:rsid w:val="00AF5EAC"/>
    <w:rsid w:val="00AF6759"/>
    <w:rsid w:val="00B00E5D"/>
    <w:rsid w:val="00B017A6"/>
    <w:rsid w:val="00B04A34"/>
    <w:rsid w:val="00B04C95"/>
    <w:rsid w:val="00B06B1E"/>
    <w:rsid w:val="00B10E8F"/>
    <w:rsid w:val="00B12684"/>
    <w:rsid w:val="00B138E9"/>
    <w:rsid w:val="00B13E2C"/>
    <w:rsid w:val="00B1445F"/>
    <w:rsid w:val="00B1675B"/>
    <w:rsid w:val="00B16934"/>
    <w:rsid w:val="00B16BD5"/>
    <w:rsid w:val="00B25126"/>
    <w:rsid w:val="00B3230F"/>
    <w:rsid w:val="00B32831"/>
    <w:rsid w:val="00B330FB"/>
    <w:rsid w:val="00B33894"/>
    <w:rsid w:val="00B47658"/>
    <w:rsid w:val="00B51718"/>
    <w:rsid w:val="00B51FE7"/>
    <w:rsid w:val="00B52B74"/>
    <w:rsid w:val="00B54190"/>
    <w:rsid w:val="00B55599"/>
    <w:rsid w:val="00B600BA"/>
    <w:rsid w:val="00B60EA5"/>
    <w:rsid w:val="00B610AF"/>
    <w:rsid w:val="00B6322D"/>
    <w:rsid w:val="00B64852"/>
    <w:rsid w:val="00B666C7"/>
    <w:rsid w:val="00B76392"/>
    <w:rsid w:val="00B778F0"/>
    <w:rsid w:val="00B77CD4"/>
    <w:rsid w:val="00B818AD"/>
    <w:rsid w:val="00B8215C"/>
    <w:rsid w:val="00B82665"/>
    <w:rsid w:val="00B91743"/>
    <w:rsid w:val="00B939EA"/>
    <w:rsid w:val="00B93B58"/>
    <w:rsid w:val="00B9474B"/>
    <w:rsid w:val="00B94F54"/>
    <w:rsid w:val="00B95900"/>
    <w:rsid w:val="00B959BD"/>
    <w:rsid w:val="00B9611B"/>
    <w:rsid w:val="00B9618A"/>
    <w:rsid w:val="00BA0275"/>
    <w:rsid w:val="00BA054E"/>
    <w:rsid w:val="00BA0E4E"/>
    <w:rsid w:val="00BA2ED2"/>
    <w:rsid w:val="00BA3869"/>
    <w:rsid w:val="00BA7B47"/>
    <w:rsid w:val="00BB08D8"/>
    <w:rsid w:val="00BB0CD8"/>
    <w:rsid w:val="00BB2BE5"/>
    <w:rsid w:val="00BB5836"/>
    <w:rsid w:val="00BB6010"/>
    <w:rsid w:val="00BC22F5"/>
    <w:rsid w:val="00BC24B7"/>
    <w:rsid w:val="00BC2C46"/>
    <w:rsid w:val="00BC3430"/>
    <w:rsid w:val="00BC59F0"/>
    <w:rsid w:val="00BC60EB"/>
    <w:rsid w:val="00BC6CE0"/>
    <w:rsid w:val="00BE02E7"/>
    <w:rsid w:val="00BE0ECA"/>
    <w:rsid w:val="00BE3923"/>
    <w:rsid w:val="00BE44BA"/>
    <w:rsid w:val="00BE6E2B"/>
    <w:rsid w:val="00BE7D79"/>
    <w:rsid w:val="00BF23B3"/>
    <w:rsid w:val="00BF264B"/>
    <w:rsid w:val="00BF2B90"/>
    <w:rsid w:val="00BF7171"/>
    <w:rsid w:val="00BF7B7C"/>
    <w:rsid w:val="00C05F48"/>
    <w:rsid w:val="00C06748"/>
    <w:rsid w:val="00C075EC"/>
    <w:rsid w:val="00C07870"/>
    <w:rsid w:val="00C11514"/>
    <w:rsid w:val="00C118FE"/>
    <w:rsid w:val="00C14886"/>
    <w:rsid w:val="00C14ED4"/>
    <w:rsid w:val="00C230BA"/>
    <w:rsid w:val="00C23C4C"/>
    <w:rsid w:val="00C26311"/>
    <w:rsid w:val="00C2710D"/>
    <w:rsid w:val="00C27909"/>
    <w:rsid w:val="00C30C29"/>
    <w:rsid w:val="00C32C6A"/>
    <w:rsid w:val="00C348D1"/>
    <w:rsid w:val="00C35E2F"/>
    <w:rsid w:val="00C469D6"/>
    <w:rsid w:val="00C542AC"/>
    <w:rsid w:val="00C54551"/>
    <w:rsid w:val="00C61060"/>
    <w:rsid w:val="00C6169F"/>
    <w:rsid w:val="00C61F46"/>
    <w:rsid w:val="00C6301B"/>
    <w:rsid w:val="00C6374C"/>
    <w:rsid w:val="00C640A7"/>
    <w:rsid w:val="00C65D2E"/>
    <w:rsid w:val="00C712AE"/>
    <w:rsid w:val="00C715D0"/>
    <w:rsid w:val="00C71644"/>
    <w:rsid w:val="00C73530"/>
    <w:rsid w:val="00C7671B"/>
    <w:rsid w:val="00C76D9D"/>
    <w:rsid w:val="00C80973"/>
    <w:rsid w:val="00C80F12"/>
    <w:rsid w:val="00C811A5"/>
    <w:rsid w:val="00C87781"/>
    <w:rsid w:val="00C91F5D"/>
    <w:rsid w:val="00C935C5"/>
    <w:rsid w:val="00C948E8"/>
    <w:rsid w:val="00C94E4C"/>
    <w:rsid w:val="00C94F44"/>
    <w:rsid w:val="00C96872"/>
    <w:rsid w:val="00CA230B"/>
    <w:rsid w:val="00CA2697"/>
    <w:rsid w:val="00CA4866"/>
    <w:rsid w:val="00CA4B3A"/>
    <w:rsid w:val="00CA5B31"/>
    <w:rsid w:val="00CA7C81"/>
    <w:rsid w:val="00CB2299"/>
    <w:rsid w:val="00CB240D"/>
    <w:rsid w:val="00CB33FD"/>
    <w:rsid w:val="00CC31B5"/>
    <w:rsid w:val="00CC34FA"/>
    <w:rsid w:val="00CC6F7C"/>
    <w:rsid w:val="00CC7B7C"/>
    <w:rsid w:val="00CD08A2"/>
    <w:rsid w:val="00CD1EBB"/>
    <w:rsid w:val="00CD2C67"/>
    <w:rsid w:val="00CD2F73"/>
    <w:rsid w:val="00CE08AA"/>
    <w:rsid w:val="00CE342B"/>
    <w:rsid w:val="00CE3AB0"/>
    <w:rsid w:val="00CE5830"/>
    <w:rsid w:val="00CE76F6"/>
    <w:rsid w:val="00CE7E04"/>
    <w:rsid w:val="00CF0358"/>
    <w:rsid w:val="00CF03D4"/>
    <w:rsid w:val="00CF4F72"/>
    <w:rsid w:val="00CF6A69"/>
    <w:rsid w:val="00CF6DD0"/>
    <w:rsid w:val="00CF776B"/>
    <w:rsid w:val="00CF7D30"/>
    <w:rsid w:val="00D0075F"/>
    <w:rsid w:val="00D02FAF"/>
    <w:rsid w:val="00D03A12"/>
    <w:rsid w:val="00D05AB5"/>
    <w:rsid w:val="00D05CF9"/>
    <w:rsid w:val="00D060D3"/>
    <w:rsid w:val="00D107E9"/>
    <w:rsid w:val="00D11E39"/>
    <w:rsid w:val="00D15010"/>
    <w:rsid w:val="00D15364"/>
    <w:rsid w:val="00D15B85"/>
    <w:rsid w:val="00D16A9C"/>
    <w:rsid w:val="00D20726"/>
    <w:rsid w:val="00D21DFC"/>
    <w:rsid w:val="00D23FC7"/>
    <w:rsid w:val="00D25168"/>
    <w:rsid w:val="00D26EBF"/>
    <w:rsid w:val="00D27B98"/>
    <w:rsid w:val="00D27E88"/>
    <w:rsid w:val="00D30CD5"/>
    <w:rsid w:val="00D31AC2"/>
    <w:rsid w:val="00D321F3"/>
    <w:rsid w:val="00D32BA7"/>
    <w:rsid w:val="00D334B5"/>
    <w:rsid w:val="00D3482B"/>
    <w:rsid w:val="00D36197"/>
    <w:rsid w:val="00D377AD"/>
    <w:rsid w:val="00D37879"/>
    <w:rsid w:val="00D37B99"/>
    <w:rsid w:val="00D41479"/>
    <w:rsid w:val="00D42AF8"/>
    <w:rsid w:val="00D42E82"/>
    <w:rsid w:val="00D50EC0"/>
    <w:rsid w:val="00D51A74"/>
    <w:rsid w:val="00D55A9C"/>
    <w:rsid w:val="00D56757"/>
    <w:rsid w:val="00D61643"/>
    <w:rsid w:val="00D71400"/>
    <w:rsid w:val="00D74B02"/>
    <w:rsid w:val="00D8009F"/>
    <w:rsid w:val="00D8071E"/>
    <w:rsid w:val="00D814A5"/>
    <w:rsid w:val="00D81EFE"/>
    <w:rsid w:val="00D82244"/>
    <w:rsid w:val="00D858EA"/>
    <w:rsid w:val="00D861DA"/>
    <w:rsid w:val="00D87269"/>
    <w:rsid w:val="00D94F32"/>
    <w:rsid w:val="00D952EF"/>
    <w:rsid w:val="00DA0BB0"/>
    <w:rsid w:val="00DA1EAB"/>
    <w:rsid w:val="00DA26F1"/>
    <w:rsid w:val="00DA323F"/>
    <w:rsid w:val="00DA7CF4"/>
    <w:rsid w:val="00DB02A7"/>
    <w:rsid w:val="00DB1833"/>
    <w:rsid w:val="00DB5CE5"/>
    <w:rsid w:val="00DB74B2"/>
    <w:rsid w:val="00DB74B9"/>
    <w:rsid w:val="00DC1235"/>
    <w:rsid w:val="00DC1ED0"/>
    <w:rsid w:val="00DC3674"/>
    <w:rsid w:val="00DD0EA0"/>
    <w:rsid w:val="00DD1B9C"/>
    <w:rsid w:val="00DD4584"/>
    <w:rsid w:val="00DD4773"/>
    <w:rsid w:val="00DD484C"/>
    <w:rsid w:val="00DD5055"/>
    <w:rsid w:val="00DD51B5"/>
    <w:rsid w:val="00DD6877"/>
    <w:rsid w:val="00DE6F29"/>
    <w:rsid w:val="00DF2349"/>
    <w:rsid w:val="00DF42F3"/>
    <w:rsid w:val="00DF4605"/>
    <w:rsid w:val="00DF5608"/>
    <w:rsid w:val="00DF5AFF"/>
    <w:rsid w:val="00DF7722"/>
    <w:rsid w:val="00E01C11"/>
    <w:rsid w:val="00E0615D"/>
    <w:rsid w:val="00E061AB"/>
    <w:rsid w:val="00E10FFA"/>
    <w:rsid w:val="00E121B8"/>
    <w:rsid w:val="00E13737"/>
    <w:rsid w:val="00E163B6"/>
    <w:rsid w:val="00E200E0"/>
    <w:rsid w:val="00E20AA1"/>
    <w:rsid w:val="00E21CAE"/>
    <w:rsid w:val="00E231E5"/>
    <w:rsid w:val="00E23A3B"/>
    <w:rsid w:val="00E257CB"/>
    <w:rsid w:val="00E26503"/>
    <w:rsid w:val="00E3032B"/>
    <w:rsid w:val="00E315AC"/>
    <w:rsid w:val="00E337B9"/>
    <w:rsid w:val="00E3476B"/>
    <w:rsid w:val="00E35021"/>
    <w:rsid w:val="00E358FE"/>
    <w:rsid w:val="00E35A3D"/>
    <w:rsid w:val="00E4288B"/>
    <w:rsid w:val="00E438FF"/>
    <w:rsid w:val="00E43BC8"/>
    <w:rsid w:val="00E442F9"/>
    <w:rsid w:val="00E46E11"/>
    <w:rsid w:val="00E500D1"/>
    <w:rsid w:val="00E512E0"/>
    <w:rsid w:val="00E51C8B"/>
    <w:rsid w:val="00E55B3D"/>
    <w:rsid w:val="00E561D5"/>
    <w:rsid w:val="00E569AD"/>
    <w:rsid w:val="00E63FB7"/>
    <w:rsid w:val="00E64DC9"/>
    <w:rsid w:val="00E65130"/>
    <w:rsid w:val="00E71F94"/>
    <w:rsid w:val="00E7380C"/>
    <w:rsid w:val="00E74280"/>
    <w:rsid w:val="00E7470B"/>
    <w:rsid w:val="00E74AED"/>
    <w:rsid w:val="00E764BC"/>
    <w:rsid w:val="00E80A7E"/>
    <w:rsid w:val="00E83B2E"/>
    <w:rsid w:val="00E84244"/>
    <w:rsid w:val="00E85A22"/>
    <w:rsid w:val="00E86BB3"/>
    <w:rsid w:val="00E913D3"/>
    <w:rsid w:val="00E91C05"/>
    <w:rsid w:val="00E92134"/>
    <w:rsid w:val="00E926F2"/>
    <w:rsid w:val="00E93544"/>
    <w:rsid w:val="00EA1DB9"/>
    <w:rsid w:val="00EA1E2B"/>
    <w:rsid w:val="00EA32B2"/>
    <w:rsid w:val="00EA384D"/>
    <w:rsid w:val="00EA3D82"/>
    <w:rsid w:val="00EA4D94"/>
    <w:rsid w:val="00EA7B13"/>
    <w:rsid w:val="00EB063E"/>
    <w:rsid w:val="00EB3E8B"/>
    <w:rsid w:val="00EB4813"/>
    <w:rsid w:val="00EB4824"/>
    <w:rsid w:val="00EB4C72"/>
    <w:rsid w:val="00EB4D8D"/>
    <w:rsid w:val="00EB559A"/>
    <w:rsid w:val="00EB6792"/>
    <w:rsid w:val="00EB6DBF"/>
    <w:rsid w:val="00EB7868"/>
    <w:rsid w:val="00EC09B2"/>
    <w:rsid w:val="00EC18A7"/>
    <w:rsid w:val="00EC24FC"/>
    <w:rsid w:val="00ED5AED"/>
    <w:rsid w:val="00ED75EA"/>
    <w:rsid w:val="00ED7FC9"/>
    <w:rsid w:val="00EE6EB2"/>
    <w:rsid w:val="00EE78FA"/>
    <w:rsid w:val="00EF08C4"/>
    <w:rsid w:val="00EF1955"/>
    <w:rsid w:val="00F0250D"/>
    <w:rsid w:val="00F049F9"/>
    <w:rsid w:val="00F1025B"/>
    <w:rsid w:val="00F120AB"/>
    <w:rsid w:val="00F12586"/>
    <w:rsid w:val="00F12665"/>
    <w:rsid w:val="00F12ED6"/>
    <w:rsid w:val="00F14CB7"/>
    <w:rsid w:val="00F16D67"/>
    <w:rsid w:val="00F174D1"/>
    <w:rsid w:val="00F17715"/>
    <w:rsid w:val="00F2063D"/>
    <w:rsid w:val="00F24972"/>
    <w:rsid w:val="00F2643E"/>
    <w:rsid w:val="00F30705"/>
    <w:rsid w:val="00F3363B"/>
    <w:rsid w:val="00F360C6"/>
    <w:rsid w:val="00F3681E"/>
    <w:rsid w:val="00F373E1"/>
    <w:rsid w:val="00F414DB"/>
    <w:rsid w:val="00F43C35"/>
    <w:rsid w:val="00F51484"/>
    <w:rsid w:val="00F534C5"/>
    <w:rsid w:val="00F54063"/>
    <w:rsid w:val="00F5778C"/>
    <w:rsid w:val="00F61073"/>
    <w:rsid w:val="00F61DB8"/>
    <w:rsid w:val="00F62949"/>
    <w:rsid w:val="00F62BB2"/>
    <w:rsid w:val="00F64675"/>
    <w:rsid w:val="00F65840"/>
    <w:rsid w:val="00F67D3E"/>
    <w:rsid w:val="00F71996"/>
    <w:rsid w:val="00F735B1"/>
    <w:rsid w:val="00F7435C"/>
    <w:rsid w:val="00F75A97"/>
    <w:rsid w:val="00F7720E"/>
    <w:rsid w:val="00F82DBC"/>
    <w:rsid w:val="00F8304F"/>
    <w:rsid w:val="00F860C9"/>
    <w:rsid w:val="00F9046E"/>
    <w:rsid w:val="00F91F5E"/>
    <w:rsid w:val="00F95727"/>
    <w:rsid w:val="00FA0232"/>
    <w:rsid w:val="00FA1134"/>
    <w:rsid w:val="00FA4367"/>
    <w:rsid w:val="00FA45EA"/>
    <w:rsid w:val="00FA5CBB"/>
    <w:rsid w:val="00FA7510"/>
    <w:rsid w:val="00FA7FF5"/>
    <w:rsid w:val="00FB14E8"/>
    <w:rsid w:val="00FB3EBF"/>
    <w:rsid w:val="00FB435D"/>
    <w:rsid w:val="00FB53ED"/>
    <w:rsid w:val="00FB63BC"/>
    <w:rsid w:val="00FB6CFB"/>
    <w:rsid w:val="00FC03F8"/>
    <w:rsid w:val="00FC282D"/>
    <w:rsid w:val="00FC47F8"/>
    <w:rsid w:val="00FC6F6A"/>
    <w:rsid w:val="00FC7393"/>
    <w:rsid w:val="00FD174F"/>
    <w:rsid w:val="00FD2BEE"/>
    <w:rsid w:val="00FD3E3F"/>
    <w:rsid w:val="00FD646D"/>
    <w:rsid w:val="00FD683F"/>
    <w:rsid w:val="00FD6FC5"/>
    <w:rsid w:val="00FD7637"/>
    <w:rsid w:val="00FD76FD"/>
    <w:rsid w:val="00FE08B3"/>
    <w:rsid w:val="00FE0DF1"/>
    <w:rsid w:val="00FF0289"/>
    <w:rsid w:val="00FF16F6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75086"/>
  <w15:docId w15:val="{C7A21940-5318-4E1A-8349-0F411A3C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ED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64019B"/>
    <w:pPr>
      <w:keepNext/>
      <w:outlineLvl w:val="0"/>
    </w:pPr>
    <w:rPr>
      <w:rFonts w:ascii="AngsanaUPC" w:eastAsia="Cordia New" w:hAnsi="AngsanaUPC" w:cs="TH Baijam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64019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4019B"/>
    <w:pPr>
      <w:keepNext/>
      <w:jc w:val="center"/>
      <w:outlineLvl w:val="2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64019B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4019B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64019B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64019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64019B"/>
    <w:rPr>
      <w:rFonts w:ascii="Times New Roman" w:eastAsia="Times New Roman" w:hAnsi="Times New Roman" w:cs="Angsana New"/>
      <w:b/>
      <w:bCs/>
      <w:sz w:val="28"/>
      <w:szCs w:val="32"/>
    </w:rPr>
  </w:style>
  <w:style w:type="table" w:styleId="a3">
    <w:name w:val="Table Grid"/>
    <w:basedOn w:val="a1"/>
    <w:rsid w:val="006401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4019B"/>
    <w:pPr>
      <w:jc w:val="thaiDistribute"/>
    </w:pPr>
    <w:rPr>
      <w:rFonts w:ascii="Cordia New" w:eastAsia="Cordia New" w:hAnsi="Cordia New"/>
      <w:b/>
      <w:bCs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4019B"/>
    <w:rPr>
      <w:rFonts w:ascii="Cordia New" w:eastAsia="Cordia New" w:hAnsi="Cordia New" w:cs="Angsana New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4019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4019B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4019B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64019B"/>
    <w:rPr>
      <w:rFonts w:ascii="Times New Roman" w:eastAsia="Times New Roman" w:hAnsi="Times New Roman" w:cs="Angsana New"/>
      <w:sz w:val="24"/>
    </w:rPr>
  </w:style>
  <w:style w:type="paragraph" w:styleId="aa">
    <w:name w:val="footer"/>
    <w:aliases w:val=" อักขระ"/>
    <w:basedOn w:val="a"/>
    <w:link w:val="ab"/>
    <w:uiPriority w:val="99"/>
    <w:unhideWhenUsed/>
    <w:rsid w:val="0064019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aliases w:val=" อักขระ อักขระ"/>
    <w:basedOn w:val="a0"/>
    <w:link w:val="aa"/>
    <w:uiPriority w:val="99"/>
    <w:rsid w:val="0064019B"/>
    <w:rPr>
      <w:rFonts w:ascii="Times New Roman" w:eastAsia="Times New Roman" w:hAnsi="Times New Roman" w:cs="Angsana New"/>
      <w:sz w:val="24"/>
    </w:rPr>
  </w:style>
  <w:style w:type="paragraph" w:styleId="ac">
    <w:name w:val="List Paragraph"/>
    <w:aliases w:val="En tête 1,Table Heading,List Para 1"/>
    <w:basedOn w:val="a"/>
    <w:link w:val="ad"/>
    <w:uiPriority w:val="34"/>
    <w:qFormat/>
    <w:rsid w:val="006401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ae">
    <w:name w:val="No Spacing"/>
    <w:link w:val="af"/>
    <w:uiPriority w:val="1"/>
    <w:qFormat/>
    <w:rsid w:val="0064019B"/>
    <w:pPr>
      <w:spacing w:after="0" w:line="240" w:lineRule="auto"/>
    </w:pPr>
  </w:style>
  <w:style w:type="paragraph" w:customStyle="1" w:styleId="Default">
    <w:name w:val="Default"/>
    <w:rsid w:val="0064019B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styleId="af0">
    <w:name w:val="Hyperlink"/>
    <w:uiPriority w:val="99"/>
    <w:unhideWhenUsed/>
    <w:rsid w:val="0064019B"/>
    <w:rPr>
      <w:color w:val="0000FF"/>
      <w:u w:val="single"/>
    </w:rPr>
  </w:style>
  <w:style w:type="paragraph" w:styleId="af1">
    <w:name w:val="Body Text Indent"/>
    <w:basedOn w:val="a"/>
    <w:link w:val="af2"/>
    <w:unhideWhenUsed/>
    <w:rsid w:val="0064019B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rsid w:val="0064019B"/>
    <w:rPr>
      <w:rFonts w:ascii="Times New Roman" w:eastAsia="Times New Roman" w:hAnsi="Times New Roman" w:cs="Angsana New"/>
      <w:sz w:val="24"/>
    </w:rPr>
  </w:style>
  <w:style w:type="paragraph" w:styleId="af3">
    <w:name w:val="caption"/>
    <w:basedOn w:val="a"/>
    <w:next w:val="a"/>
    <w:qFormat/>
    <w:rsid w:val="0064019B"/>
    <w:rPr>
      <w:rFonts w:ascii="AngsanaUPC" w:eastAsia="Cordia New" w:hAnsi="AngsanaUPC" w:cs="TH Baijam"/>
      <w:b/>
      <w:bCs/>
      <w:sz w:val="36"/>
      <w:szCs w:val="36"/>
    </w:rPr>
  </w:style>
  <w:style w:type="character" w:styleId="af4">
    <w:name w:val="page number"/>
    <w:basedOn w:val="a0"/>
    <w:rsid w:val="0064019B"/>
  </w:style>
  <w:style w:type="paragraph" w:styleId="af5">
    <w:name w:val="annotation text"/>
    <w:basedOn w:val="a"/>
    <w:link w:val="af6"/>
    <w:semiHidden/>
    <w:rsid w:val="0064019B"/>
    <w:rPr>
      <w:rFonts w:ascii="Cordia New" w:eastAsia="Cordia New" w:hAnsi="Cordia New"/>
      <w:sz w:val="28"/>
      <w:lang w:val="x-none" w:eastAsia="x-none"/>
    </w:rPr>
  </w:style>
  <w:style w:type="character" w:customStyle="1" w:styleId="af6">
    <w:name w:val="ข้อความข้อคิดเห็น อักขระ"/>
    <w:basedOn w:val="a0"/>
    <w:link w:val="af5"/>
    <w:semiHidden/>
    <w:rsid w:val="0064019B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basedOn w:val="a0"/>
    <w:rsid w:val="0064019B"/>
  </w:style>
  <w:style w:type="numbering" w:customStyle="1" w:styleId="11">
    <w:name w:val="ไม่มีรายการ1"/>
    <w:next w:val="a2"/>
    <w:semiHidden/>
    <w:rsid w:val="0064019B"/>
  </w:style>
  <w:style w:type="paragraph" w:styleId="af7">
    <w:name w:val="Title"/>
    <w:basedOn w:val="a"/>
    <w:link w:val="af8"/>
    <w:uiPriority w:val="99"/>
    <w:qFormat/>
    <w:rsid w:val="0064019B"/>
    <w:pPr>
      <w:jc w:val="center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8">
    <w:name w:val="ชื่อเรื่อง อักขระ"/>
    <w:basedOn w:val="a0"/>
    <w:link w:val="af7"/>
    <w:uiPriority w:val="99"/>
    <w:rsid w:val="0064019B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f9">
    <w:name w:val="Subtitle"/>
    <w:basedOn w:val="a"/>
    <w:link w:val="afa"/>
    <w:qFormat/>
    <w:rsid w:val="0064019B"/>
    <w:pPr>
      <w:jc w:val="center"/>
    </w:pPr>
    <w:rPr>
      <w:rFonts w:ascii="BrowalliaUPC" w:hAnsi="BrowalliaUPC"/>
      <w:b/>
      <w:bCs/>
      <w:sz w:val="32"/>
      <w:szCs w:val="32"/>
      <w:lang w:val="x-none" w:eastAsia="x-none"/>
    </w:rPr>
  </w:style>
  <w:style w:type="character" w:customStyle="1" w:styleId="afa">
    <w:name w:val="ชื่อเรื่องรอง อักขระ"/>
    <w:basedOn w:val="a0"/>
    <w:link w:val="af9"/>
    <w:rsid w:val="0064019B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numbering" w:customStyle="1" w:styleId="21">
    <w:name w:val="ไม่มีรายการ2"/>
    <w:next w:val="a2"/>
    <w:semiHidden/>
    <w:rsid w:val="0064019B"/>
  </w:style>
  <w:style w:type="paragraph" w:styleId="22">
    <w:name w:val="Body Text Indent 2"/>
    <w:basedOn w:val="a"/>
    <w:link w:val="23"/>
    <w:rsid w:val="0064019B"/>
    <w:pPr>
      <w:ind w:firstLine="1080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23">
    <w:name w:val="การเยื้องเนื้อความ 2 อักขระ"/>
    <w:basedOn w:val="a0"/>
    <w:link w:val="22"/>
    <w:rsid w:val="0064019B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64019B"/>
    <w:pPr>
      <w:ind w:firstLine="1080"/>
      <w:jc w:val="thaiDistribute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64019B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64019B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table" w:customStyle="1" w:styleId="12">
    <w:name w:val="เส้นตาราง1"/>
    <w:basedOn w:val="a1"/>
    <w:next w:val="a3"/>
    <w:rsid w:val="0028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semiHidden/>
    <w:unhideWhenUsed/>
    <w:rsid w:val="0028166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c">
    <w:name w:val="Strong"/>
    <w:basedOn w:val="a0"/>
    <w:uiPriority w:val="22"/>
    <w:qFormat/>
    <w:rsid w:val="00922A37"/>
    <w:rPr>
      <w:b/>
      <w:bCs/>
    </w:rPr>
  </w:style>
  <w:style w:type="table" w:customStyle="1" w:styleId="24">
    <w:name w:val="เส้นตาราง2"/>
    <w:basedOn w:val="a1"/>
    <w:next w:val="a3"/>
    <w:uiPriority w:val="59"/>
    <w:rsid w:val="00A0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ไม่มีรายการ3"/>
    <w:next w:val="a2"/>
    <w:semiHidden/>
    <w:rsid w:val="004C3227"/>
  </w:style>
  <w:style w:type="paragraph" w:styleId="25">
    <w:name w:val="Body Text 2"/>
    <w:basedOn w:val="a"/>
    <w:link w:val="26"/>
    <w:uiPriority w:val="99"/>
    <w:semiHidden/>
    <w:unhideWhenUsed/>
    <w:rsid w:val="007E22B4"/>
    <w:pPr>
      <w:spacing w:after="120" w:line="480" w:lineRule="auto"/>
    </w:pPr>
  </w:style>
  <w:style w:type="character" w:customStyle="1" w:styleId="26">
    <w:name w:val="เนื้อความ 2 อักขระ"/>
    <w:basedOn w:val="a0"/>
    <w:link w:val="25"/>
    <w:uiPriority w:val="99"/>
    <w:semiHidden/>
    <w:rsid w:val="007E22B4"/>
    <w:rPr>
      <w:rFonts w:ascii="Times New Roman" w:eastAsia="Times New Roman" w:hAnsi="Times New Roman" w:cs="Angsana New"/>
      <w:sz w:val="24"/>
    </w:rPr>
  </w:style>
  <w:style w:type="numbering" w:customStyle="1" w:styleId="41">
    <w:name w:val="ไม่มีรายการ4"/>
    <w:next w:val="a2"/>
    <w:uiPriority w:val="99"/>
    <w:semiHidden/>
    <w:unhideWhenUsed/>
    <w:rsid w:val="00B82665"/>
  </w:style>
  <w:style w:type="paragraph" w:customStyle="1" w:styleId="D345FF3D873148C5AE3FBF3267827368">
    <w:name w:val="D345FF3D873148C5AE3FBF3267827368"/>
    <w:rsid w:val="006B674F"/>
    <w:rPr>
      <w:rFonts w:eastAsiaTheme="minorEastAsia"/>
      <w:sz w:val="28"/>
      <w:cs/>
    </w:rPr>
  </w:style>
  <w:style w:type="character" w:customStyle="1" w:styleId="ad">
    <w:name w:val="ย่อหน้ารายการ อักขระ"/>
    <w:aliases w:val="En tête 1 อักขระ,Table Heading อักขระ,List Para 1 อักขระ"/>
    <w:link w:val="ac"/>
    <w:uiPriority w:val="34"/>
    <w:locked/>
    <w:rsid w:val="00A46B99"/>
    <w:rPr>
      <w:rFonts w:eastAsiaTheme="minorEastAsia"/>
    </w:rPr>
  </w:style>
  <w:style w:type="character" w:customStyle="1" w:styleId="af">
    <w:name w:val="ไม่มีการเว้นระยะห่าง อักขระ"/>
    <w:link w:val="ae"/>
    <w:uiPriority w:val="1"/>
    <w:rsid w:val="00A4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http://image.dek-d.com/24/1191436/10556296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http://www.wangnuea.go.th/wp-content/uploads/2017/06/%E0%B8%84%E0%B8%B3%E0%B8%99%E0%B8%B3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BABB-3AB6-447F-9A68-C2A90E44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14203</Words>
  <Characters>80961</Characters>
  <Application>Microsoft Office Word</Application>
  <DocSecurity>0</DocSecurity>
  <Lines>674</Lines>
  <Paragraphs>189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PRG_003</dc:creator>
  <cp:lastModifiedBy>ปากแพรก ดอนสัก</cp:lastModifiedBy>
  <cp:revision>2</cp:revision>
  <cp:lastPrinted>2022-04-05T06:19:00Z</cp:lastPrinted>
  <dcterms:created xsi:type="dcterms:W3CDTF">2023-03-16T07:37:00Z</dcterms:created>
  <dcterms:modified xsi:type="dcterms:W3CDTF">2023-03-16T07:37:00Z</dcterms:modified>
</cp:coreProperties>
</file>