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82" w:rsidRDefault="00C93582" w:rsidP="00C9358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C93582" w:rsidRDefault="00C93582" w:rsidP="00C9358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C93582" w:rsidRDefault="00C93582" w:rsidP="00C9358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C93582" w:rsidRPr="00E66152" w:rsidRDefault="00C93582" w:rsidP="00C9358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E66152">
        <w:rPr>
          <w:rFonts w:ascii="TH SarabunIT๙" w:hAnsi="TH SarabunIT๙" w:cs="TH SarabunIT๙"/>
          <w:b/>
          <w:bCs/>
          <w:sz w:val="144"/>
          <w:szCs w:val="144"/>
          <w:cs/>
        </w:rPr>
        <w:t>ส่วนที่ 1</w:t>
      </w:r>
      <w:r w:rsidRPr="00E66152">
        <w:rPr>
          <w:rFonts w:ascii="TH SarabunIT๙" w:hAnsi="TH SarabunIT๙" w:cs="TH SarabunIT๙"/>
          <w:b/>
          <w:bCs/>
          <w:sz w:val="144"/>
          <w:szCs w:val="144"/>
        </w:rPr>
        <w:tab/>
      </w:r>
      <w:r w:rsidRPr="00E66152">
        <w:rPr>
          <w:rFonts w:ascii="TH SarabunIT๙" w:hAnsi="TH SarabunIT๙" w:cs="TH SarabunIT๙"/>
          <w:b/>
          <w:bCs/>
          <w:sz w:val="144"/>
          <w:szCs w:val="144"/>
          <w:cs/>
        </w:rPr>
        <w:t>บทนำ</w:t>
      </w: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Pr="002817AF" w:rsidRDefault="002817AF" w:rsidP="002817AF">
      <w:pPr>
        <w:jc w:val="right"/>
        <w:rPr>
          <w:rFonts w:ascii="TH SarabunIT๙" w:hAnsi="TH SarabunIT๙" w:cs="TH SarabunIT๙"/>
          <w:sz w:val="32"/>
          <w:szCs w:val="32"/>
        </w:rPr>
      </w:pPr>
      <w:r w:rsidRPr="002817AF">
        <w:rPr>
          <w:rFonts w:ascii="TH SarabunIT๙" w:hAnsi="TH SarabunIT๙" w:cs="TH SarabunIT๙" w:hint="cs"/>
          <w:sz w:val="32"/>
          <w:szCs w:val="32"/>
          <w:cs/>
        </w:rPr>
        <w:lastRenderedPageBreak/>
        <w:t>1</w:t>
      </w:r>
    </w:p>
    <w:p w:rsidR="00C93582" w:rsidRPr="00C93582" w:rsidRDefault="00C93582" w:rsidP="00C93582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C93582">
        <w:rPr>
          <w:rFonts w:ascii="TH SarabunIT๙" w:hAnsi="TH SarabunIT๙" w:cs="TH SarabunIT๙"/>
          <w:b/>
          <w:bCs/>
          <w:sz w:val="44"/>
          <w:szCs w:val="44"/>
          <w:cs/>
        </w:rPr>
        <w:t>ส่วนที่  1  บทนำ</w:t>
      </w:r>
    </w:p>
    <w:p w:rsidR="00C93582" w:rsidRPr="00C93582" w:rsidRDefault="00C93582" w:rsidP="00C935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93582">
        <w:rPr>
          <w:rFonts w:ascii="TH SarabunIT๙" w:hAnsi="TH SarabunIT๙" w:cs="TH SarabunIT๙"/>
          <w:b/>
          <w:bCs/>
          <w:sz w:val="32"/>
          <w:szCs w:val="32"/>
          <w:cs/>
        </w:rPr>
        <w:t>1.1  บทนำ</w:t>
      </w:r>
    </w:p>
    <w:p w:rsidR="00C93582" w:rsidRPr="00F35874" w:rsidRDefault="00C93582" w:rsidP="00C93582">
      <w:pPr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>รัฐธรรมนูญแห่งราชอาณาจักรไทย  พ.ศ.25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 ซึ่งเป็นรัฐธรรมนูญฉบับปัจจุบันให้ความสำคัญกับการกระจายอำนาจให้แก่องค์กรปกครองส่วนท้องถิ่นโดยกำหนดกรอบความเป็นอิสระในการกำหนดนโยบาย  การปกครอง  การบริหาร  การบริหารงานบุคคล  การเงินและการคลัง  และมีอำนาจหน้าที่ของตนเองโดยเฉพาะ  นอกจากนี้พระราชบัญญัติกำหนดแผนและขั้นตอนการกระจายอำนาจให้แก่องค์กรปกครองส่วนท้องถิ่นพ.ศ.2542 ได้บัญญัติให้มีองค์กรรับผิดชอบในการจัดทำแผนการกระจายอำนาจให้แก่การปกครองส่วนท้องถิ่น พระราชบัญญัติบริหารงานบุคคลส่วนท้องถิ่น พ.ศ. 2542 พระราชบัญญัติว่าด้วยการเข้าชื่อเสนอข้อบัญญัติท้องถิ่น พ.ศ.2542 พระราชบัญญัติว่าด้วยการลงคะแนนเสียงเพื่อถอดถอนสมาชิกสภาท้องถิ่นหรือผู้บริหารท้องถิ่น  พ.ศ.2542 ซึ่งจุดหมายดังกล่าวจัดทำขึ้นเพื่อให้กระจายอำนาจเป็นไปอย่างโปร่งใสและสามารถตรวจสอบได้  องค์กรปกครองส่วนท้องถิ่นจึงมีอำนาจกว้างขวางขึ้น  ซึ่งมิใช่มีหน้าที่บริการสาธารณะพื้นฐานแก่ประชาชนในท้องถิ่นเท่านั้น  แต่รวมไปถึงการพัฒนาคุณภาพชีวิต การพัฒนาเศรษฐกิจและสังคมท้องถิ่น และเป็นองค์กรที่เปิดให้ประชาคมท้องถิ่นมีส่วนร่วมในการบริหาร</w:t>
      </w:r>
      <w:r>
        <w:rPr>
          <w:rFonts w:ascii="TH SarabunIT๙" w:hAnsi="TH SarabunIT๙" w:cs="TH SarabunIT๙"/>
          <w:sz w:val="32"/>
          <w:szCs w:val="32"/>
          <w:cs/>
        </w:rPr>
        <w:t>และตรวจสอบการปฏิบัติงานของ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35874">
        <w:rPr>
          <w:rFonts w:ascii="TH SarabunIT๙" w:hAnsi="TH SarabunIT๙" w:cs="TH SarabunIT๙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C93582" w:rsidRPr="00F35874" w:rsidRDefault="00C93582" w:rsidP="00C93582">
      <w:pPr>
        <w:spacing w:before="24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ได้จัดทำแผน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พัฒนาสี่ปี</w:t>
      </w:r>
      <w:r w:rsidRPr="00F35874">
        <w:rPr>
          <w:rFonts w:ascii="TH SarabunIT๙" w:hAnsi="TH SarabunIT๙" w:cs="TH SarabunIT๙"/>
          <w:sz w:val="32"/>
          <w:szCs w:val="32"/>
          <w:cs/>
        </w:rPr>
        <w:t>ซึ่งเป็นแผนที่กำห</w:t>
      </w:r>
      <w:r>
        <w:rPr>
          <w:rFonts w:ascii="TH SarabunIT๙" w:hAnsi="TH SarabunIT๙" w:cs="TH SarabunIT๙"/>
          <w:sz w:val="32"/>
          <w:szCs w:val="32"/>
          <w:cs/>
        </w:rPr>
        <w:t>นดยุทธศาสตร์แนวทางการพัฒนา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โดยแสดงถึงวิสัยทัศน์ </w:t>
      </w:r>
      <w:proofErr w:type="spellStart"/>
      <w:r w:rsidRPr="00F35874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F35874">
        <w:rPr>
          <w:rFonts w:ascii="TH SarabunIT๙" w:hAnsi="TH SarabunIT๙" w:cs="TH SarabunIT๙"/>
          <w:sz w:val="32"/>
          <w:szCs w:val="32"/>
          <w:cs/>
        </w:rPr>
        <w:t xml:space="preserve">กิจ และจุดมุ่งหมายในการพัฒนา ในช่วง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ปี(25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35874">
        <w:rPr>
          <w:rFonts w:ascii="TH SarabunIT๙" w:hAnsi="TH SarabunIT๙" w:cs="TH SarabunIT๙"/>
          <w:sz w:val="32"/>
          <w:szCs w:val="32"/>
          <w:cs/>
        </w:rPr>
        <w:t>เชื่อมโยงกับการ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วางแผนเพื่อ</w:t>
      </w:r>
      <w:r w:rsidRPr="00F35874">
        <w:rPr>
          <w:rFonts w:ascii="TH SarabunIT๙" w:hAnsi="TH SarabunIT๙" w:cs="TH SarabunIT๙"/>
          <w:sz w:val="32"/>
          <w:szCs w:val="32"/>
          <w:cs/>
        </w:rPr>
        <w:t>จัดทำงบประมาณประจำปี   เนื่องจากมีลักษณะเป็นการกำหนดรายละเอียดแผน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โครงการพัฒนาที่จัดขึ้นสำหรับงบประมาณแต่ละปี โดยครอบคลุมระยะเวลา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ปี  ตามระเบียบกระทรวงมหาดไทยว่าด</w:t>
      </w:r>
      <w:r>
        <w:rPr>
          <w:rFonts w:ascii="TH SarabunIT๙" w:hAnsi="TH SarabunIT๙" w:cs="TH SarabunIT๙"/>
          <w:sz w:val="32"/>
          <w:szCs w:val="32"/>
          <w:cs/>
        </w:rPr>
        <w:t>้วยการจัดทำและประสานแผนของ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พ.ศ.2548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แก้ไขเพิ่มเติมฉบับที่ ๒ พ.ศ. 2559 ประกอบหนังสือกระทวงมหาดไทย ด่วนที่สุดที่ มท ๐๘๑๐.๓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ว๐๖๐๐ ลงวันที่ ๑๐ ตุลาคม ๒๕๕๙ องค์การบริหารส่วนตำบล</w:t>
      </w:r>
      <w:r w:rsidRPr="00F35874">
        <w:rPr>
          <w:rFonts w:ascii="TH SarabunIT๙" w:hAnsi="TH SarabunIT๙" w:cs="TH SarabunIT๙"/>
          <w:sz w:val="32"/>
          <w:szCs w:val="32"/>
          <w:cs/>
        </w:rPr>
        <w:t>โดยคณะกรรมการ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สนับสนุนการจัดทำแผน</w:t>
      </w:r>
      <w:r>
        <w:rPr>
          <w:rFonts w:ascii="TH SarabunIT๙" w:hAnsi="TH SarabunIT๙" w:cs="TH SarabunIT๙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35874">
        <w:rPr>
          <w:rFonts w:ascii="TH SarabunIT๙" w:hAnsi="TH SarabunIT๙" w:cs="TH SarabunIT๙"/>
          <w:sz w:val="32"/>
          <w:szCs w:val="32"/>
          <w:cs/>
        </w:rPr>
        <w:t>และคณะกรรมการ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พัฒนาองค์การบริหารส่วนตำบล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จึงได้จัดทำแผนดำเนินงานประจำปี พ.ศ.25</w:t>
      </w:r>
      <w:r w:rsidR="001569C8"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ตามรูปแบบที่กำหนดตามหนังสือดังกล่าว โดยปรับเปลี่ยนจาก “แนวทางการพัฒนา” เป็น “แผนงาน” เพื่อให้สอดคล้องกับรูปแบบแผนพัฒนาสี่ปี ตามหนังสือกระทรวงมหาดไทย</w:t>
      </w:r>
      <w:r w:rsidRPr="00E66152">
        <w:rPr>
          <w:rFonts w:ascii="TH SarabunIT๙" w:hAnsi="TH SarabunIT๙" w:cs="TH SarabunIT๙"/>
          <w:sz w:val="32"/>
          <w:szCs w:val="32"/>
          <w:cs/>
        </w:rPr>
        <w:t>ด่วนที่สุด ที่ มท 0810.2/ว 5797 ลงวันที่ 10 ต.ค.59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โดยมีจุดมุ่งหมายเพื่อแสดงถึงรายละเอียดแผนงาน/โครงการพัฒนาและกิจกรรมที่ดำเนิน</w:t>
      </w:r>
      <w:r>
        <w:rPr>
          <w:rFonts w:ascii="TH SarabunIT๙" w:hAnsi="TH SarabunIT๙" w:cs="TH SarabunIT๙"/>
          <w:sz w:val="32"/>
          <w:szCs w:val="32"/>
          <w:cs/>
        </w:rPr>
        <w:t>การจริงทั้งหมดในพื้นที่ของ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35874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35874">
        <w:rPr>
          <w:rFonts w:ascii="TH SarabunIT๙" w:hAnsi="TH SarabunIT๙" w:cs="TH SarabunIT๙"/>
          <w:sz w:val="32"/>
          <w:szCs w:val="32"/>
          <w:cs/>
        </w:rPr>
        <w:t>พ.ศ.25</w:t>
      </w:r>
      <w:r w:rsidR="006D7D3E"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</w:t>
      </w:r>
      <w:r w:rsidRPr="00F35874">
        <w:rPr>
          <w:rFonts w:ascii="TH SarabunIT๙" w:hAnsi="TH SarabunIT๙" w:cs="TH SarabunIT๙"/>
          <w:sz w:val="32"/>
          <w:szCs w:val="32"/>
          <w:cs/>
        </w:rPr>
        <w:t>ขึ้นและเพื่อกำหนดแนวทางในการดำเนินงานของโครงการต่างๆที่ได้รับการอนุมัติให้ดำเนินงานในปีงบประมาณ พ.ศ.25</w:t>
      </w:r>
      <w:r w:rsidR="006D7D3E">
        <w:rPr>
          <w:rFonts w:ascii="TH SarabunIT๙" w:hAnsi="TH SarabunIT๙" w:cs="TH SarabunIT๙" w:hint="cs"/>
          <w:sz w:val="32"/>
          <w:szCs w:val="32"/>
          <w:cs/>
        </w:rPr>
        <w:t>๖2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 มีความชัดเจนในการปฏิบัติมากขึ้นและมีการประสานและ</w:t>
      </w:r>
      <w:proofErr w:type="spellStart"/>
      <w:r w:rsidRPr="00F35874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F35874">
        <w:rPr>
          <w:rFonts w:ascii="TH SarabunIT๙" w:hAnsi="TH SarabunIT๙" w:cs="TH SarabunIT๙"/>
          <w:sz w:val="32"/>
          <w:szCs w:val="32"/>
          <w:cs/>
        </w:rPr>
        <w:t>การการทำงานเกี่ยวกับหน่วยงานอื่นๆ  รวมทั้งการจำแนกรายละเอียดต่างๆของแผนงาน/โครงการในแผน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 เพื่อให้</w:t>
      </w:r>
      <w:r w:rsidRPr="00F35874">
        <w:rPr>
          <w:rFonts w:ascii="TH SarabunIT๙" w:hAnsi="TH SarabunIT๙" w:cs="TH SarabunIT๙"/>
          <w:sz w:val="32"/>
          <w:szCs w:val="32"/>
          <w:cs/>
        </w:rPr>
        <w:t>การติดตาม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35874">
        <w:rPr>
          <w:rFonts w:ascii="TH SarabunIT๙" w:hAnsi="TH SarabunIT๙" w:cs="TH SarabunIT๙"/>
          <w:sz w:val="32"/>
          <w:szCs w:val="32"/>
          <w:cs/>
        </w:rPr>
        <w:t>ประมวลผลเมื่อสิ้นปีมีความสะดวกมากขึ้น</w:t>
      </w:r>
    </w:p>
    <w:p w:rsidR="00C93582" w:rsidRDefault="00C93582" w:rsidP="00C93582">
      <w:pPr>
        <w:spacing w:before="24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>คณะกรรมการสนับส</w:t>
      </w:r>
      <w:r>
        <w:rPr>
          <w:rFonts w:ascii="TH SarabunIT๙" w:hAnsi="TH SarabunIT๙" w:cs="TH SarabunIT๙"/>
          <w:sz w:val="32"/>
          <w:szCs w:val="32"/>
          <w:cs/>
        </w:rPr>
        <w:t>นุนการจัดทำแผนการพัฒนา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มุ่งหวังว่าแผนการ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F35874">
        <w:rPr>
          <w:rFonts w:ascii="TH SarabunIT๙" w:hAnsi="TH SarabunIT๙" w:cs="TH SarabunIT๙"/>
          <w:sz w:val="32"/>
          <w:szCs w:val="32"/>
          <w:cs/>
        </w:rPr>
        <w:t>ฉบับนี้จะเป็นประโยชน์ต่อการ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บริหารจัดการ การ</w:t>
      </w:r>
      <w:r w:rsidRPr="00F35874">
        <w:rPr>
          <w:rFonts w:ascii="TH SarabunIT๙" w:hAnsi="TH SarabunIT๙" w:cs="TH SarabunIT๙"/>
          <w:sz w:val="32"/>
          <w:szCs w:val="32"/>
          <w:cs/>
        </w:rPr>
        <w:t>ติดตามและประมวลผลการนำแผนพัฒนาไปปฏิบัติใช้เป็นอย่างดี</w:t>
      </w:r>
    </w:p>
    <w:p w:rsidR="00C93582" w:rsidRDefault="00C93582" w:rsidP="00C93582">
      <w:pPr>
        <w:ind w:firstLine="1080"/>
        <w:jc w:val="both"/>
        <w:rPr>
          <w:rFonts w:ascii="TH SarabunIT๙" w:hAnsi="TH SarabunIT๙" w:cs="TH SarabunIT๙"/>
          <w:sz w:val="32"/>
          <w:szCs w:val="32"/>
        </w:rPr>
      </w:pPr>
    </w:p>
    <w:p w:rsidR="002817AF" w:rsidRDefault="002817AF" w:rsidP="00C93582">
      <w:pPr>
        <w:ind w:firstLine="1080"/>
        <w:jc w:val="both"/>
        <w:rPr>
          <w:rFonts w:ascii="TH SarabunIT๙" w:hAnsi="TH SarabunIT๙" w:cs="TH SarabunIT๙"/>
          <w:sz w:val="32"/>
          <w:szCs w:val="32"/>
        </w:rPr>
      </w:pPr>
    </w:p>
    <w:p w:rsidR="00C93582" w:rsidRDefault="002817AF" w:rsidP="002817AF">
      <w:pPr>
        <w:ind w:firstLine="10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C93582" w:rsidRPr="00F35874" w:rsidRDefault="00C93582" w:rsidP="00C93582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ab/>
        <w:t>1.2 วัตถุประสงค์ของแผนการดำเนินงาน</w:t>
      </w:r>
    </w:p>
    <w:p w:rsidR="00C93582" w:rsidRPr="00F35874" w:rsidRDefault="00C93582" w:rsidP="00C93582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ab/>
      </w:r>
      <w:r w:rsidRPr="00F35874">
        <w:rPr>
          <w:rFonts w:ascii="TH SarabunIT๙" w:hAnsi="TH SarabunIT๙" w:cs="TH SarabunIT๙"/>
          <w:spacing w:val="-6"/>
          <w:sz w:val="32"/>
          <w:szCs w:val="32"/>
        </w:rPr>
        <w:t xml:space="preserve">1. </w:t>
      </w:r>
      <w:r w:rsidRPr="00F35874">
        <w:rPr>
          <w:rFonts w:ascii="TH SarabunIT๙" w:hAnsi="TH SarabunIT๙" w:cs="TH SarabunIT๙"/>
          <w:spacing w:val="-6"/>
          <w:sz w:val="32"/>
          <w:szCs w:val="32"/>
          <w:cs/>
        </w:rPr>
        <w:t>แผนการดำเนินงานมีจุดมุ่งหมายเพื่อแสดงถึงรายละเอียดของแผนงาน/โครงการพัฒนาและกิจกรรมการพัฒนาที่ดำเนินการจริงทั้งหมดในพื้นที่ขององค์กรปกครองส่วนท้องถิ่น ประจำปีงบประมาณนั้นเพื่อให้แนวทางในการดำเนินงานในปีงบประมาณนั้นขององค์กรปกครองส่วนท้องถิ่น มีความชัดเจนในการปฏิบัติมากขึ้น ลดความซ้ำซ้อนของโครงการ มีการประสานและ</w:t>
      </w:r>
      <w:proofErr w:type="spellStart"/>
      <w:r w:rsidRPr="00F35874">
        <w:rPr>
          <w:rFonts w:ascii="TH SarabunIT๙" w:hAnsi="TH SarabunIT๙" w:cs="TH SarabunIT๙"/>
          <w:spacing w:val="-6"/>
          <w:sz w:val="32"/>
          <w:szCs w:val="32"/>
          <w:cs/>
        </w:rPr>
        <w:t>บูรณา</w:t>
      </w:r>
      <w:proofErr w:type="spellEnd"/>
      <w:r w:rsidRPr="00F35874">
        <w:rPr>
          <w:rFonts w:ascii="TH SarabunIT๙" w:hAnsi="TH SarabunIT๙" w:cs="TH SarabunIT๙"/>
          <w:spacing w:val="-6"/>
          <w:sz w:val="32"/>
          <w:szCs w:val="32"/>
          <w:cs/>
        </w:rPr>
        <w:t>การทำงานกับหน่วยงานและจำแนกรายละเอียดต่างๆ ของแผนงาน/โครงการ ในแผนการดำเนินงาน</w:t>
      </w:r>
    </w:p>
    <w:p w:rsidR="00C93582" w:rsidRPr="00F35874" w:rsidRDefault="00C93582" w:rsidP="00C93582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F35874">
        <w:rPr>
          <w:rFonts w:ascii="TH SarabunIT๙" w:hAnsi="TH SarabunIT๙" w:cs="TH SarabunIT๙"/>
          <w:sz w:val="32"/>
          <w:szCs w:val="32"/>
          <w:cs/>
        </w:rPr>
        <w:t>แผนการดำเนินงานจะเป็นเครื่องมือสำคัญในการบริหารงานของผู้บริหารท้องถิ่น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 และมีประสิทธิภาพ</w:t>
      </w:r>
    </w:p>
    <w:p w:rsidR="00C93582" w:rsidRPr="00F35874" w:rsidRDefault="00C93582" w:rsidP="00C93582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F35874">
        <w:rPr>
          <w:rFonts w:ascii="TH SarabunIT๙" w:hAnsi="TH SarabunIT๙" w:cs="TH SarabunIT๙"/>
          <w:sz w:val="32"/>
          <w:szCs w:val="32"/>
          <w:cs/>
        </w:rPr>
        <w:t>แผนการดำเนินงาน จะกำหนดรายละเอียดของโครงการ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กิจกรรมการพัฒนาที่ดำเนินการในพื้นที่ขององค์กรปกครองส่วนท้องถิ่น โดยโครงการ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กิจกรรมการพัฒนา ที่จะบรรจุในแผนการดำเนินงานจะมีที่มาจาก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ab/>
      </w:r>
      <w:r w:rsidRPr="00F35874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F35874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งบประมาณรายจ่ายเพิ่มเติม ขององค์กรปกครองส่วนท้องถิ่น</w:t>
      </w:r>
      <w:r w:rsidRPr="00F35874">
        <w:rPr>
          <w:rFonts w:ascii="TH SarabunIT๙" w:hAnsi="TH SarabunIT๙" w:cs="TH SarabunIT๙"/>
          <w:sz w:val="32"/>
          <w:szCs w:val="32"/>
        </w:rPr>
        <w:t xml:space="preserve"> (</w:t>
      </w:r>
      <w:r w:rsidRPr="00F35874">
        <w:rPr>
          <w:rFonts w:ascii="TH SarabunIT๙" w:hAnsi="TH SarabunIT๙" w:cs="TH SarabunIT๙"/>
          <w:sz w:val="32"/>
          <w:szCs w:val="32"/>
          <w:cs/>
        </w:rPr>
        <w:t>รวมทั้งเงินอุดหนุนที่องค์กรปกครองส่วนท้องถิ่นอุดหนุนให้หน่วยงานอื่นดำเนินการ</w:t>
      </w:r>
      <w:r w:rsidRPr="00F35874">
        <w:rPr>
          <w:rFonts w:ascii="TH SarabunIT๙" w:hAnsi="TH SarabunIT๙" w:cs="TH SarabunIT๙"/>
          <w:sz w:val="32"/>
          <w:szCs w:val="32"/>
        </w:rPr>
        <w:t>)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3.2 โครงการ กิจกรรม การพัฒนาขององค์กรปกครองส่วนท้องถิ่นที่เกิดจากการจ่ายขาดเงินสะสม เงินอุดหนุนเฉพาะกิจหรืองบประมาณรายจ่ายอื่นๆ ที่ดำเนินการตามโครงการพัฒนาท้องถิ่น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3.3 โครงการ/กิจกรรมการพัฒนาที่องค์กรปกครองส่วนท้องถิ่นดำเนินการเองโดยไม่ใช้งบประมาณ (ถ้ามี)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</w:rPr>
        <w:t>3.</w:t>
      </w:r>
      <w:r w:rsidRPr="00F35874">
        <w:rPr>
          <w:rFonts w:ascii="TH SarabunIT๙" w:hAnsi="TH SarabunIT๙" w:cs="TH SarabunIT๙"/>
          <w:sz w:val="32"/>
          <w:szCs w:val="32"/>
          <w:cs/>
        </w:rPr>
        <w:t>4โครงการ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กิจกรรมการพัฒนาของหน่วยราชการ ส่วนกลาง ส่วนภูมิภาค หรือหน่วยงานอื่นๆ ที่ดำเนินการในพื้นที่ขององค์กรปกครองส่วนท้องถิ่น</w:t>
      </w:r>
      <w:r w:rsidRPr="00F35874">
        <w:rPr>
          <w:rFonts w:ascii="TH SarabunIT๙" w:hAnsi="TH SarabunIT๙" w:cs="TH SarabunIT๙"/>
          <w:sz w:val="32"/>
          <w:szCs w:val="32"/>
        </w:rPr>
        <w:t xml:space="preserve"> (</w:t>
      </w:r>
      <w:r w:rsidRPr="00F35874">
        <w:rPr>
          <w:rFonts w:ascii="TH SarabunIT๙" w:hAnsi="TH SarabunIT๙" w:cs="TH SarabunIT๙"/>
          <w:sz w:val="32"/>
          <w:szCs w:val="32"/>
          <w:cs/>
        </w:rPr>
        <w:t>สำหรับองค์การบริหารส่วนจังหวัด ให้รวบรวมข้อมูลโครงการ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กิจกรรมการพัฒนาของหน่วยราชการ ส่วนกลาง ส่วนภูมิภาค หรือหน่วยงานอื่นๆ ที่มีลักษณะการดำเนินงานครอบคลุมพื้นที่หลายองค์กรปกครองส่วนท้องถิ่นหรือเป็นโครงการ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กิจกรรมการพัฒนาที่มีความคาบเกี่ยวต่อเนื่องระหว่างองค์กรปกครองส่วนท้องถิ่น</w:t>
      </w:r>
      <w:r w:rsidRPr="00F35874">
        <w:rPr>
          <w:rFonts w:ascii="TH SarabunIT๙" w:hAnsi="TH SarabunIT๙" w:cs="TH SarabunIT๙"/>
          <w:sz w:val="32"/>
          <w:szCs w:val="32"/>
        </w:rPr>
        <w:t xml:space="preserve">) </w:t>
      </w:r>
      <w:r w:rsidRPr="00F35874">
        <w:rPr>
          <w:rFonts w:ascii="TH SarabunIT๙" w:hAnsi="TH SarabunIT๙" w:cs="TH SarabunIT๙"/>
          <w:sz w:val="32"/>
          <w:szCs w:val="32"/>
          <w:cs/>
        </w:rPr>
        <w:t>โดยให้องค์กรปกครองส่วนท้องถิ่นตรวจสอบจากแผนปฏิบัติราชการประจำปีของจังหวัดหรืออาจสอบถามไปยังหน่วยงานต่างๆ ที่เกี่ยวข้อง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ab/>
      </w:r>
      <w:r w:rsidRPr="00F35874">
        <w:rPr>
          <w:rFonts w:ascii="TH SarabunIT๙" w:hAnsi="TH SarabunIT๙" w:cs="TH SarabunIT๙"/>
          <w:sz w:val="32"/>
          <w:szCs w:val="32"/>
        </w:rPr>
        <w:tab/>
      </w:r>
      <w:r w:rsidRPr="00F35874">
        <w:rPr>
          <w:rFonts w:ascii="TH SarabunIT๙" w:hAnsi="TH SarabunIT๙" w:cs="TH SarabunIT๙"/>
          <w:spacing w:val="-4"/>
          <w:sz w:val="32"/>
          <w:szCs w:val="32"/>
        </w:rPr>
        <w:t>3.</w:t>
      </w:r>
      <w:r w:rsidRPr="00F35874">
        <w:rPr>
          <w:rFonts w:ascii="TH SarabunIT๙" w:hAnsi="TH SarabunIT๙" w:cs="TH SarabunIT๙"/>
          <w:spacing w:val="-4"/>
          <w:sz w:val="32"/>
          <w:szCs w:val="32"/>
          <w:cs/>
        </w:rPr>
        <w:t>5โครงการ/กิจกรรมการพัฒนาอื่นๆ ที่องค์กรปกครองส่วนท้องถิ่นพิจารณาเห็นว่าจะเกิดประโยชน์ในการประสานการดำเนินงานในพื้นที่</w:t>
      </w:r>
    </w:p>
    <w:p w:rsidR="00C93582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ab/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35874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ขั้นตอนการจัดทำแผนการดำเนินงาน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พ.ศ. 2548 ข้อ 4 ได้กำหนดให้จัดทำแผนการดำเนินงานตามข้อ 26 และ ข้อ 27 ว่า การจัดทำแผนการดำเนินงานให้ดำเนินการตามระเบียบนี้โดยมีขั้นตอนดำเนินการดังนี้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</w:rPr>
        <w:t xml:space="preserve">1. </w:t>
      </w:r>
      <w:r w:rsidRPr="00F35874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หน่วยงานราชการส่วนกลาง ส่วนภูมิภาค รัฐวิสาหกิจและหน่วยงานอื่นๆ ที่ดำเนินการในพื้นที่ขององค์กรปกครองส่วนท้องถิ่น แล้วจัดทำร่างแผนการดำเนินงาน เสนอคณะกรรมการพัฒนาท้องถิ่น</w:t>
      </w:r>
    </w:p>
    <w:p w:rsidR="00C93582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</w:rPr>
        <w:t xml:space="preserve">2. </w:t>
      </w:r>
      <w:r w:rsidRPr="00F35874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คณะกรรมการพัฒนาท้องถิ่นพิจารณาร่างแผนการดำเนินงาน แล้วเสนอผู้บริหารท้องถิ่นประกาศเป็นแผนการดำเนินงาน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2817AF" w:rsidRPr="00F35874" w:rsidRDefault="002817AF" w:rsidP="002817AF">
      <w:pPr>
        <w:pStyle w:val="a3"/>
        <w:tabs>
          <w:tab w:val="left" w:pos="1134"/>
          <w:tab w:val="left" w:pos="156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</w:rPr>
        <w:t xml:space="preserve">3. </w:t>
      </w:r>
      <w:r w:rsidRPr="00F35874">
        <w:rPr>
          <w:rFonts w:ascii="TH SarabunIT๙" w:hAnsi="TH SarabunIT๙" w:cs="TH SarabunIT๙"/>
          <w:sz w:val="32"/>
          <w:szCs w:val="32"/>
          <w:cs/>
        </w:rPr>
        <w:t>แผนการดำเนินงานให้จัดทำเสร็จภายใน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</w:t>
      </w:r>
      <w:r w:rsidRPr="00F35874">
        <w:rPr>
          <w:rFonts w:ascii="TH SarabunIT๙" w:hAnsi="TH SarabunIT๙" w:cs="TH SarabunIT๙"/>
          <w:sz w:val="32"/>
          <w:szCs w:val="32"/>
          <w:cs/>
        </w:rPr>
        <w:t>หรือได้รับแจ้งแผนงาน/โครงการจากหน่วยงานราชการส่วนกลาง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การขยายเวลาการจัดทำและการแก้ไขแผนการดำเนินงานเป็นอำนาจของผู้บริหารท้องถิ่น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การจัดทำแผนการดำเนินงานเพิ่มเติม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  <w:cs/>
        </w:rPr>
        <w:t>ภายหลังจากองค์กรปกครองส่วนท้องถิ่นได้จัดทำแผนการดำเนินงานแล้วหากองค์กรปกครองส่วนท้องถิ่นมีการจัดตั้งงบประมาณเพิ่มเติมหรือได้รับแจ้งแผนงาน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โครงการเพิ่มเติมจากหน่วยงานราชการ ส่วนกลาง ส่วนภูมิภาค รัฐวิสาหกิจหรือหน่วยงานอื่นๆ ที่ดำเนินการในพื้นที่องค์กรปกครองส่วนท้องถิ่นในปีงบประมาณนั้น ให้องค์กรปกครองส่วนท้องถิ่นดำเนินการจัดทำแผนการดำเนินงานให้แล้วเสร็จภายใน</w:t>
      </w:r>
      <w:r w:rsidRPr="00F35874">
        <w:rPr>
          <w:rFonts w:ascii="TH SarabunIT๙" w:hAnsi="TH SarabunIT๙" w:cs="TH SarabunIT๙"/>
          <w:sz w:val="32"/>
          <w:szCs w:val="32"/>
        </w:rPr>
        <w:t xml:space="preserve"> 30 </w:t>
      </w:r>
      <w:r w:rsidRPr="00F35874">
        <w:rPr>
          <w:rFonts w:ascii="TH SarabunIT๙" w:hAnsi="TH SarabunIT๙" w:cs="TH SarabunIT๙"/>
          <w:sz w:val="32"/>
          <w:szCs w:val="32"/>
          <w:cs/>
        </w:rPr>
        <w:t>วัน นับแต่มีการจัดตั้งงบประมาณเพิ่มเติมหรือได้รับแจ้งแผนงาน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โครงการเพิ่มเติมจากหน่วยงานราชการส่วนกลาง ส่วนภูมิภาค รัฐวิสาหกิจหรือหน่วยงานอื่นๆ</w:t>
      </w:r>
      <w:r w:rsidRPr="00F35874">
        <w:rPr>
          <w:rFonts w:ascii="TH SarabunIT๙" w:hAnsi="TH SarabunIT๙" w:cs="TH SarabunIT๙"/>
          <w:sz w:val="32"/>
          <w:szCs w:val="32"/>
        </w:rPr>
        <w:t xml:space="preserve"> (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โดยให้จัดทำเป็นแผนการดำเนินงานเพิ่มเติม ฉบับที่ </w:t>
      </w:r>
      <w:r w:rsidRPr="00F35874">
        <w:rPr>
          <w:rFonts w:ascii="TH SarabunIT๙" w:hAnsi="TH SarabunIT๙" w:cs="TH SarabunIT๙"/>
          <w:sz w:val="32"/>
          <w:szCs w:val="32"/>
        </w:rPr>
        <w:t>1,2,3,4,......)</w:t>
      </w:r>
    </w:p>
    <w:p w:rsidR="00C93582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  <w:t>ร่างแผนการดำเนินงานให้พิจารณาจัดหมวดหมู่ให้สอดคล้องกับยุทธศาสตร์และ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F35874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ที่กำหนดไว้ในยุทธศาสตร์การพัฒนาขององค์กรปกครองส่วนท้</w:t>
      </w:r>
      <w:r>
        <w:rPr>
          <w:rFonts w:ascii="TH SarabunIT๙" w:hAnsi="TH SarabunIT๙" w:cs="TH SarabunIT๙"/>
          <w:sz w:val="32"/>
          <w:szCs w:val="32"/>
          <w:cs/>
        </w:rPr>
        <w:t>องถิ่น และสอดคล้องกับแผนพัฒนาสี่</w:t>
      </w:r>
      <w:r w:rsidRPr="00F35874">
        <w:rPr>
          <w:rFonts w:ascii="TH SarabunIT๙" w:hAnsi="TH SarabunIT๙" w:cs="TH SarabunIT๙"/>
          <w:sz w:val="32"/>
          <w:szCs w:val="32"/>
          <w:cs/>
        </w:rPr>
        <w:t>ปี โดยมีเค้าโครงแผนการดำเนินงาน</w:t>
      </w:r>
      <w:r w:rsidRPr="00F35874">
        <w:rPr>
          <w:rFonts w:ascii="TH SarabunIT๙" w:hAnsi="TH SarabunIT๙" w:cs="TH SarabunIT๙"/>
          <w:sz w:val="32"/>
          <w:szCs w:val="32"/>
        </w:rPr>
        <w:t xml:space="preserve"> 2 </w:t>
      </w:r>
      <w:r w:rsidRPr="00F35874">
        <w:rPr>
          <w:rFonts w:ascii="TH SarabunIT๙" w:hAnsi="TH SarabunIT๙" w:cs="TH SarabunIT๙"/>
          <w:sz w:val="32"/>
          <w:szCs w:val="32"/>
          <w:cs/>
        </w:rPr>
        <w:t>ส่วน คือ</w:t>
      </w:r>
    </w:p>
    <w:p w:rsidR="00A3200E" w:rsidRPr="00A3200E" w:rsidRDefault="00A3200E" w:rsidP="00A3200E">
      <w:pPr>
        <w:tabs>
          <w:tab w:val="left" w:pos="1134"/>
          <w:tab w:val="left" w:pos="1985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>ส่วนที่ 1</w:t>
      </w:r>
      <w:r w:rsidRPr="00A3200E">
        <w:rPr>
          <w:rFonts w:ascii="TH SarabunIT๙" w:eastAsia="Calibri" w:hAnsi="TH SarabunIT๙" w:cs="TH SarabunIT๙"/>
          <w:sz w:val="32"/>
          <w:szCs w:val="32"/>
        </w:rPr>
        <w:tab/>
      </w: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>บทนำ</w:t>
      </w:r>
    </w:p>
    <w:p w:rsidR="00A3200E" w:rsidRPr="00A3200E" w:rsidRDefault="00A3200E" w:rsidP="00A3200E">
      <w:pPr>
        <w:tabs>
          <w:tab w:val="left" w:pos="1134"/>
          <w:tab w:val="left" w:pos="1985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A3200E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องค์ประกอบ </w:t>
      </w: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>ประกอบด้วย</w:t>
      </w:r>
      <w:r w:rsidRPr="00A3200E">
        <w:rPr>
          <w:rFonts w:ascii="TH SarabunIT๙" w:eastAsia="Calibri" w:hAnsi="TH SarabunIT๙" w:cs="TH SarabunIT๙"/>
          <w:sz w:val="32"/>
          <w:szCs w:val="32"/>
          <w:cs/>
        </w:rPr>
        <w:t>บทนำวัตถุประสงค์ของแผนการดำเนินงานขั้นตอนการจัดทำแผนการดำเนินงานประโยชน์ของแผนการดำเนินงานโดยนำเสนอ ดังนี้</w:t>
      </w:r>
    </w:p>
    <w:p w:rsidR="00A3200E" w:rsidRPr="00A3200E" w:rsidRDefault="00A3200E" w:rsidP="00A3200E">
      <w:pPr>
        <w:tabs>
          <w:tab w:val="left" w:pos="1134"/>
          <w:tab w:val="left" w:pos="1985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1.1 </w:t>
      </w:r>
      <w:r w:rsidRPr="00A3200E">
        <w:rPr>
          <w:rFonts w:ascii="TH SarabunIT๙" w:eastAsia="Calibri" w:hAnsi="TH SarabunIT๙" w:cs="TH SarabunIT๙"/>
          <w:sz w:val="32"/>
          <w:szCs w:val="32"/>
          <w:cs/>
        </w:rPr>
        <w:t>บทนำ</w:t>
      </w:r>
    </w:p>
    <w:p w:rsidR="00A3200E" w:rsidRPr="00A3200E" w:rsidRDefault="00A3200E" w:rsidP="00A3200E">
      <w:pPr>
        <w:tabs>
          <w:tab w:val="left" w:pos="1134"/>
          <w:tab w:val="left" w:pos="1985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1.2 </w:t>
      </w:r>
      <w:r w:rsidRPr="00A3200E">
        <w:rPr>
          <w:rFonts w:ascii="TH SarabunIT๙" w:eastAsia="Calibri" w:hAnsi="TH SarabunIT๙" w:cs="TH SarabunIT๙"/>
          <w:sz w:val="32"/>
          <w:szCs w:val="32"/>
          <w:cs/>
        </w:rPr>
        <w:t>วัตถุประสงค์ของแผนการดำเนินงาน</w:t>
      </w:r>
    </w:p>
    <w:p w:rsidR="00A3200E" w:rsidRPr="00A3200E" w:rsidRDefault="00A3200E" w:rsidP="00A3200E">
      <w:pPr>
        <w:tabs>
          <w:tab w:val="left" w:pos="1134"/>
          <w:tab w:val="left" w:pos="1985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1.3 </w:t>
      </w:r>
      <w:r w:rsidRPr="00A3200E">
        <w:rPr>
          <w:rFonts w:ascii="TH SarabunIT๙" w:eastAsia="Calibri" w:hAnsi="TH SarabunIT๙" w:cs="TH SarabunIT๙"/>
          <w:sz w:val="32"/>
          <w:szCs w:val="32"/>
          <w:cs/>
        </w:rPr>
        <w:t>ขั้นตอนการจัดทำแผนการดำเนินงาน</w:t>
      </w:r>
    </w:p>
    <w:p w:rsidR="00A3200E" w:rsidRPr="00A3200E" w:rsidRDefault="00A3200E" w:rsidP="00A3200E">
      <w:pPr>
        <w:tabs>
          <w:tab w:val="left" w:pos="1134"/>
          <w:tab w:val="left" w:pos="1985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1.4 </w:t>
      </w:r>
      <w:r w:rsidRPr="00A3200E">
        <w:rPr>
          <w:rFonts w:ascii="TH SarabunIT๙" w:eastAsia="Calibri" w:hAnsi="TH SarabunIT๙" w:cs="TH SarabunIT๙"/>
          <w:sz w:val="32"/>
          <w:szCs w:val="32"/>
          <w:cs/>
        </w:rPr>
        <w:t>ประโยชน์ของแผนการดำเนินงาน</w:t>
      </w:r>
    </w:p>
    <w:p w:rsidR="00C93582" w:rsidRDefault="00A3200E" w:rsidP="00A3200E">
      <w:pPr>
        <w:tabs>
          <w:tab w:val="left" w:pos="1134"/>
          <w:tab w:val="left" w:pos="1985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>ส่วนที่ 2</w:t>
      </w: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3200E">
        <w:rPr>
          <w:rFonts w:ascii="TH SarabunIT๙" w:eastAsia="Calibri" w:hAnsi="TH SarabunIT๙" w:cs="TH SarabunIT๙"/>
          <w:sz w:val="32"/>
          <w:szCs w:val="32"/>
          <w:cs/>
        </w:rPr>
        <w:t>บัญชีโครงการ/กิจกรรม</w:t>
      </w:r>
    </w:p>
    <w:p w:rsidR="00233937" w:rsidRPr="00233937" w:rsidRDefault="00233937" w:rsidP="00233937">
      <w:pPr>
        <w:tabs>
          <w:tab w:val="left" w:pos="1134"/>
          <w:tab w:val="left" w:pos="1985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องค์ประกอบ 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>ประกอบด้วย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บัญชีสรุปจำนวนโครงการและงบประมาณ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บัญชีโครงการ/กิจกรรม/งบประมาณโดยนำเสนอ ดังนี้</w:t>
      </w:r>
    </w:p>
    <w:p w:rsidR="00233937" w:rsidRPr="00233937" w:rsidRDefault="00233937" w:rsidP="00233937">
      <w:pPr>
        <w:tabs>
          <w:tab w:val="left" w:pos="1134"/>
          <w:tab w:val="left" w:pos="1985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2.1 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บัญชีสรุปจำนวนโครงการและงบประมาณ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(แบบ ผด. 01)</w:t>
      </w:r>
    </w:p>
    <w:p w:rsidR="00233937" w:rsidRPr="00233937" w:rsidRDefault="00233937" w:rsidP="00233937">
      <w:pPr>
        <w:tabs>
          <w:tab w:val="left" w:pos="1134"/>
          <w:tab w:val="left" w:pos="1985"/>
          <w:tab w:val="left" w:pos="2694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แบบ ผด. 01 เป็นแบบบัญชีสรุปจำนวนโครงการและงบประมาณ แผนการดำเนินงาน ประจำปีงบประมาณ พ.ศ.</w:t>
      </w:r>
      <w:r w:rsidR="00BF61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2562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ประกอบด้วย ยุทธศาสตร์/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แผนงาน 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 xml:space="preserve"> จำนวนโครงการที่ดำเนินการ คิดเป็นร้อยละของโครงการทั้งหมด จำนวนงบประมาณ คิดเป็นร้อยละของงบประมาณทั้งหมด 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>หน่วยงานรับผิดชอบหลัก</w:t>
      </w:r>
    </w:p>
    <w:p w:rsidR="00233937" w:rsidRDefault="00233937" w:rsidP="00233937">
      <w:pPr>
        <w:tabs>
          <w:tab w:val="left" w:pos="1134"/>
          <w:tab w:val="left" w:pos="1985"/>
          <w:tab w:val="left" w:pos="2694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 xml:space="preserve">การจัดทำแผนการดำเนินงานตามแบบ ผด. 01 นี้ จะต้องลงรายการยุทธศาสตร์ 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แผนงาน 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 xml:space="preserve"> ให้ครบถ้วนสมบูรณ์ ลงรายการของจำนวนโครงการที่ดำเนินการ การคิดเป็นร้อยละของโครงการทั้งหมด จำนวนงบประมาณ และการคิดเป็นร้อยละของงบประมาณทั้งหมด และต้องระบุหน่วย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>งานรับผิดชอบ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และเมื่อลงแต่ละยุทธศาสตร์และแผนงานแล้ว จะต้องรวมผลทุกครั้ง แล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>ะ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 xml:space="preserve">จะต้องรวมผลในภาพรวมทั้งหมดด้วย </w:t>
      </w:r>
    </w:p>
    <w:p w:rsidR="00233937" w:rsidRDefault="00233937" w:rsidP="00233937">
      <w:pPr>
        <w:tabs>
          <w:tab w:val="left" w:pos="1134"/>
          <w:tab w:val="left" w:pos="1985"/>
          <w:tab w:val="left" w:pos="2694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3937" w:rsidRPr="00233937" w:rsidRDefault="00233937" w:rsidP="00233937">
      <w:pPr>
        <w:tabs>
          <w:tab w:val="left" w:pos="1134"/>
          <w:tab w:val="left" w:pos="1985"/>
          <w:tab w:val="left" w:pos="2694"/>
        </w:tabs>
        <w:ind w:right="-11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4</w:t>
      </w:r>
    </w:p>
    <w:p w:rsidR="00233937" w:rsidRPr="00233937" w:rsidRDefault="00233937" w:rsidP="00233937">
      <w:pPr>
        <w:tabs>
          <w:tab w:val="left" w:pos="1134"/>
          <w:tab w:val="left" w:pos="1985"/>
          <w:tab w:val="left" w:pos="2694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937">
        <w:rPr>
          <w:rFonts w:ascii="TH SarabunIT๙" w:eastAsia="Calibri" w:hAnsi="TH SarabunIT๙" w:cs="TH SarabunIT๙"/>
          <w:sz w:val="32"/>
          <w:szCs w:val="32"/>
          <w:cs/>
        </w:rPr>
        <w:t>การลงยุทธศาสตร์และแผนงานโดยภาพรวมทั้งหมด ผลของการคิดเป็นร้อยละของโครงการทั้งหมด และการคิดเป็นร้อยละของงบประมาณทั้งหมด จะต้องเป็นร้อยละร้อยเสมอ (100)</w:t>
      </w:r>
    </w:p>
    <w:p w:rsidR="00233937" w:rsidRPr="00233937" w:rsidRDefault="00233937" w:rsidP="00233937">
      <w:pPr>
        <w:tabs>
          <w:tab w:val="left" w:pos="1134"/>
          <w:tab w:val="left" w:pos="1985"/>
          <w:tab w:val="left" w:pos="2552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2.2 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บัญชีโครงการ/กิจกรรม/งบประมาณ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(แบบ ผด. 02)</w:t>
      </w:r>
    </w:p>
    <w:p w:rsidR="00233937" w:rsidRPr="00A3200E" w:rsidRDefault="00233937" w:rsidP="00233937">
      <w:pPr>
        <w:tabs>
          <w:tab w:val="left" w:pos="1134"/>
          <w:tab w:val="left" w:pos="1985"/>
          <w:tab w:val="left" w:pos="2552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 xml:space="preserve">แบบ ผด.02 เป็นแบบบัญชีโครงการ/งบประมาณ แผนการดำเนินงาน ประจำปีงบประมาณ พ.ศ. </w:t>
      </w:r>
      <w:r w:rsidR="000A0A2D">
        <w:rPr>
          <w:rFonts w:ascii="TH SarabunIT๙" w:eastAsia="Calibri" w:hAnsi="TH SarabunIT๙" w:cs="TH SarabunIT๙" w:hint="cs"/>
          <w:sz w:val="32"/>
          <w:szCs w:val="32"/>
          <w:cs/>
        </w:rPr>
        <w:t>2562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.ประกอบด้วย ยุทธศาสตร์แต่ละยุทธศาสตร์พร้อมแสดงแผนงาน โดยมีลำดับที่/โครงการ/รายละเอียดของกิจกรรม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>ที่เกิดขึ้นจากโครงการ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/งบประมาณ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(บาท)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/สถานที่ดำเนินการ/หน่วย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>งานรับผิดชอบหลัก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/ปีงบประมาณและเดือน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โดยเริ่มจากเดือนตุลาคมของปีหนึ่งไปสิ้นสุดเดือนกันยายนอีกปีหนึ่ง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87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1.4 </w:t>
      </w: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ประโยชน์ของแผนการดำเนินงาน</w:t>
      </w:r>
    </w:p>
    <w:p w:rsidR="00C93582" w:rsidRPr="00F35874" w:rsidRDefault="00C93582" w:rsidP="00C93582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>1.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ทำให้การดำเนินงานแผนงาน/โครงการพัฒนาในปีงบประมาณ มีความชัดเจนในการปฏิบัติมากขึ้น</w:t>
      </w:r>
    </w:p>
    <w:p w:rsidR="00C93582" w:rsidRPr="00F35874" w:rsidRDefault="00C93582" w:rsidP="00C9358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>2.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มีความสะดวกในการติดตามประเมินผลการนำแผนไปปฏิบัติ มีความสะดวกและมีประสิทธิภาพ</w:t>
      </w:r>
    </w:p>
    <w:p w:rsidR="00C93582" w:rsidRPr="00F35874" w:rsidRDefault="00C93582" w:rsidP="00C9358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เพื่อให้การใช้จ่ายงบประมาณในแต่ละปีของหน่วยงานเป็นไปอย่างมีประสิทธิภาพ</w:t>
      </w:r>
    </w:p>
    <w:p w:rsidR="00C93582" w:rsidRPr="00F35874" w:rsidRDefault="00C93582" w:rsidP="00C9358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ทราบถึงจำนวนงบประมาณที่ต้องจ่ายจริงในแต่ละปี</w:t>
      </w:r>
    </w:p>
    <w:p w:rsidR="00C93582" w:rsidRPr="00F35874" w:rsidRDefault="00C93582" w:rsidP="00C9358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สามารถบริหารเวลาในการดำเนินง</w:t>
      </w:r>
      <w:r>
        <w:rPr>
          <w:rFonts w:ascii="TH SarabunIT๙" w:hAnsi="TH SarabunIT๙" w:cs="TH SarabunIT๙"/>
          <w:sz w:val="32"/>
          <w:szCs w:val="32"/>
          <w:cs/>
        </w:rPr>
        <w:t>านโครงการของทุกส่วนของ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C93582" w:rsidRPr="00F35874" w:rsidRDefault="00C93582" w:rsidP="00C93582">
      <w:pPr>
        <w:tabs>
          <w:tab w:val="left" w:pos="1080"/>
        </w:tabs>
        <w:ind w:left="144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สามารถนำแผนการปฏิบัติการมาวิเคราะห์ปัญหาอันเกิดจากการดำเนินโครงการต่างๆ</w:t>
      </w:r>
      <w:r>
        <w:rPr>
          <w:rFonts w:ascii="TH SarabunIT๙" w:hAnsi="TH SarabunIT๙" w:cs="TH SarabunIT๙"/>
          <w:sz w:val="32"/>
          <w:szCs w:val="32"/>
          <w:cs/>
        </w:rPr>
        <w:t>ตามงบประมาณในปีงบประมาณ  พ.ศ.25</w:t>
      </w:r>
      <w:r w:rsidR="000A0A2D">
        <w:rPr>
          <w:rFonts w:ascii="TH SarabunIT๙" w:hAnsi="TH SarabunIT๙" w:cs="TH SarabunIT๙"/>
          <w:sz w:val="32"/>
          <w:szCs w:val="32"/>
        </w:rPr>
        <w:t>62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ได้อย่างถูกต้อง</w:t>
      </w: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2817AF" w:rsidSect="00A42B5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9156B8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 w:hint="cs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1973F6" w:rsidRDefault="001973F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1973F6" w:rsidRDefault="001973F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1973F6" w:rsidRDefault="001973F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Pr="00F35874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Default="00F35874" w:rsidP="00E6615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Pr="00F35874" w:rsidRDefault="00E66152" w:rsidP="00E6615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E66152" w:rsidRPr="00F35874" w:rsidSect="0091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5C" w:rsidRDefault="00F2265C" w:rsidP="00E66152">
      <w:r>
        <w:separator/>
      </w:r>
    </w:p>
  </w:endnote>
  <w:endnote w:type="continuationSeparator" w:id="0">
    <w:p w:rsidR="00F2265C" w:rsidRDefault="00F2265C" w:rsidP="00E6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s"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5C" w:rsidRDefault="00F2265C" w:rsidP="00E66152">
      <w:r>
        <w:separator/>
      </w:r>
    </w:p>
  </w:footnote>
  <w:footnote w:type="continuationSeparator" w:id="0">
    <w:p w:rsidR="00F2265C" w:rsidRDefault="00F2265C" w:rsidP="00E6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314D"/>
    <w:multiLevelType w:val="multilevel"/>
    <w:tmpl w:val="93E8ABC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50"/>
        </w:tabs>
        <w:ind w:left="2250" w:hanging="1440"/>
      </w:pPr>
      <w:rPr>
        <w:rFonts w:hint="default"/>
      </w:rPr>
    </w:lvl>
  </w:abstractNum>
  <w:abstractNum w:abstractNumId="1">
    <w:nsid w:val="470428CC"/>
    <w:multiLevelType w:val="hybridMultilevel"/>
    <w:tmpl w:val="CBDAE12E"/>
    <w:lvl w:ilvl="0" w:tplc="05C4A246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ngsana News" w:hAnsi="Angsana News" w:cs="Angsana New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55FC7496"/>
    <w:multiLevelType w:val="hybridMultilevel"/>
    <w:tmpl w:val="4A52A352"/>
    <w:lvl w:ilvl="0" w:tplc="E962D8A8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ascii="Angsana News" w:hAnsi="Angsana News" w:cs="Angsana New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5F035107"/>
    <w:multiLevelType w:val="multilevel"/>
    <w:tmpl w:val="8258F99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375"/>
      </w:pPr>
      <w:rPr>
        <w:rFonts w:ascii="Angsana News" w:hAnsi="Angsana News" w:cs="Angsana News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">
    <w:nsid w:val="650247B6"/>
    <w:multiLevelType w:val="hybridMultilevel"/>
    <w:tmpl w:val="3C945284"/>
    <w:lvl w:ilvl="0" w:tplc="D7BAB69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8C"/>
    <w:rsid w:val="0009048C"/>
    <w:rsid w:val="00095F7A"/>
    <w:rsid w:val="000A0A2D"/>
    <w:rsid w:val="001569C8"/>
    <w:rsid w:val="001973F6"/>
    <w:rsid w:val="00233937"/>
    <w:rsid w:val="0027605F"/>
    <w:rsid w:val="002817AF"/>
    <w:rsid w:val="002B3250"/>
    <w:rsid w:val="002F7359"/>
    <w:rsid w:val="0042325A"/>
    <w:rsid w:val="004C19E9"/>
    <w:rsid w:val="00537574"/>
    <w:rsid w:val="00586A11"/>
    <w:rsid w:val="006642BD"/>
    <w:rsid w:val="006A179D"/>
    <w:rsid w:val="006D7D3E"/>
    <w:rsid w:val="007768F2"/>
    <w:rsid w:val="00826F47"/>
    <w:rsid w:val="0086269F"/>
    <w:rsid w:val="008B137E"/>
    <w:rsid w:val="008D2A32"/>
    <w:rsid w:val="009156B8"/>
    <w:rsid w:val="00963570"/>
    <w:rsid w:val="009D47DE"/>
    <w:rsid w:val="00A21F64"/>
    <w:rsid w:val="00A3174E"/>
    <w:rsid w:val="00A3200E"/>
    <w:rsid w:val="00A42B52"/>
    <w:rsid w:val="00A95AB7"/>
    <w:rsid w:val="00AA650E"/>
    <w:rsid w:val="00BF61DA"/>
    <w:rsid w:val="00C93582"/>
    <w:rsid w:val="00CA3655"/>
    <w:rsid w:val="00DA3529"/>
    <w:rsid w:val="00DC18C2"/>
    <w:rsid w:val="00E66152"/>
    <w:rsid w:val="00EB3F50"/>
    <w:rsid w:val="00F2265C"/>
    <w:rsid w:val="00F35874"/>
    <w:rsid w:val="00F91EA7"/>
    <w:rsid w:val="00FB42F0"/>
    <w:rsid w:val="00FD3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7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48C"/>
    <w:pPr>
      <w:spacing w:after="0" w:line="240" w:lineRule="auto"/>
      <w:ind w:right="-11"/>
    </w:pPr>
  </w:style>
  <w:style w:type="paragraph" w:styleId="a4">
    <w:name w:val="Balloon Text"/>
    <w:basedOn w:val="a"/>
    <w:link w:val="a5"/>
    <w:uiPriority w:val="99"/>
    <w:semiHidden/>
    <w:unhideWhenUsed/>
    <w:rsid w:val="00F3587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587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66152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66152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nhideWhenUsed/>
    <w:rsid w:val="00E66152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E66152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7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48C"/>
    <w:pPr>
      <w:spacing w:after="0" w:line="240" w:lineRule="auto"/>
      <w:ind w:right="-11"/>
    </w:pPr>
  </w:style>
  <w:style w:type="paragraph" w:styleId="a4">
    <w:name w:val="Balloon Text"/>
    <w:basedOn w:val="a"/>
    <w:link w:val="a5"/>
    <w:uiPriority w:val="99"/>
    <w:semiHidden/>
    <w:unhideWhenUsed/>
    <w:rsid w:val="00F3587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587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66152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66152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nhideWhenUsed/>
    <w:rsid w:val="00E66152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E6615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C8B7-5E2A-48B3-9379-A8D80296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PRG_003</cp:lastModifiedBy>
  <cp:revision>16</cp:revision>
  <cp:lastPrinted>2018-10-18T04:10:00Z</cp:lastPrinted>
  <dcterms:created xsi:type="dcterms:W3CDTF">2017-09-06T05:52:00Z</dcterms:created>
  <dcterms:modified xsi:type="dcterms:W3CDTF">2019-06-28T01:49:00Z</dcterms:modified>
</cp:coreProperties>
</file>